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5" w:rsidRPr="000A723A" w:rsidRDefault="005759A7" w:rsidP="00475785">
      <w:pPr>
        <w:spacing w:line="276" w:lineRule="auto"/>
        <w:jc w:val="center"/>
        <w:rPr>
          <w:rFonts w:ascii="Arial" w:eastAsia="MS Gothic" w:hAnsi="Arial" w:cs="Arial"/>
          <w:b/>
          <w:color w:val="000000" w:themeColor="text1"/>
          <w:lang w:val="en-GB"/>
        </w:rPr>
      </w:pPr>
      <w:r w:rsidRPr="000A723A">
        <w:rPr>
          <w:rFonts w:ascii="Arial" w:eastAsia="MS Gothic" w:hAnsi="Arial" w:cs="Arial"/>
          <w:b/>
          <w:bCs/>
          <w:color w:val="000000" w:themeColor="text1"/>
          <w:lang w:val="ja-JP"/>
        </w:rPr>
        <w:t>チェーンで制作された逞しい彫刻で人間の感情を表現</w:t>
      </w:r>
      <w:r w:rsidRPr="000A723A">
        <w:rPr>
          <w:rFonts w:ascii="Arial" w:eastAsia="MS Gothic" w:hAnsi="Arial" w:cs="Arial"/>
          <w:b/>
          <w:bCs/>
          <w:color w:val="000000" w:themeColor="text1"/>
          <w:lang w:val="ja-JP"/>
        </w:rPr>
        <w:t xml:space="preserve"> </w:t>
      </w:r>
      <w:r w:rsidRPr="000A723A">
        <w:rPr>
          <w:rFonts w:ascii="Arial" w:eastAsia="MS Gothic" w:hAnsi="Arial" w:cs="Arial"/>
          <w:b/>
          <w:bCs/>
          <w:color w:val="000000" w:themeColor="text1"/>
          <w:lang w:val="ja-JP"/>
        </w:rPr>
        <w:t>：</w:t>
      </w:r>
    </w:p>
    <w:p w:rsidR="00E27EAA" w:rsidRPr="000A723A" w:rsidRDefault="005759A7" w:rsidP="007C79DD">
      <w:pPr>
        <w:spacing w:line="276" w:lineRule="auto"/>
        <w:jc w:val="center"/>
        <w:rPr>
          <w:rFonts w:ascii="Arial" w:eastAsia="MS Gothic" w:hAnsi="Arial" w:cs="Arial"/>
          <w:b/>
          <w:color w:val="000000" w:themeColor="text1"/>
          <w:lang w:val="en-GB"/>
        </w:rPr>
      </w:pPr>
      <w:r w:rsidRPr="000A723A">
        <w:rPr>
          <w:rFonts w:ascii="Arial" w:eastAsia="MS Gothic" w:hAnsi="Arial" w:cs="Arial"/>
          <w:b/>
          <w:bCs/>
          <w:color w:val="000000" w:themeColor="text1"/>
          <w:lang w:val="ja-JP"/>
        </w:rPr>
        <w:t>韓国アーティストのソ・ヨンドクを</w:t>
      </w:r>
      <w:r w:rsidRPr="000A723A">
        <w:rPr>
          <w:rFonts w:ascii="Arial" w:eastAsia="MS Gothic" w:hAnsi="Arial" w:cs="Arial"/>
          <w:b/>
          <w:bCs/>
          <w:color w:val="000000" w:themeColor="text1"/>
          <w:lang w:val="ja-JP"/>
        </w:rPr>
        <w:t>M.A.D.</w:t>
      </w:r>
      <w:r w:rsidRPr="000A723A">
        <w:rPr>
          <w:rFonts w:ascii="Arial" w:eastAsia="MS Gothic" w:hAnsi="Arial" w:cs="Arial"/>
          <w:b/>
          <w:bCs/>
          <w:color w:val="000000" w:themeColor="text1"/>
          <w:lang w:val="ja-JP"/>
        </w:rPr>
        <w:t>ギャラリーにて紹介</w:t>
      </w:r>
    </w:p>
    <w:p w:rsidR="00E27EAA" w:rsidRPr="000A723A" w:rsidRDefault="00E27EAA" w:rsidP="007C79DD">
      <w:pPr>
        <w:spacing w:line="276" w:lineRule="auto"/>
        <w:rPr>
          <w:rFonts w:ascii="Arial" w:eastAsia="MS Gothic" w:hAnsi="Arial" w:cs="Arial"/>
          <w:color w:val="000000" w:themeColor="text1"/>
          <w:sz w:val="22"/>
          <w:szCs w:val="22"/>
          <w:lang w:val="en-GB"/>
        </w:rPr>
      </w:pPr>
    </w:p>
    <w:p w:rsidR="00E27EAA" w:rsidRPr="000A723A" w:rsidRDefault="00E27EAA" w:rsidP="007C79DD">
      <w:pPr>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M.A.D.</w:t>
      </w:r>
      <w:proofErr w:type="spellStart"/>
      <w:r w:rsidRPr="000A723A">
        <w:rPr>
          <w:rFonts w:ascii="Arial" w:eastAsia="MS Gothic" w:hAnsi="Arial" w:cs="Arial"/>
          <w:color w:val="000000" w:themeColor="text1"/>
          <w:sz w:val="22"/>
          <w:szCs w:val="22"/>
          <w:lang w:val="ja-JP"/>
        </w:rPr>
        <w:t>ギャラリーはソ・ヨンドクの『リンク』展を開催する。彼は斬新な彫刻を通じて複雑な人間性を明らかにする</w:t>
      </w:r>
      <w:proofErr w:type="spellEnd"/>
      <w:r w:rsidR="006F1EAC">
        <w:rPr>
          <w:rFonts w:ascii="Arial" w:eastAsia="MS Gothic" w:hAnsi="Arial" w:cs="Arial" w:hint="eastAsia"/>
          <w:color w:val="000000" w:themeColor="text1"/>
          <w:sz w:val="22"/>
          <w:szCs w:val="22"/>
          <w:lang w:val="ja-JP" w:eastAsia="ja-JP"/>
        </w:rPr>
        <w:t>、</w:t>
      </w:r>
      <w:r w:rsidRPr="000A723A">
        <w:rPr>
          <w:rFonts w:ascii="Arial" w:eastAsia="MS Gothic" w:hAnsi="Arial" w:cs="Arial"/>
          <w:color w:val="000000" w:themeColor="text1"/>
          <w:sz w:val="22"/>
          <w:szCs w:val="22"/>
          <w:lang w:val="ja-JP"/>
        </w:rPr>
        <w:t>情熱に満ちた韓国のアーティストだ。</w:t>
      </w:r>
      <w:r w:rsidRPr="000A723A">
        <w:rPr>
          <w:rFonts w:ascii="Arial" w:eastAsia="MS Gothic" w:hAnsi="Arial" w:cs="Arial"/>
          <w:color w:val="000000" w:themeColor="text1"/>
          <w:sz w:val="22"/>
          <w:szCs w:val="22"/>
          <w:lang w:val="ja-JP"/>
        </w:rPr>
        <w:t>労力を要する緻密なプロセスによってチェーンを溶接し、人間の姿を型作ることで、ソ・ヨンドクは目を見張るような一連のアート作品を制作した。絡み合うチェーンが伝えているのは、混沌とした産業化の時代における人間の力と脆弱性だと彼は言う。</w:t>
      </w:r>
    </w:p>
    <w:p w:rsidR="00E27EAA" w:rsidRPr="000A723A" w:rsidRDefault="00E27EAA" w:rsidP="007C79DD">
      <w:pPr>
        <w:pStyle w:val="Default"/>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color w:val="000000" w:themeColor="text1"/>
          <w:sz w:val="22"/>
          <w:szCs w:val="22"/>
        </w:rPr>
      </w:pPr>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t>私の狙いは、鑑賞者が見るものを感じ取り、感情をありのままに直接表現することです」とソ・ヨンドクは自身の</w:t>
      </w:r>
      <w:r w:rsidRPr="000A723A">
        <w:rPr>
          <w:rFonts w:ascii="Arial" w:eastAsia="MS Gothic" w:hAnsi="Arial" w:cs="Arial"/>
          <w:color w:val="000000" w:themeColor="text1"/>
          <w:sz w:val="22"/>
          <w:szCs w:val="22"/>
          <w:lang w:val="ja-JP"/>
        </w:rPr>
        <w:t>3D</w:t>
      </w:r>
      <w:r w:rsidRPr="000A723A">
        <w:rPr>
          <w:rFonts w:ascii="Arial" w:eastAsia="MS Gothic" w:hAnsi="Arial" w:cs="Arial"/>
          <w:color w:val="000000" w:themeColor="text1"/>
          <w:sz w:val="22"/>
          <w:szCs w:val="22"/>
          <w:lang w:val="ja-JP"/>
        </w:rPr>
        <w:t>作品について説明する。「観客が美しいと感じれば美しく、醜いと思えば醜いのです。できるだけ誠実にいること、それが私の方針です。」</w:t>
      </w:r>
    </w:p>
    <w:p w:rsidR="00E27EAA" w:rsidRPr="000A723A" w:rsidRDefault="00E27EAA" w:rsidP="007C79DD">
      <w:pPr>
        <w:pStyle w:val="Default"/>
        <w:spacing w:line="276" w:lineRule="auto"/>
        <w:rPr>
          <w:rFonts w:ascii="Arial" w:eastAsia="MS Gothic" w:hAnsi="Arial" w:cs="Arial"/>
          <w:color w:val="000000" w:themeColor="text1"/>
          <w:sz w:val="22"/>
          <w:szCs w:val="22"/>
        </w:rPr>
      </w:pPr>
    </w:p>
    <w:p w:rsidR="00E27EAA" w:rsidRPr="000A723A" w:rsidRDefault="005759A7" w:rsidP="007C79DD">
      <w:pPr>
        <w:pStyle w:val="Default"/>
        <w:spacing w:line="276" w:lineRule="auto"/>
        <w:rPr>
          <w:rFonts w:ascii="Arial" w:eastAsia="MS Gothic" w:hAnsi="Arial" w:cs="Arial"/>
          <w:color w:val="000000" w:themeColor="text1"/>
          <w:sz w:val="22"/>
          <w:szCs w:val="22"/>
        </w:rPr>
      </w:pPr>
      <w:proofErr w:type="spellStart"/>
      <w:r w:rsidRPr="000A723A">
        <w:rPr>
          <w:rFonts w:ascii="Arial" w:eastAsia="MS Gothic" w:hAnsi="Arial" w:cs="Arial"/>
          <w:color w:val="000000" w:themeColor="text1"/>
          <w:sz w:val="22"/>
          <w:szCs w:val="22"/>
          <w:lang w:val="ja-JP"/>
        </w:rPr>
        <w:t>ヨンドク</w:t>
      </w:r>
      <w:r w:rsidRPr="000A723A">
        <w:rPr>
          <w:rFonts w:ascii="Arial" w:eastAsia="MS Gothic" w:hAnsi="Arial" w:cs="Arial"/>
          <w:color w:val="000000" w:themeColor="text1"/>
          <w:sz w:val="22"/>
          <w:szCs w:val="22"/>
          <w:lang w:val="ja-JP"/>
        </w:rPr>
        <w:t>の現代彫刻コレクションは、鑑賞者の抱く純粋な感情を映し出すことで、人々の物語を語り</w:t>
      </w:r>
      <w:proofErr w:type="spellEnd"/>
      <w:r w:rsidR="006F1EAC">
        <w:rPr>
          <w:rFonts w:ascii="Arial" w:eastAsia="MS Gothic" w:hAnsi="Arial" w:cs="Arial" w:hint="eastAsia"/>
          <w:color w:val="000000" w:themeColor="text1"/>
          <w:sz w:val="22"/>
          <w:szCs w:val="22"/>
          <w:lang w:val="ja-JP" w:eastAsia="ja-JP"/>
        </w:rPr>
        <w:t>、</w:t>
      </w:r>
      <w:proofErr w:type="spellStart"/>
      <w:r w:rsidRPr="000A723A">
        <w:rPr>
          <w:rFonts w:ascii="Arial" w:eastAsia="MS Gothic" w:hAnsi="Arial" w:cs="Arial"/>
          <w:color w:val="000000" w:themeColor="text1"/>
          <w:sz w:val="22"/>
          <w:szCs w:val="22"/>
          <w:lang w:val="ja-JP"/>
        </w:rPr>
        <w:t>人間の感覚を表現している。そうして</w:t>
      </w:r>
      <w:proofErr w:type="spellEnd"/>
      <w:r w:rsidRPr="000A723A">
        <w:rPr>
          <w:rFonts w:ascii="Arial" w:eastAsia="MS Gothic" w:hAnsi="Arial" w:cs="Arial"/>
          <w:color w:val="000000" w:themeColor="text1"/>
          <w:sz w:val="22"/>
          <w:szCs w:val="22"/>
          <w:lang w:val="ja-JP"/>
        </w:rPr>
        <w:t>M.A.D.</w:t>
      </w:r>
      <w:proofErr w:type="spellStart"/>
      <w:r w:rsidRPr="000A723A">
        <w:rPr>
          <w:rFonts w:ascii="Arial" w:eastAsia="MS Gothic" w:hAnsi="Arial" w:cs="Arial"/>
          <w:color w:val="000000" w:themeColor="text1"/>
          <w:sz w:val="22"/>
          <w:szCs w:val="22"/>
          <w:lang w:val="ja-JP"/>
        </w:rPr>
        <w:t>ギャラリーの観る側の心を揺るがすのだ。アーティスト</w:t>
      </w:r>
      <w:proofErr w:type="spellEnd"/>
      <w:r w:rsidR="006F1EAC">
        <w:rPr>
          <w:rFonts w:ascii="Arial" w:eastAsia="MS Gothic" w:hAnsi="Arial" w:cs="Arial" w:hint="eastAsia"/>
          <w:color w:val="000000" w:themeColor="text1"/>
          <w:sz w:val="22"/>
          <w:szCs w:val="22"/>
          <w:lang w:val="ja-JP" w:eastAsia="ja-JP"/>
        </w:rPr>
        <w:t>、</w:t>
      </w:r>
      <w:proofErr w:type="spellStart"/>
      <w:r w:rsidRPr="000A723A">
        <w:rPr>
          <w:rFonts w:ascii="Arial" w:eastAsia="MS Gothic" w:hAnsi="Arial" w:cs="Arial"/>
          <w:color w:val="000000" w:themeColor="text1"/>
          <w:sz w:val="22"/>
          <w:szCs w:val="22"/>
          <w:lang w:val="ja-JP"/>
        </w:rPr>
        <w:t>ソ・ヨンドクの底知れない才能と深い情熱は、型にはまらない見事な方法で</w:t>
      </w:r>
      <w:proofErr w:type="spellEnd"/>
      <w:r w:rsidR="006F1EAC">
        <w:rPr>
          <w:rFonts w:ascii="Arial" w:eastAsia="MS Gothic" w:hAnsi="Arial" w:cs="Arial" w:hint="eastAsia"/>
          <w:color w:val="000000" w:themeColor="text1"/>
          <w:sz w:val="22"/>
          <w:szCs w:val="22"/>
          <w:lang w:val="ja-JP" w:eastAsia="ja-JP"/>
        </w:rPr>
        <w:t>、</w:t>
      </w:r>
      <w:proofErr w:type="spellStart"/>
      <w:r w:rsidRPr="000A723A">
        <w:rPr>
          <w:rFonts w:ascii="Arial" w:eastAsia="MS Gothic" w:hAnsi="Arial" w:cs="Arial"/>
          <w:color w:val="000000" w:themeColor="text1"/>
          <w:sz w:val="22"/>
          <w:szCs w:val="22"/>
          <w:lang w:val="ja-JP"/>
        </w:rPr>
        <w:t>単純なリンクチェー</w:t>
      </w:r>
      <w:r w:rsidRPr="000A723A">
        <w:rPr>
          <w:rFonts w:ascii="Arial" w:eastAsia="MS Gothic" w:hAnsi="Arial" w:cs="Arial"/>
          <w:color w:val="000000" w:themeColor="text1"/>
          <w:sz w:val="22"/>
          <w:szCs w:val="22"/>
          <w:lang w:val="ja-JP"/>
        </w:rPr>
        <w:t>ンから力強いアート作品を創り上げるところに確かに表れている</w:t>
      </w:r>
      <w:proofErr w:type="spellEnd"/>
      <w:r w:rsidRPr="000A723A">
        <w:rPr>
          <w:rFonts w:ascii="Arial" w:eastAsia="MS Gothic" w:hAnsi="Arial" w:cs="Arial"/>
          <w:color w:val="000000" w:themeColor="text1"/>
          <w:sz w:val="22"/>
          <w:szCs w:val="22"/>
          <w:lang w:val="ja-JP"/>
        </w:rPr>
        <w:t>。</w:t>
      </w:r>
    </w:p>
    <w:p w:rsidR="007279FE" w:rsidRPr="000A723A" w:rsidRDefault="007279FE" w:rsidP="007C79DD">
      <w:pPr>
        <w:pStyle w:val="Default"/>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b/>
          <w:color w:val="000000" w:themeColor="text1"/>
          <w:sz w:val="22"/>
          <w:szCs w:val="22"/>
          <w:lang w:val="en-GB"/>
        </w:rPr>
      </w:pPr>
      <w:r w:rsidRPr="000A723A">
        <w:rPr>
          <w:rFonts w:ascii="Arial" w:eastAsia="MS Gothic" w:hAnsi="Arial" w:cs="Arial"/>
          <w:b/>
          <w:bCs/>
          <w:color w:val="000000" w:themeColor="text1"/>
          <w:sz w:val="22"/>
          <w:szCs w:val="22"/>
          <w:lang w:val="ja-JP"/>
        </w:rPr>
        <w:t>リンク</w:t>
      </w:r>
    </w:p>
    <w:p w:rsidR="00E27EAA" w:rsidRPr="000A723A" w:rsidRDefault="00E27EAA" w:rsidP="007C79DD">
      <w:pPr>
        <w:pStyle w:val="Default"/>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リンクとは</w:t>
      </w:r>
      <w:r w:rsidRPr="000A723A">
        <w:rPr>
          <w:rFonts w:ascii="Arial" w:eastAsia="MS Gothic" w:hAnsi="Arial" w:cs="Arial"/>
          <w:color w:val="000000" w:themeColor="text1"/>
          <w:sz w:val="22"/>
          <w:szCs w:val="22"/>
          <w:lang w:val="ja-JP"/>
        </w:rPr>
        <w:t>2</w:t>
      </w:r>
      <w:r w:rsidRPr="000A723A">
        <w:rPr>
          <w:rFonts w:ascii="Arial" w:eastAsia="MS Gothic" w:hAnsi="Arial" w:cs="Arial"/>
          <w:color w:val="000000" w:themeColor="text1"/>
          <w:sz w:val="22"/>
          <w:szCs w:val="22"/>
          <w:lang w:val="ja-JP"/>
        </w:rPr>
        <w:t>つの物の間の関係性である。『リンク』コレクションの複雑な彫像は、比較的粗い媒材である金属チェーンと、柔らかさを備えた人間の身体とを結びつけることで、人間の精神が今日の工業的で物質主義的な文明に象徴されている事実を示唆する。</w:t>
      </w:r>
    </w:p>
    <w:p w:rsidR="002C4EB6" w:rsidRPr="000A723A" w:rsidRDefault="002C4EB6" w:rsidP="007C79DD">
      <w:pPr>
        <w:pStyle w:val="Default"/>
        <w:spacing w:line="276" w:lineRule="auto"/>
        <w:rPr>
          <w:rFonts w:ascii="Arial" w:eastAsia="MS Gothic" w:hAnsi="Arial" w:cs="Arial"/>
          <w:color w:val="000000" w:themeColor="text1"/>
          <w:sz w:val="22"/>
          <w:szCs w:val="22"/>
          <w:lang w:val="en-GB"/>
        </w:rPr>
      </w:pPr>
    </w:p>
    <w:p w:rsidR="007C79DD" w:rsidRPr="000A723A" w:rsidRDefault="007C79DD" w:rsidP="007C79DD">
      <w:pPr>
        <w:pStyle w:val="Default"/>
        <w:spacing w:line="276" w:lineRule="auto"/>
        <w:rPr>
          <w:rFonts w:ascii="Arial" w:eastAsia="MS Gothic" w:hAnsi="Arial" w:cs="Arial"/>
          <w:color w:val="000000" w:themeColor="text1"/>
          <w:sz w:val="22"/>
          <w:szCs w:val="22"/>
          <w:lang w:val="en-GB"/>
        </w:rPr>
      </w:pPr>
    </w:p>
    <w:tbl>
      <w:tblPr>
        <w:tblStyle w:val="Grilledutableau"/>
        <w:tblW w:w="0" w:type="auto"/>
        <w:tblLook w:val="04A0" w:firstRow="1" w:lastRow="0" w:firstColumn="1" w:lastColumn="0" w:noHBand="0" w:noVBand="1"/>
      </w:tblPr>
      <w:tblGrid>
        <w:gridCol w:w="4866"/>
        <w:gridCol w:w="5289"/>
      </w:tblGrid>
      <w:tr w:rsidR="00CF42DF" w:rsidRPr="000A723A" w:rsidTr="007279FE">
        <w:tc>
          <w:tcPr>
            <w:tcW w:w="4673" w:type="dxa"/>
            <w:tcBorders>
              <w:top w:val="nil"/>
              <w:left w:val="nil"/>
              <w:bottom w:val="nil"/>
              <w:right w:val="nil"/>
            </w:tcBorders>
          </w:tcPr>
          <w:p w:rsidR="0010612F" w:rsidRPr="000A723A" w:rsidRDefault="006F1EAC" w:rsidP="007C79DD">
            <w:pPr>
              <w:pStyle w:val="Default"/>
              <w:spacing w:line="276" w:lineRule="auto"/>
              <w:rPr>
                <w:rFonts w:ascii="Arial" w:eastAsia="MS Gothic" w:hAnsi="Arial" w:cs="Arial"/>
                <w:color w:val="000000" w:themeColor="text1"/>
                <w:sz w:val="22"/>
                <w:szCs w:val="22"/>
                <w:lang w:val="en-GB"/>
              </w:rPr>
            </w:pPr>
            <w:r>
              <w:rPr>
                <w:rFonts w:ascii="Arial" w:eastAsia="MS Gothic" w:hAnsi="Arial" w:cs="Arial"/>
                <w:noProof/>
                <w:color w:val="000000" w:themeColor="text1"/>
                <w:sz w:val="22"/>
                <w:szCs w:val="22"/>
                <w:lang w:val="fr-FR" w:eastAsia="ja-JP"/>
              </w:rPr>
              <w:t>;</w:t>
            </w:r>
            <w:r w:rsidR="005759A7" w:rsidRPr="000A723A">
              <w:rPr>
                <w:rFonts w:ascii="Arial" w:eastAsia="MS Gothic" w:hAnsi="Arial" w:cs="Arial"/>
                <w:noProof/>
                <w:color w:val="000000" w:themeColor="text1"/>
                <w:sz w:val="22"/>
                <w:szCs w:val="22"/>
                <w:lang w:val="fr-FR" w:eastAsia="ja-JP"/>
              </w:rPr>
              <w:drawing>
                <wp:inline distT="0" distB="0" distL="0" distR="0" wp14:anchorId="6764B274" wp14:editId="1D1EF92A">
                  <wp:extent cx="2447925" cy="2019987"/>
                  <wp:effectExtent l="0" t="0" r="0" b="0"/>
                  <wp:docPr id="1" name="Image 1" descr="C:\Users\Jduru\Desktop\Seo-Young-Deok_The-thinker-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70191" name="Picture 1" descr="C:\Users\Jduru\Desktop\Seo-Young-Deok_The-thinker-300-2.jpg"/>
                          <pic:cNvPicPr>
                            <a:picLocks noChangeAspect="1" noChangeArrowheads="1"/>
                          </pic:cNvPicPr>
                        </pic:nvPicPr>
                        <pic:blipFill>
                          <a:blip r:embed="rId7" cstate="print">
                            <a:extLst>
                              <a:ext uri="{28A0092B-C50C-407E-A947-70E740481C1C}">
                                <a14:useLocalDpi xmlns:a14="http://schemas.microsoft.com/office/drawing/2010/main" val="0"/>
                              </a:ext>
                            </a:extLst>
                          </a:blip>
                          <a:srcRect l="13471" r="5703"/>
                          <a:stretch>
                            <a:fillRect/>
                          </a:stretch>
                        </pic:blipFill>
                        <pic:spPr bwMode="auto">
                          <a:xfrm>
                            <a:off x="0" y="0"/>
                            <a:ext cx="2457028" cy="20274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rsidR="0010612F"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古典的な姿勢に佇む『ザ・シンカー</w:t>
            </w:r>
            <w:r w:rsidRPr="000A723A">
              <w:rPr>
                <w:rFonts w:ascii="Arial" w:eastAsia="MS Gothic" w:hAnsi="Arial" w:cs="Arial"/>
                <w:color w:val="000000" w:themeColor="text1"/>
                <w:sz w:val="22"/>
                <w:szCs w:val="22"/>
                <w:lang w:val="ja-JP"/>
              </w:rPr>
              <w:t xml:space="preserve"> 300</w:t>
            </w:r>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t>8</w:t>
            </w:r>
            <w:r w:rsidRPr="000A723A">
              <w:rPr>
                <w:rFonts w:ascii="Arial" w:eastAsia="MS Gothic" w:hAnsi="Arial" w:cs="Arial"/>
                <w:color w:val="000000" w:themeColor="text1"/>
                <w:sz w:val="22"/>
                <w:szCs w:val="22"/>
                <w:lang w:val="ja-JP"/>
              </w:rPr>
              <w:t>体限定）は、顔のパーツがない男の彫像である。膝に屈みながら片手に顎をのせるその姿から、世界の問題に想いを馳せているのかもしれない。</w:t>
            </w:r>
            <w:r w:rsidRPr="000A723A">
              <w:rPr>
                <w:rFonts w:ascii="Arial" w:eastAsia="MS Gothic" w:hAnsi="Arial" w:cs="Arial"/>
                <w:color w:val="000000" w:themeColor="text1"/>
                <w:sz w:val="22"/>
                <w:szCs w:val="22"/>
                <w:lang w:val="ja-JP"/>
              </w:rPr>
              <w:t>一つ一つ丁寧に並べられた鉄</w:t>
            </w:r>
            <w:r w:rsidR="006F1EAC">
              <w:rPr>
                <w:rFonts w:ascii="Arial" w:eastAsia="MS Gothic" w:hAnsi="Arial" w:cs="Arial"/>
                <w:color w:val="000000" w:themeColor="text1"/>
                <w:sz w:val="22"/>
                <w:szCs w:val="22"/>
                <w:lang w:val="ja-JP"/>
              </w:rPr>
              <w:t>製自転車チェーンのリンクは筋肉の形を取り、人間の肌のような質感</w:t>
            </w:r>
            <w:r w:rsidR="006F1EAC">
              <w:rPr>
                <w:rFonts w:ascii="Arial" w:eastAsia="MS Gothic" w:hAnsi="Arial" w:cs="Arial" w:hint="eastAsia"/>
                <w:color w:val="000000" w:themeColor="text1"/>
                <w:sz w:val="22"/>
                <w:szCs w:val="22"/>
                <w:lang w:val="ja-JP" w:eastAsia="ja-JP"/>
              </w:rPr>
              <w:t>を</w:t>
            </w:r>
            <w:r w:rsidRPr="000A723A">
              <w:rPr>
                <w:rFonts w:ascii="Arial" w:eastAsia="MS Gothic" w:hAnsi="Arial" w:cs="Arial"/>
                <w:color w:val="000000" w:themeColor="text1"/>
                <w:sz w:val="22"/>
                <w:szCs w:val="22"/>
                <w:lang w:val="ja-JP"/>
              </w:rPr>
              <w:t>出</w:t>
            </w:r>
            <w:r w:rsidR="006F1EAC">
              <w:rPr>
                <w:rFonts w:ascii="Arial" w:eastAsia="MS Gothic" w:hAnsi="Arial" w:cs="Arial" w:hint="eastAsia"/>
                <w:color w:val="000000" w:themeColor="text1"/>
                <w:sz w:val="22"/>
                <w:szCs w:val="22"/>
                <w:lang w:val="ja-JP" w:eastAsia="ja-JP"/>
              </w:rPr>
              <w:t>し</w:t>
            </w:r>
            <w:proofErr w:type="spellStart"/>
            <w:r w:rsidRPr="000A723A">
              <w:rPr>
                <w:rFonts w:ascii="Arial" w:eastAsia="MS Gothic" w:hAnsi="Arial" w:cs="Arial"/>
                <w:color w:val="000000" w:themeColor="text1"/>
                <w:sz w:val="22"/>
                <w:szCs w:val="22"/>
                <w:lang w:val="ja-JP"/>
              </w:rPr>
              <w:t>ている。重さ</w:t>
            </w:r>
            <w:proofErr w:type="spellEnd"/>
            <w:r w:rsidRPr="000A723A">
              <w:rPr>
                <w:rFonts w:ascii="Arial" w:eastAsia="MS Gothic" w:hAnsi="Arial" w:cs="Arial"/>
                <w:color w:val="000000" w:themeColor="text1"/>
                <w:sz w:val="22"/>
                <w:szCs w:val="22"/>
                <w:lang w:val="ja-JP"/>
              </w:rPr>
              <w:t>60kg</w:t>
            </w:r>
            <w:r w:rsidRPr="000A723A">
              <w:rPr>
                <w:rFonts w:ascii="Arial" w:eastAsia="MS Gothic" w:hAnsi="Arial" w:cs="Arial"/>
                <w:color w:val="000000" w:themeColor="text1"/>
                <w:sz w:val="22"/>
                <w:szCs w:val="22"/>
                <w:lang w:val="ja-JP"/>
              </w:rPr>
              <w:t>、高さ</w:t>
            </w:r>
            <w:r w:rsidRPr="000A723A">
              <w:rPr>
                <w:rFonts w:ascii="Arial" w:eastAsia="MS Gothic" w:hAnsi="Arial" w:cs="Arial"/>
                <w:color w:val="000000" w:themeColor="text1"/>
                <w:sz w:val="22"/>
                <w:szCs w:val="22"/>
                <w:lang w:val="ja-JP"/>
              </w:rPr>
              <w:t>122cm</w:t>
            </w:r>
            <w:r w:rsidRPr="000A723A">
              <w:rPr>
                <w:rFonts w:ascii="Arial" w:eastAsia="MS Gothic" w:hAnsi="Arial" w:cs="Arial"/>
                <w:color w:val="000000" w:themeColor="text1"/>
                <w:sz w:val="22"/>
                <w:szCs w:val="22"/>
                <w:lang w:val="ja-JP"/>
              </w:rPr>
              <w:t>に及ぶこの考える彫像は、コレクション最大の作品である。</w:t>
            </w:r>
          </w:p>
          <w:p w:rsidR="0010612F" w:rsidRPr="000A723A" w:rsidRDefault="0010612F" w:rsidP="007C79DD">
            <w:pPr>
              <w:pStyle w:val="Default"/>
              <w:spacing w:line="276" w:lineRule="auto"/>
              <w:rPr>
                <w:rFonts w:ascii="Arial" w:eastAsia="MS Gothic" w:hAnsi="Arial" w:cs="Arial"/>
                <w:color w:val="000000" w:themeColor="text1"/>
                <w:sz w:val="22"/>
                <w:szCs w:val="22"/>
                <w:lang w:val="en-GB"/>
              </w:rPr>
            </w:pPr>
          </w:p>
        </w:tc>
      </w:tr>
      <w:tr w:rsidR="00CF42DF" w:rsidRPr="000A723A" w:rsidTr="007279FE">
        <w:tc>
          <w:tcPr>
            <w:tcW w:w="4673" w:type="dxa"/>
            <w:tcBorders>
              <w:top w:val="nil"/>
              <w:left w:val="nil"/>
              <w:bottom w:val="nil"/>
              <w:right w:val="nil"/>
            </w:tcBorders>
          </w:tcPr>
          <w:p w:rsidR="0010612F"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noProof/>
                <w:color w:val="000000" w:themeColor="text1"/>
                <w:sz w:val="22"/>
                <w:szCs w:val="22"/>
                <w:lang w:val="fr-FR" w:eastAsia="ja-JP"/>
              </w:rPr>
              <w:lastRenderedPageBreak/>
              <w:drawing>
                <wp:inline distT="0" distB="0" distL="0" distR="0" wp14:anchorId="48497EBF" wp14:editId="469051F5">
                  <wp:extent cx="2944800" cy="4028400"/>
                  <wp:effectExtent l="0" t="0" r="8255" b="0"/>
                  <wp:docPr id="3" name="Image 3" descr="C:\Users\Jduru\Desktop\Seo-Young-Deok_Anguish-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6117" name="Picture 3" descr="C:\Users\Jduru\Desktop\Seo-Young-Deok_Anguish-23-2.jpg"/>
                          <pic:cNvPicPr>
                            <a:picLocks noChangeAspect="1" noChangeArrowheads="1"/>
                          </pic:cNvPicPr>
                        </pic:nvPicPr>
                        <pic:blipFill>
                          <a:blip r:embed="rId8">
                            <a:extLst>
                              <a:ext uri="{28A0092B-C50C-407E-A947-70E740481C1C}">
                                <a14:useLocalDpi xmlns:a14="http://schemas.microsoft.com/office/drawing/2010/main" val="0"/>
                              </a:ext>
                            </a:extLst>
                          </a:blip>
                          <a:srcRect l="4525" t="13802" r="8978" b="7332"/>
                          <a:stretch>
                            <a:fillRect/>
                          </a:stretch>
                        </pic:blipFill>
                        <pic:spPr bwMode="auto">
                          <a:xfrm>
                            <a:off x="0" y="0"/>
                            <a:ext cx="2944800" cy="4028400"/>
                          </a:xfrm>
                          <a:prstGeom prst="rect">
                            <a:avLst/>
                          </a:prstGeom>
                          <a:noFill/>
                          <a:ln>
                            <a:noFill/>
                          </a:ln>
                          <a:extLst>
                            <a:ext uri="{53640926-AAD7-44D8-BBD7-CCE9431645EC}">
                              <a14:shadowObscured xmlns:a14="http://schemas.microsoft.com/office/drawing/2010/main"/>
                            </a:ext>
                          </a:extLst>
                        </pic:spPr>
                      </pic:pic>
                    </a:graphicData>
                  </a:graphic>
                </wp:inline>
              </w:drawing>
            </w:r>
          </w:p>
          <w:p w:rsidR="007279FE" w:rsidRPr="000A723A" w:rsidRDefault="007279FE" w:rsidP="007C79DD">
            <w:pPr>
              <w:pStyle w:val="Default"/>
              <w:spacing w:line="276" w:lineRule="auto"/>
              <w:rPr>
                <w:rFonts w:ascii="Arial" w:eastAsia="MS Gothic" w:hAnsi="Arial" w:cs="Arial"/>
                <w:color w:val="000000" w:themeColor="text1"/>
                <w:sz w:val="22"/>
                <w:szCs w:val="22"/>
                <w:lang w:val="en-GB"/>
              </w:rPr>
            </w:pPr>
          </w:p>
          <w:p w:rsidR="007C79DD" w:rsidRPr="000A723A" w:rsidRDefault="007C79DD" w:rsidP="007C79DD">
            <w:pPr>
              <w:pStyle w:val="Default"/>
              <w:spacing w:line="276" w:lineRule="auto"/>
              <w:rPr>
                <w:rFonts w:ascii="Arial" w:eastAsia="MS Gothic" w:hAnsi="Arial" w:cs="Arial"/>
                <w:color w:val="000000" w:themeColor="text1"/>
                <w:sz w:val="22"/>
                <w:szCs w:val="22"/>
                <w:lang w:val="en-GB"/>
              </w:rPr>
            </w:pPr>
          </w:p>
        </w:tc>
        <w:tc>
          <w:tcPr>
            <w:tcW w:w="5289" w:type="dxa"/>
            <w:tcBorders>
              <w:top w:val="nil"/>
              <w:left w:val="nil"/>
              <w:bottom w:val="nil"/>
              <w:right w:val="nil"/>
            </w:tcBorders>
          </w:tcPr>
          <w:p w:rsidR="0010612F"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『アングイッシュ</w:t>
            </w:r>
            <w:r w:rsidRPr="000A723A">
              <w:rPr>
                <w:rFonts w:ascii="Arial" w:eastAsia="MS Gothic" w:hAnsi="Arial" w:cs="Arial"/>
                <w:color w:val="000000" w:themeColor="text1"/>
                <w:sz w:val="22"/>
                <w:szCs w:val="22"/>
                <w:lang w:val="ja-JP"/>
              </w:rPr>
              <w:t xml:space="preserve"> 23</w:t>
            </w:r>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t>8</w:t>
            </w:r>
            <w:r w:rsidRPr="000A723A">
              <w:rPr>
                <w:rFonts w:ascii="Arial" w:eastAsia="MS Gothic" w:hAnsi="Arial" w:cs="Arial"/>
                <w:color w:val="000000" w:themeColor="text1"/>
                <w:sz w:val="22"/>
                <w:szCs w:val="22"/>
                <w:lang w:val="ja-JP"/>
              </w:rPr>
              <w:t>体限定）は一見すると古典的な胸像だが、近寄ってみればそうではないことに気づくだろう。頭は作品の至る所で絡み合う工業用ステンレススチール製チェーンによって型作られ</w:t>
            </w:r>
            <w:r w:rsidR="007C6329">
              <w:rPr>
                <w:rFonts w:ascii="Arial" w:eastAsia="MS Gothic" w:hAnsi="Arial" w:cs="Arial" w:hint="eastAsia"/>
                <w:color w:val="000000" w:themeColor="text1"/>
                <w:sz w:val="22"/>
                <w:szCs w:val="22"/>
                <w:lang w:val="ja-JP" w:eastAsia="ja-JP"/>
              </w:rPr>
              <w:t>ており</w:t>
            </w:r>
            <w:r w:rsidRPr="000A723A">
              <w:rPr>
                <w:rFonts w:ascii="Arial" w:eastAsia="MS Gothic" w:hAnsi="Arial" w:cs="Arial"/>
                <w:color w:val="000000" w:themeColor="text1"/>
                <w:sz w:val="22"/>
                <w:szCs w:val="22"/>
                <w:lang w:val="ja-JP"/>
              </w:rPr>
              <w:t>、</w:t>
            </w:r>
            <w:proofErr w:type="spellStart"/>
            <w:r w:rsidRPr="000A723A">
              <w:rPr>
                <w:rFonts w:ascii="Arial" w:eastAsia="MS Gothic" w:hAnsi="Arial" w:cs="Arial"/>
                <w:color w:val="000000" w:themeColor="text1"/>
                <w:sz w:val="22"/>
                <w:szCs w:val="22"/>
                <w:lang w:val="ja-JP"/>
              </w:rPr>
              <w:t>顔の部分は鑑賞者の想像に任されている</w:t>
            </w:r>
            <w:proofErr w:type="spellEnd"/>
            <w:r w:rsidRPr="000A723A">
              <w:rPr>
                <w:rFonts w:ascii="Arial" w:eastAsia="MS Gothic" w:hAnsi="Arial" w:cs="Arial"/>
                <w:color w:val="000000" w:themeColor="text1"/>
                <w:sz w:val="22"/>
                <w:szCs w:val="22"/>
                <w:lang w:val="ja-JP"/>
              </w:rPr>
              <w:t>。</w:t>
            </w:r>
          </w:p>
          <w:p w:rsidR="0010612F" w:rsidRPr="000A723A" w:rsidRDefault="0010612F" w:rsidP="007C79DD">
            <w:pPr>
              <w:pStyle w:val="Default"/>
              <w:spacing w:line="276" w:lineRule="auto"/>
              <w:rPr>
                <w:rFonts w:ascii="Arial" w:eastAsia="MS Gothic" w:hAnsi="Arial" w:cs="Arial"/>
                <w:color w:val="000000" w:themeColor="text1"/>
                <w:sz w:val="22"/>
                <w:szCs w:val="22"/>
                <w:lang w:val="en-GB"/>
              </w:rPr>
            </w:pPr>
          </w:p>
        </w:tc>
      </w:tr>
      <w:tr w:rsidR="00CF42DF" w:rsidRPr="000A723A" w:rsidTr="007279FE">
        <w:tc>
          <w:tcPr>
            <w:tcW w:w="4673" w:type="dxa"/>
            <w:tcBorders>
              <w:top w:val="nil"/>
              <w:left w:val="nil"/>
              <w:bottom w:val="nil"/>
              <w:right w:val="nil"/>
            </w:tcBorders>
          </w:tcPr>
          <w:p w:rsidR="0010612F"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noProof/>
                <w:color w:val="000000" w:themeColor="text1"/>
                <w:sz w:val="22"/>
                <w:szCs w:val="22"/>
                <w:lang w:val="fr-FR" w:eastAsia="ja-JP"/>
              </w:rPr>
              <w:drawing>
                <wp:inline distT="0" distB="0" distL="0" distR="0" wp14:anchorId="29A5056A" wp14:editId="3ACD6C14">
                  <wp:extent cx="2944800" cy="2430000"/>
                  <wp:effectExtent l="0" t="0" r="8255" b="8890"/>
                  <wp:docPr id="6" name="Image 6" descr="C:\Users\Jduru\Desktop\Seo-Young-Deok_Meditation-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83644" name="Picture 6" descr="C:\Users\Jduru\Desktop\Seo-Young-Deok_Meditation-285.jpg"/>
                          <pic:cNvPicPr>
                            <a:picLocks noChangeAspect="1" noChangeArrowheads="1"/>
                          </pic:cNvPicPr>
                        </pic:nvPicPr>
                        <pic:blipFill>
                          <a:blip r:embed="rId9" cstate="print">
                            <a:extLst>
                              <a:ext uri="{28A0092B-C50C-407E-A947-70E740481C1C}">
                                <a14:useLocalDpi xmlns:a14="http://schemas.microsoft.com/office/drawing/2010/main" val="0"/>
                              </a:ext>
                            </a:extLst>
                          </a:blip>
                          <a:srcRect l="9602" r="9602"/>
                          <a:stretch>
                            <a:fillRect/>
                          </a:stretch>
                        </pic:blipFill>
                        <pic:spPr bwMode="auto">
                          <a:xfrm>
                            <a:off x="0" y="0"/>
                            <a:ext cx="2944800" cy="243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rsidR="0010612F"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人間の姿をした『メディテーション</w:t>
            </w:r>
            <w:r w:rsidRPr="000A723A">
              <w:rPr>
                <w:rFonts w:ascii="Arial" w:eastAsia="MS Gothic" w:hAnsi="Arial" w:cs="Arial"/>
                <w:color w:val="000000" w:themeColor="text1"/>
                <w:sz w:val="22"/>
                <w:szCs w:val="22"/>
                <w:lang w:val="ja-JP"/>
              </w:rPr>
              <w:t xml:space="preserve"> </w:t>
            </w:r>
            <w:r w:rsidRPr="000A723A">
              <w:rPr>
                <w:rFonts w:ascii="Arial" w:eastAsia="MS Gothic" w:hAnsi="Arial" w:cs="Arial"/>
                <w:color w:val="000000" w:themeColor="text1"/>
                <w:sz w:val="22"/>
                <w:szCs w:val="22"/>
                <w:lang w:val="ja-JP"/>
              </w:rPr>
              <w:t>285</w:t>
            </w:r>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t>10</w:t>
            </w:r>
            <w:r w:rsidRPr="000A723A">
              <w:rPr>
                <w:rFonts w:ascii="Arial" w:eastAsia="MS Gothic" w:hAnsi="Arial" w:cs="Arial"/>
                <w:color w:val="000000" w:themeColor="text1"/>
                <w:sz w:val="22"/>
                <w:szCs w:val="22"/>
                <w:lang w:val="ja-JP"/>
              </w:rPr>
              <w:t>体限定）は鉄の自動車チェーンで制作されているが、鉄錆がアンティークな風合いを出しており、小腰を屈め、片膝をつきながら両腕を引き伸ばす姿勢が優雅だ。このアート作品は視覚的な力強さをもち、長さは</w:t>
            </w:r>
            <w:r w:rsidRPr="000A723A">
              <w:rPr>
                <w:rFonts w:ascii="Arial" w:eastAsia="MS Gothic" w:hAnsi="Arial" w:cs="Arial"/>
                <w:color w:val="000000" w:themeColor="text1"/>
                <w:sz w:val="22"/>
                <w:szCs w:val="22"/>
                <w:lang w:val="ja-JP"/>
              </w:rPr>
              <w:t>164cm</w:t>
            </w:r>
            <w:r w:rsidRPr="000A723A">
              <w:rPr>
                <w:rFonts w:ascii="Arial" w:eastAsia="MS Gothic" w:hAnsi="Arial" w:cs="Arial"/>
                <w:color w:val="000000" w:themeColor="text1"/>
                <w:sz w:val="22"/>
                <w:szCs w:val="22"/>
                <w:lang w:val="ja-JP"/>
              </w:rPr>
              <w:t>、高さは</w:t>
            </w:r>
            <w:r w:rsidRPr="000A723A">
              <w:rPr>
                <w:rFonts w:ascii="Arial" w:eastAsia="MS Gothic" w:hAnsi="Arial" w:cs="Arial"/>
                <w:color w:val="000000" w:themeColor="text1"/>
                <w:sz w:val="22"/>
                <w:szCs w:val="22"/>
                <w:lang w:val="ja-JP"/>
              </w:rPr>
              <w:t>85cm</w:t>
            </w:r>
            <w:r w:rsidRPr="000A723A">
              <w:rPr>
                <w:rFonts w:ascii="Arial" w:eastAsia="MS Gothic" w:hAnsi="Arial" w:cs="Arial"/>
                <w:color w:val="000000" w:themeColor="text1"/>
                <w:sz w:val="22"/>
                <w:szCs w:val="22"/>
                <w:lang w:val="ja-JP"/>
              </w:rPr>
              <w:t>に及ぶ。チェーンを使った力強いこの彫像は制作の難易度が高く、ヨンドクは巧みな技術を用いることで自分の芸術的ビジョンを実現した。また顔を持たないことから、鑑賞者は思考、感情、そして好奇心を掻き立てられる。</w:t>
            </w:r>
          </w:p>
          <w:p w:rsidR="0010612F" w:rsidRPr="000A723A" w:rsidRDefault="0010612F" w:rsidP="007C79DD">
            <w:pPr>
              <w:pStyle w:val="Default"/>
              <w:spacing w:line="276" w:lineRule="auto"/>
              <w:rPr>
                <w:rFonts w:ascii="Arial" w:eastAsia="MS Gothic" w:hAnsi="Arial" w:cs="Arial"/>
                <w:color w:val="000000" w:themeColor="text1"/>
                <w:sz w:val="22"/>
                <w:szCs w:val="22"/>
                <w:lang w:val="en-GB"/>
              </w:rPr>
            </w:pPr>
          </w:p>
        </w:tc>
      </w:tr>
      <w:tr w:rsidR="00CF42DF" w:rsidRPr="000A723A" w:rsidTr="007279FE">
        <w:tc>
          <w:tcPr>
            <w:tcW w:w="4673" w:type="dxa"/>
            <w:tcBorders>
              <w:top w:val="nil"/>
              <w:left w:val="nil"/>
              <w:bottom w:val="nil"/>
              <w:right w:val="nil"/>
            </w:tcBorders>
          </w:tcPr>
          <w:p w:rsidR="0010612F" w:rsidRPr="000A723A" w:rsidRDefault="005759A7" w:rsidP="007C79DD">
            <w:pPr>
              <w:pStyle w:val="Default"/>
              <w:spacing w:line="276" w:lineRule="auto"/>
              <w:jc w:val="center"/>
              <w:rPr>
                <w:rFonts w:ascii="Arial" w:eastAsia="MS Gothic" w:hAnsi="Arial" w:cs="Arial"/>
                <w:color w:val="000000" w:themeColor="text1"/>
                <w:sz w:val="22"/>
                <w:szCs w:val="22"/>
                <w:lang w:val="en-GB"/>
              </w:rPr>
            </w:pPr>
            <w:r w:rsidRPr="000A723A">
              <w:rPr>
                <w:rFonts w:ascii="Arial" w:eastAsia="MS Gothic" w:hAnsi="Arial" w:cs="Arial"/>
                <w:noProof/>
                <w:color w:val="000000" w:themeColor="text1"/>
                <w:sz w:val="22"/>
                <w:szCs w:val="22"/>
                <w:lang w:val="fr-FR" w:eastAsia="ja-JP"/>
              </w:rPr>
              <w:lastRenderedPageBreak/>
              <w:drawing>
                <wp:inline distT="0" distB="0" distL="0" distR="0" wp14:anchorId="75B81A6C" wp14:editId="32DA954D">
                  <wp:extent cx="2743200" cy="4118153"/>
                  <wp:effectExtent l="0" t="0" r="0" b="0"/>
                  <wp:docPr id="4" name="Image 4" descr="C:\Users\Jduru\Desktop\Seo-Young-Deok_Meditation-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620513" name="Picture 4" descr="C:\Users\Jduru\Desktop\Seo-Young-Deok_Meditation-13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5686" cy="4121886"/>
                          </a:xfrm>
                          <a:prstGeom prst="rect">
                            <a:avLst/>
                          </a:prstGeom>
                          <a:noFill/>
                          <a:ln>
                            <a:noFill/>
                          </a:ln>
                        </pic:spPr>
                      </pic:pic>
                    </a:graphicData>
                  </a:graphic>
                </wp:inline>
              </w:drawing>
            </w:r>
          </w:p>
          <w:p w:rsidR="007279FE" w:rsidRPr="000A723A" w:rsidRDefault="007279FE" w:rsidP="007C79DD">
            <w:pPr>
              <w:pStyle w:val="Default"/>
              <w:spacing w:line="276" w:lineRule="auto"/>
              <w:jc w:val="center"/>
              <w:rPr>
                <w:rFonts w:ascii="Arial" w:eastAsia="MS Gothic" w:hAnsi="Arial" w:cs="Arial"/>
                <w:color w:val="000000" w:themeColor="text1"/>
                <w:sz w:val="22"/>
                <w:szCs w:val="22"/>
                <w:lang w:val="en-GB"/>
              </w:rPr>
            </w:pPr>
          </w:p>
        </w:tc>
        <w:tc>
          <w:tcPr>
            <w:tcW w:w="5289" w:type="dxa"/>
            <w:tcBorders>
              <w:top w:val="nil"/>
              <w:left w:val="nil"/>
              <w:bottom w:val="nil"/>
              <w:right w:val="nil"/>
            </w:tcBorders>
          </w:tcPr>
          <w:p w:rsidR="0010612F"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『メディテーション</w:t>
            </w:r>
            <w:r w:rsidRPr="000A723A">
              <w:rPr>
                <w:rFonts w:ascii="Arial" w:eastAsia="MS Gothic" w:hAnsi="Arial" w:cs="Arial"/>
                <w:color w:val="000000" w:themeColor="text1"/>
                <w:sz w:val="22"/>
                <w:szCs w:val="22"/>
                <w:lang w:val="ja-JP"/>
              </w:rPr>
              <w:t xml:space="preserve"> </w:t>
            </w:r>
            <w:r w:rsidRPr="000A723A">
              <w:rPr>
                <w:rFonts w:ascii="Arial" w:eastAsia="MS Gothic" w:hAnsi="Arial" w:cs="Arial"/>
                <w:color w:val="000000" w:themeColor="text1"/>
                <w:sz w:val="22"/>
                <w:szCs w:val="22"/>
                <w:lang w:val="ja-JP"/>
              </w:rPr>
              <w:t>130</w:t>
            </w:r>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t>10</w:t>
            </w:r>
            <w:r w:rsidRPr="000A723A">
              <w:rPr>
                <w:rFonts w:ascii="Arial" w:eastAsia="MS Gothic" w:hAnsi="Arial" w:cs="Arial"/>
                <w:color w:val="000000" w:themeColor="text1"/>
                <w:sz w:val="22"/>
                <w:szCs w:val="22"/>
                <w:lang w:val="ja-JP"/>
              </w:rPr>
              <w:t>体限定）は安らぎに焦点をあて、優しく閉じた目と落ち着いた唇をもつ顔を特徴とする。これは、ステンレススチール製の自転車チェーンを絡み合わせて配置した、高さ</w:t>
            </w:r>
            <w:r w:rsidRPr="000A723A">
              <w:rPr>
                <w:rFonts w:ascii="Arial" w:eastAsia="MS Gothic" w:hAnsi="Arial" w:cs="Arial"/>
                <w:color w:val="000000" w:themeColor="text1"/>
                <w:sz w:val="22"/>
                <w:szCs w:val="22"/>
                <w:lang w:val="ja-JP"/>
              </w:rPr>
              <w:t>110cm</w:t>
            </w:r>
            <w:r w:rsidRPr="000A723A">
              <w:rPr>
                <w:rFonts w:ascii="Arial" w:eastAsia="MS Gothic" w:hAnsi="Arial" w:cs="Arial"/>
                <w:color w:val="000000" w:themeColor="text1"/>
                <w:sz w:val="22"/>
                <w:szCs w:val="22"/>
                <w:lang w:val="ja-JP"/>
              </w:rPr>
              <w:t>、横</w:t>
            </w:r>
            <w:r w:rsidRPr="000A723A">
              <w:rPr>
                <w:rFonts w:ascii="Arial" w:eastAsia="MS Gothic" w:hAnsi="Arial" w:cs="Arial"/>
                <w:color w:val="000000" w:themeColor="text1"/>
                <w:sz w:val="22"/>
                <w:szCs w:val="22"/>
                <w:lang w:val="ja-JP"/>
              </w:rPr>
              <w:t>75cm</w:t>
            </w:r>
            <w:proofErr w:type="spellStart"/>
            <w:r w:rsidRPr="000A723A">
              <w:rPr>
                <w:rFonts w:ascii="Arial" w:eastAsia="MS Gothic" w:hAnsi="Arial" w:cs="Arial"/>
                <w:color w:val="000000" w:themeColor="text1"/>
                <w:sz w:val="22"/>
                <w:szCs w:val="22"/>
                <w:lang w:val="ja-JP"/>
              </w:rPr>
              <w:t>に及ぶ壁掛けの彫刻である。瞑想</w:t>
            </w:r>
            <w:r w:rsidRPr="000A723A">
              <w:rPr>
                <w:rFonts w:ascii="Arial" w:eastAsia="MS Gothic" w:hAnsi="Arial" w:cs="Arial"/>
                <w:color w:val="000000" w:themeColor="text1"/>
                <w:sz w:val="22"/>
                <w:szCs w:val="22"/>
                <w:shd w:val="clear" w:color="auto" w:fill="FFFFFF"/>
                <w:lang w:val="ja-JP"/>
              </w:rPr>
              <w:t>の目的は「心を安らかにすること」だと人は言うが</w:t>
            </w:r>
            <w:proofErr w:type="spellEnd"/>
            <w:r w:rsidR="007C6329">
              <w:rPr>
                <w:rFonts w:ascii="Arial" w:eastAsia="MS Gothic" w:hAnsi="Arial" w:cs="Arial" w:hint="eastAsia"/>
                <w:color w:val="000000" w:themeColor="text1"/>
                <w:sz w:val="22"/>
                <w:szCs w:val="22"/>
                <w:shd w:val="clear" w:color="auto" w:fill="FFFFFF"/>
                <w:lang w:val="ja-JP" w:eastAsia="ja-JP"/>
              </w:rPr>
              <w:t>、</w:t>
            </w:r>
            <w:proofErr w:type="spellStart"/>
            <w:r w:rsidRPr="000A723A">
              <w:rPr>
                <w:rFonts w:ascii="Arial" w:eastAsia="MS Gothic" w:hAnsi="Arial" w:cs="Arial"/>
                <w:color w:val="000000" w:themeColor="text1"/>
                <w:sz w:val="22"/>
                <w:szCs w:val="22"/>
                <w:shd w:val="clear" w:color="auto" w:fill="FFFFFF"/>
                <w:lang w:val="ja-JP"/>
              </w:rPr>
              <w:t>この作品は瞑想にふける人</w:t>
            </w:r>
            <w:proofErr w:type="spellEnd"/>
            <w:r w:rsidR="007C6329">
              <w:rPr>
                <w:rFonts w:ascii="Arial" w:eastAsia="MS Gothic" w:hAnsi="Arial" w:cs="Arial" w:hint="eastAsia"/>
                <w:color w:val="000000" w:themeColor="text1"/>
                <w:sz w:val="22"/>
                <w:szCs w:val="22"/>
                <w:shd w:val="clear" w:color="auto" w:fill="FFFFFF"/>
                <w:lang w:val="ja-JP" w:eastAsia="ja-JP"/>
              </w:rPr>
              <w:t>物</w:t>
            </w:r>
            <w:proofErr w:type="spellStart"/>
            <w:r w:rsidRPr="000A723A">
              <w:rPr>
                <w:rFonts w:ascii="Arial" w:eastAsia="MS Gothic" w:hAnsi="Arial" w:cs="Arial"/>
                <w:color w:val="000000" w:themeColor="text1"/>
                <w:sz w:val="22"/>
                <w:szCs w:val="22"/>
                <w:shd w:val="clear" w:color="auto" w:fill="FFFFFF"/>
                <w:lang w:val="ja-JP"/>
              </w:rPr>
              <w:t>を再現している</w:t>
            </w:r>
            <w:proofErr w:type="spellEnd"/>
            <w:r w:rsidRPr="000A723A">
              <w:rPr>
                <w:rFonts w:ascii="Arial" w:eastAsia="MS Gothic" w:hAnsi="Arial" w:cs="Arial"/>
                <w:color w:val="000000" w:themeColor="text1"/>
                <w:sz w:val="22"/>
                <w:szCs w:val="22"/>
                <w:shd w:val="clear" w:color="auto" w:fill="FFFFFF"/>
                <w:lang w:val="ja-JP"/>
              </w:rPr>
              <w:t>。</w:t>
            </w:r>
          </w:p>
          <w:p w:rsidR="0010612F" w:rsidRPr="000A723A" w:rsidRDefault="0010612F" w:rsidP="007C79DD">
            <w:pPr>
              <w:pStyle w:val="Default"/>
              <w:spacing w:line="276" w:lineRule="auto"/>
              <w:rPr>
                <w:rFonts w:ascii="Arial" w:eastAsia="MS Gothic" w:hAnsi="Arial" w:cs="Arial"/>
                <w:color w:val="000000" w:themeColor="text1"/>
                <w:sz w:val="22"/>
                <w:szCs w:val="22"/>
                <w:lang w:val="en-GB"/>
              </w:rPr>
            </w:pPr>
          </w:p>
        </w:tc>
      </w:tr>
      <w:tr w:rsidR="00CF42DF" w:rsidRPr="000A723A" w:rsidTr="007279FE">
        <w:tc>
          <w:tcPr>
            <w:tcW w:w="4673" w:type="dxa"/>
            <w:tcBorders>
              <w:top w:val="nil"/>
              <w:left w:val="nil"/>
              <w:bottom w:val="nil"/>
              <w:right w:val="nil"/>
            </w:tcBorders>
          </w:tcPr>
          <w:p w:rsidR="0010612F"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noProof/>
                <w:color w:val="000000" w:themeColor="text1"/>
                <w:sz w:val="22"/>
                <w:szCs w:val="22"/>
                <w:lang w:val="fr-FR" w:eastAsia="ja-JP"/>
              </w:rPr>
              <w:drawing>
                <wp:inline distT="0" distB="0" distL="0" distR="0" wp14:anchorId="069E6C64" wp14:editId="06B0DB66">
                  <wp:extent cx="2854495" cy="2676525"/>
                  <wp:effectExtent l="0" t="0" r="3175" b="0"/>
                  <wp:docPr id="2" name="Image 2" descr="C:\Users\Jduru\Desktop\Seo-Young-Deok_Nirvan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759" name="Picture 2" descr="C:\Users\Jduru\Desktop\Seo-Young-Deok_Nirvana-37.jpg"/>
                          <pic:cNvPicPr>
                            <a:picLocks noChangeAspect="1" noChangeArrowheads="1"/>
                          </pic:cNvPicPr>
                        </pic:nvPicPr>
                        <pic:blipFill>
                          <a:blip r:embed="rId11" cstate="print">
                            <a:extLst>
                              <a:ext uri="{28A0092B-C50C-407E-A947-70E740481C1C}">
                                <a14:useLocalDpi xmlns:a14="http://schemas.microsoft.com/office/drawing/2010/main" val="0"/>
                              </a:ext>
                            </a:extLst>
                          </a:blip>
                          <a:srcRect l="4892" r="24034"/>
                          <a:stretch>
                            <a:fillRect/>
                          </a:stretch>
                        </pic:blipFill>
                        <pic:spPr bwMode="auto">
                          <a:xfrm>
                            <a:off x="0" y="0"/>
                            <a:ext cx="2858806" cy="26805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rsidR="0010612F" w:rsidRPr="000A723A" w:rsidRDefault="005759A7" w:rsidP="007C79DD">
            <w:pPr>
              <w:spacing w:line="276" w:lineRule="auto"/>
              <w:rPr>
                <w:rFonts w:ascii="Arial" w:eastAsia="MS Gothic" w:hAnsi="Arial" w:cs="Arial"/>
                <w:color w:val="000000" w:themeColor="text1"/>
                <w:sz w:val="22"/>
                <w:szCs w:val="22"/>
              </w:rPr>
            </w:pPr>
            <w:r w:rsidRPr="000A723A">
              <w:rPr>
                <w:rFonts w:ascii="Arial" w:eastAsia="MS Gothic" w:hAnsi="Arial" w:cs="Arial"/>
                <w:color w:val="000000" w:themeColor="text1"/>
                <w:sz w:val="22"/>
                <w:szCs w:val="22"/>
                <w:lang w:val="ja-JP"/>
              </w:rPr>
              <w:t>『</w:t>
            </w:r>
            <w:proofErr w:type="spellStart"/>
            <w:r w:rsidRPr="000A723A">
              <w:rPr>
                <w:rFonts w:ascii="Arial" w:eastAsia="MS Gothic" w:hAnsi="Arial" w:cs="Arial"/>
                <w:color w:val="000000" w:themeColor="text1"/>
                <w:sz w:val="22"/>
                <w:szCs w:val="22"/>
                <w:lang w:val="ja-JP"/>
              </w:rPr>
              <w:t>ニルヴァーナ</w:t>
            </w:r>
            <w:proofErr w:type="spellEnd"/>
            <w:r w:rsidRPr="000A723A">
              <w:rPr>
                <w:rFonts w:ascii="Arial" w:eastAsia="MS Gothic" w:hAnsi="Arial" w:cs="Arial"/>
                <w:color w:val="000000" w:themeColor="text1"/>
                <w:sz w:val="22"/>
                <w:szCs w:val="22"/>
                <w:lang w:val="ja-JP"/>
              </w:rPr>
              <w:t xml:space="preserve"> 37</w:t>
            </w:r>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t>20</w:t>
            </w:r>
            <w:proofErr w:type="spellStart"/>
            <w:r w:rsidRPr="000A723A">
              <w:rPr>
                <w:rFonts w:ascii="Arial" w:eastAsia="MS Gothic" w:hAnsi="Arial" w:cs="Arial"/>
                <w:color w:val="000000" w:themeColor="text1"/>
                <w:sz w:val="22"/>
                <w:szCs w:val="22"/>
                <w:lang w:val="ja-JP"/>
              </w:rPr>
              <w:t>体限定）と</w:t>
            </w:r>
            <w:proofErr w:type="spellEnd"/>
            <w:r w:rsidR="00B73DC3">
              <w:rPr>
                <w:rFonts w:ascii="Arial" w:eastAsia="MS Gothic" w:hAnsi="Arial" w:cs="Arial" w:hint="eastAsia"/>
                <w:color w:val="000000" w:themeColor="text1"/>
                <w:sz w:val="22"/>
                <w:szCs w:val="22"/>
                <w:lang w:val="ja-JP" w:eastAsia="ja-JP"/>
              </w:rPr>
              <w:t>名付けられた</w:t>
            </w:r>
            <w:r w:rsidRPr="000A723A">
              <w:rPr>
                <w:rFonts w:ascii="Arial" w:eastAsia="MS Gothic" w:hAnsi="Arial" w:cs="Arial"/>
                <w:color w:val="000000" w:themeColor="text1"/>
                <w:sz w:val="22"/>
                <w:szCs w:val="22"/>
                <w:lang w:val="ja-JP"/>
              </w:rPr>
              <w:t>この作品は、</w:t>
            </w:r>
            <w:r w:rsidRPr="000A723A">
              <w:rPr>
                <w:rFonts w:ascii="Arial" w:eastAsia="MS Gothic" w:hAnsi="Arial" w:cs="Arial"/>
                <w:color w:val="000000" w:themeColor="text1"/>
                <w:sz w:val="22"/>
                <w:szCs w:val="22"/>
                <w:shd w:val="clear" w:color="auto" w:fill="FFFFFF"/>
                <w:lang w:val="ja-JP"/>
              </w:rPr>
              <w:t>仏教の究極的な目的とされる完璧な幸福状態「涅槃（ニルヴァーナ）」を表現している。ステンレススチールのチェーンが複雑に入り組んだ彫刻の顔からは、静寂が感じられる。</w:t>
            </w:r>
          </w:p>
          <w:p w:rsidR="0010612F" w:rsidRPr="000A723A" w:rsidRDefault="0010612F" w:rsidP="007C79DD">
            <w:pPr>
              <w:pStyle w:val="Default"/>
              <w:spacing w:line="276" w:lineRule="auto"/>
              <w:rPr>
                <w:rFonts w:ascii="Arial" w:eastAsia="MS Gothic" w:hAnsi="Arial" w:cs="Arial"/>
                <w:color w:val="000000" w:themeColor="text1"/>
                <w:sz w:val="22"/>
                <w:szCs w:val="22"/>
                <w:lang w:val="en-GB"/>
              </w:rPr>
            </w:pPr>
          </w:p>
        </w:tc>
      </w:tr>
    </w:tbl>
    <w:p w:rsidR="00E27EAA" w:rsidRPr="000A723A" w:rsidRDefault="005759A7" w:rsidP="007C79DD">
      <w:pPr>
        <w:spacing w:line="276" w:lineRule="auto"/>
        <w:rPr>
          <w:rFonts w:ascii="Arial" w:eastAsia="MS Gothic" w:hAnsi="Arial" w:cs="Arial"/>
          <w:color w:val="000000" w:themeColor="text1"/>
          <w:sz w:val="22"/>
          <w:szCs w:val="22"/>
        </w:rPr>
      </w:pPr>
      <w:r w:rsidRPr="000A723A">
        <w:rPr>
          <w:rFonts w:ascii="Arial" w:eastAsia="MS Gothic" w:hAnsi="Arial" w:cs="Arial"/>
          <w:color w:val="000000" w:themeColor="text1"/>
          <w:sz w:val="22"/>
          <w:szCs w:val="22"/>
          <w:lang w:val="ja-JP"/>
        </w:rPr>
        <w:lastRenderedPageBreak/>
        <w:t>各作品に番号が付いているのはなぜか。それは番号が、作品制作に使用</w:t>
      </w:r>
      <w:r w:rsidR="00F46DFA">
        <w:rPr>
          <w:rFonts w:ascii="Arial" w:eastAsia="MS Gothic" w:hAnsi="Arial" w:cs="Arial"/>
          <w:color w:val="000000" w:themeColor="text1"/>
          <w:sz w:val="22"/>
          <w:szCs w:val="22"/>
          <w:lang w:val="ja-JP"/>
        </w:rPr>
        <w:t>されたチェーンの長さ（メートル）を表しているからである。例えば</w:t>
      </w:r>
      <w:r w:rsidRPr="000A723A">
        <w:rPr>
          <w:rFonts w:ascii="Arial" w:eastAsia="MS Gothic" w:hAnsi="Arial" w:cs="Arial"/>
          <w:color w:val="000000" w:themeColor="text1"/>
          <w:sz w:val="22"/>
          <w:szCs w:val="22"/>
          <w:lang w:val="ja-JP"/>
        </w:rPr>
        <w:t>『ザ・シンカー</w:t>
      </w:r>
      <w:r w:rsidRPr="000A723A">
        <w:rPr>
          <w:rFonts w:ascii="Arial" w:eastAsia="MS Gothic" w:hAnsi="Arial" w:cs="Arial"/>
          <w:color w:val="000000" w:themeColor="text1"/>
          <w:sz w:val="22"/>
          <w:szCs w:val="22"/>
          <w:lang w:val="ja-JP"/>
        </w:rPr>
        <w:t xml:space="preserve"> 300</w:t>
      </w:r>
      <w:r w:rsidRPr="000A723A">
        <w:rPr>
          <w:rFonts w:ascii="Arial" w:eastAsia="MS Gothic" w:hAnsi="Arial" w:cs="Arial"/>
          <w:color w:val="000000" w:themeColor="text1"/>
          <w:sz w:val="22"/>
          <w:szCs w:val="22"/>
          <w:lang w:val="ja-JP"/>
        </w:rPr>
        <w:t>』</w:t>
      </w:r>
      <w:proofErr w:type="spellStart"/>
      <w:r w:rsidRPr="000A723A">
        <w:rPr>
          <w:rFonts w:ascii="Arial" w:eastAsia="MS Gothic" w:hAnsi="Arial" w:cs="Arial"/>
          <w:color w:val="000000" w:themeColor="text1"/>
          <w:sz w:val="22"/>
          <w:szCs w:val="22"/>
          <w:lang w:val="ja-JP"/>
        </w:rPr>
        <w:t>には</w:t>
      </w:r>
      <w:proofErr w:type="spellEnd"/>
      <w:r w:rsidR="00F46DFA">
        <w:rPr>
          <w:rFonts w:ascii="Arial" w:eastAsia="MS Gothic" w:hAnsi="Arial" w:cs="Arial" w:hint="eastAsia"/>
          <w:color w:val="000000" w:themeColor="text1"/>
          <w:sz w:val="22"/>
          <w:szCs w:val="22"/>
          <w:lang w:val="ja-JP" w:eastAsia="ja-JP"/>
        </w:rPr>
        <w:t>、</w:t>
      </w:r>
      <w:r w:rsidRPr="000A723A">
        <w:rPr>
          <w:rFonts w:ascii="Arial" w:eastAsia="MS Gothic" w:hAnsi="Arial" w:cs="Arial"/>
          <w:color w:val="000000" w:themeColor="text1"/>
          <w:sz w:val="22"/>
          <w:szCs w:val="22"/>
          <w:lang w:val="ja-JP"/>
        </w:rPr>
        <w:t>300</w:t>
      </w:r>
      <w:proofErr w:type="spellStart"/>
      <w:r w:rsidRPr="000A723A">
        <w:rPr>
          <w:rFonts w:ascii="Arial" w:eastAsia="MS Gothic" w:hAnsi="Arial" w:cs="Arial"/>
          <w:color w:val="000000" w:themeColor="text1"/>
          <w:sz w:val="22"/>
          <w:szCs w:val="22"/>
          <w:lang w:val="ja-JP"/>
        </w:rPr>
        <w:t>メートルにも及ぶ自転車チェーンが使用されているのだ！各アート作品の側面または底部分、そして保証書には、サインが刻印されている</w:t>
      </w:r>
      <w:proofErr w:type="spellEnd"/>
      <w:r w:rsidRPr="000A723A">
        <w:rPr>
          <w:rFonts w:ascii="Arial" w:eastAsia="MS Gothic" w:hAnsi="Arial" w:cs="Arial"/>
          <w:color w:val="000000" w:themeColor="text1"/>
          <w:sz w:val="22"/>
          <w:szCs w:val="22"/>
          <w:lang w:val="ja-JP"/>
        </w:rPr>
        <w:t>。</w:t>
      </w:r>
    </w:p>
    <w:p w:rsidR="007C79DD" w:rsidRPr="000A723A" w:rsidRDefault="007C79DD" w:rsidP="007C79DD">
      <w:pPr>
        <w:pStyle w:val="Default"/>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b/>
          <w:color w:val="000000" w:themeColor="text1"/>
          <w:sz w:val="22"/>
          <w:szCs w:val="22"/>
          <w:lang w:val="en-GB"/>
        </w:rPr>
      </w:pPr>
      <w:r w:rsidRPr="000A723A">
        <w:rPr>
          <w:rFonts w:ascii="Arial" w:eastAsia="MS Gothic" w:hAnsi="Arial" w:cs="Arial"/>
          <w:b/>
          <w:bCs/>
          <w:color w:val="000000" w:themeColor="text1"/>
          <w:sz w:val="22"/>
          <w:szCs w:val="22"/>
          <w:lang w:val="ja-JP"/>
        </w:rPr>
        <w:t>制作プロセス</w:t>
      </w:r>
    </w:p>
    <w:p w:rsidR="00E27EAA" w:rsidRPr="000A723A" w:rsidRDefault="00E27EAA" w:rsidP="007C79DD">
      <w:pPr>
        <w:pStyle w:val="Default"/>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道に捨てられた金属チェーンの山に出くわした日のことです。」とソ・ヨンドクはチェーンという媒体の着想について説明する。「機械のような物体がうごめいているように見え、まるで生き物かと思いました。路上に横たわる人間が、目の前でうねっているような感覚を覚えたのです。その瞬間、チェーンで人間の体を作ろうというアイディアが浮かび、チェーンは現代人の入り組んだ人生を表現するのに最適な素材かもしれないと思いました。それから溶接技術を学び、自分のアート作品に応用しようと試みたわけです。」</w:t>
      </w:r>
    </w:p>
    <w:p w:rsidR="00E27EAA" w:rsidRPr="000A723A" w:rsidRDefault="00E27EAA" w:rsidP="007C79DD">
      <w:pPr>
        <w:pStyle w:val="Default"/>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color w:val="000000" w:themeColor="text1"/>
          <w:sz w:val="22"/>
          <w:szCs w:val="22"/>
          <w:shd w:val="clear" w:color="auto" w:fill="171B1D"/>
        </w:rPr>
      </w:pPr>
      <w:r w:rsidRPr="000A723A">
        <w:rPr>
          <w:rFonts w:ascii="Arial" w:eastAsia="MS Gothic" w:hAnsi="Arial" w:cs="Arial"/>
          <w:color w:val="000000" w:themeColor="text1"/>
          <w:sz w:val="22"/>
          <w:szCs w:val="22"/>
          <w:lang w:val="ja-JP"/>
        </w:rPr>
        <w:t>ソウル郊外に立地し、溶接設備とプ</w:t>
      </w:r>
      <w:r w:rsidRPr="000A723A">
        <w:rPr>
          <w:rFonts w:ascii="Arial" w:eastAsia="MS Gothic" w:hAnsi="Arial" w:cs="Arial"/>
          <w:color w:val="000000" w:themeColor="text1"/>
          <w:sz w:val="22"/>
          <w:szCs w:val="22"/>
          <w:lang w:val="ja-JP"/>
        </w:rPr>
        <w:t>ラスターモデルに溢れるアトリエで、ヨンドクと</w:t>
      </w:r>
      <w:r w:rsidRPr="000A723A">
        <w:rPr>
          <w:rFonts w:ascii="Arial" w:eastAsia="MS Gothic" w:hAnsi="Arial" w:cs="Arial"/>
          <w:color w:val="000000" w:themeColor="text1"/>
          <w:sz w:val="22"/>
          <w:szCs w:val="22"/>
          <w:lang w:val="ja-JP"/>
        </w:rPr>
        <w:t>10</w:t>
      </w:r>
      <w:r w:rsidRPr="000A723A">
        <w:rPr>
          <w:rFonts w:ascii="Arial" w:eastAsia="MS Gothic" w:hAnsi="Arial" w:cs="Arial"/>
          <w:color w:val="000000" w:themeColor="text1"/>
          <w:sz w:val="22"/>
          <w:szCs w:val="22"/>
          <w:lang w:val="ja-JP"/>
        </w:rPr>
        <w:t>名の職人から成る専用チームが彫刻に命を吹き込む。騒がしい工場の空間を想像してほしい。</w:t>
      </w:r>
      <w:r w:rsidRPr="000A723A">
        <w:rPr>
          <w:rFonts w:ascii="Arial" w:eastAsia="MS Gothic" w:hAnsi="Arial" w:cs="Arial"/>
          <w:color w:val="000000" w:themeColor="text1"/>
          <w:sz w:val="22"/>
          <w:szCs w:val="22"/>
          <w:lang w:val="ja-JP"/>
        </w:rPr>
        <w:t>アルゴンガスの溶接機から放たれる火花、チェーンを溶接する職人、見事な彫刻を引き上げるクレーン、そして研削盤や切削工具、化学製品、プラスターの充実した設備。これがアトリエの日常的な光景である。「みんなが一日の仕事が終えて帰宅した後に一人で作業をする時間が好きです」とソ・ヨンドクは説明する。「私のアート作品は大きく複雑な形を取るほど難しくなり、複雑な部分を解決するには一人で作業をし</w:t>
      </w:r>
      <w:r w:rsidRPr="000A723A">
        <w:rPr>
          <w:rFonts w:ascii="Arial" w:eastAsia="MS Gothic" w:hAnsi="Arial" w:cs="Arial"/>
          <w:color w:val="000000" w:themeColor="text1"/>
          <w:sz w:val="22"/>
          <w:szCs w:val="22"/>
          <w:lang w:val="ja-JP"/>
        </w:rPr>
        <w:t>た方</w:t>
      </w:r>
      <w:r w:rsidR="00F46DFA">
        <w:rPr>
          <w:rFonts w:ascii="Arial" w:eastAsia="MS Gothic" w:hAnsi="Arial" w:cs="Arial" w:hint="eastAsia"/>
          <w:color w:val="000000" w:themeColor="text1"/>
          <w:sz w:val="22"/>
          <w:szCs w:val="22"/>
          <w:lang w:val="ja-JP" w:eastAsia="ja-JP"/>
        </w:rPr>
        <w:t>が</w:t>
      </w:r>
      <w:proofErr w:type="spellStart"/>
      <w:r w:rsidRPr="000A723A">
        <w:rPr>
          <w:rFonts w:ascii="Arial" w:eastAsia="MS Gothic" w:hAnsi="Arial" w:cs="Arial"/>
          <w:color w:val="000000" w:themeColor="text1"/>
          <w:sz w:val="22"/>
          <w:szCs w:val="22"/>
          <w:lang w:val="ja-JP"/>
        </w:rPr>
        <w:t>早いこともあるのです</w:t>
      </w:r>
      <w:proofErr w:type="spellEnd"/>
      <w:r w:rsidRPr="000A723A">
        <w:rPr>
          <w:rFonts w:ascii="Arial" w:eastAsia="MS Gothic" w:hAnsi="Arial" w:cs="Arial"/>
          <w:color w:val="000000" w:themeColor="text1"/>
          <w:sz w:val="22"/>
          <w:szCs w:val="22"/>
          <w:lang w:val="ja-JP"/>
        </w:rPr>
        <w:t>。」</w:t>
      </w:r>
    </w:p>
    <w:p w:rsidR="007C79DD" w:rsidRPr="000A723A" w:rsidRDefault="007C79DD" w:rsidP="007C79DD">
      <w:pPr>
        <w:pStyle w:val="NormalWeb"/>
        <w:spacing w:before="0" w:beforeAutospacing="0" w:after="0" w:afterAutospacing="0" w:line="276" w:lineRule="auto"/>
        <w:rPr>
          <w:rFonts w:ascii="Arial" w:eastAsia="MS Gothic" w:hAnsi="Arial" w:cs="Arial"/>
          <w:color w:val="000000" w:themeColor="text1"/>
          <w:sz w:val="22"/>
          <w:szCs w:val="22"/>
        </w:rPr>
      </w:pPr>
    </w:p>
    <w:p w:rsidR="00E27EAA" w:rsidRPr="000A723A" w:rsidRDefault="005759A7" w:rsidP="007C79DD">
      <w:pPr>
        <w:pStyle w:val="NormalWeb"/>
        <w:spacing w:before="0" w:beforeAutospacing="0" w:after="0" w:afterAutospacing="0" w:line="276" w:lineRule="auto"/>
        <w:rPr>
          <w:rFonts w:ascii="Arial" w:eastAsia="MS Gothic" w:hAnsi="Arial" w:cs="Arial"/>
          <w:color w:val="000000" w:themeColor="text1"/>
          <w:sz w:val="22"/>
          <w:szCs w:val="22"/>
        </w:rPr>
      </w:pPr>
      <w:r w:rsidRPr="000A723A">
        <w:rPr>
          <w:rFonts w:ascii="Arial" w:eastAsia="MS Gothic" w:hAnsi="Arial" w:cs="Arial"/>
          <w:color w:val="000000" w:themeColor="text1"/>
          <w:sz w:val="22"/>
          <w:szCs w:val="22"/>
          <w:lang w:val="ja-JP"/>
        </w:rPr>
        <w:t>制作プロセスはまず、自転車、すなわち工業用チェーンを解体してから再度組み立て、コンディションを整えることから始まる。ヨンドクはポーズとフォルムが明確になった時点でコンピューターによる</w:t>
      </w:r>
      <w:r w:rsidRPr="000A723A">
        <w:rPr>
          <w:rFonts w:ascii="Arial" w:eastAsia="MS Gothic" w:hAnsi="Arial" w:cs="Arial"/>
          <w:color w:val="000000" w:themeColor="text1"/>
          <w:sz w:val="22"/>
          <w:szCs w:val="22"/>
          <w:lang w:val="ja-JP"/>
        </w:rPr>
        <w:t>3D</w:t>
      </w:r>
      <w:proofErr w:type="spellStart"/>
      <w:r w:rsidRPr="000A723A">
        <w:rPr>
          <w:rFonts w:ascii="Arial" w:eastAsia="MS Gothic" w:hAnsi="Arial" w:cs="Arial"/>
          <w:color w:val="000000" w:themeColor="text1"/>
          <w:sz w:val="22"/>
          <w:szCs w:val="22"/>
          <w:lang w:val="ja-JP"/>
        </w:rPr>
        <w:t>モデルを作成</w:t>
      </w:r>
      <w:r w:rsidR="00F46DFA">
        <w:rPr>
          <w:rFonts w:ascii="Arial" w:eastAsia="MS Gothic" w:hAnsi="Arial" w:cs="Arial"/>
          <w:color w:val="000000" w:themeColor="text1"/>
          <w:sz w:val="22"/>
          <w:szCs w:val="22"/>
          <w:lang w:val="ja-JP"/>
        </w:rPr>
        <w:t>し、そこから粘土か発泡スチロールのモデルを作り、プラスターを</w:t>
      </w:r>
      <w:proofErr w:type="spellEnd"/>
      <w:r w:rsidR="00F46DFA">
        <w:rPr>
          <w:rFonts w:ascii="Arial" w:eastAsia="MS Gothic" w:hAnsi="Arial" w:cs="Arial" w:hint="eastAsia"/>
          <w:color w:val="000000" w:themeColor="text1"/>
          <w:sz w:val="22"/>
          <w:szCs w:val="22"/>
          <w:lang w:val="ja-JP" w:eastAsia="ja-JP"/>
        </w:rPr>
        <w:t>使って</w:t>
      </w:r>
      <w:proofErr w:type="spellStart"/>
      <w:r w:rsidRPr="000A723A">
        <w:rPr>
          <w:rFonts w:ascii="Arial" w:eastAsia="MS Gothic" w:hAnsi="Arial" w:cs="Arial"/>
          <w:color w:val="000000" w:themeColor="text1"/>
          <w:sz w:val="22"/>
          <w:szCs w:val="22"/>
          <w:lang w:val="ja-JP"/>
        </w:rPr>
        <w:t>型にする。プラスターのモデルが完成すると、型の周囲へリンク毎にチェーンを組み立てる。仕上げには作品に特殊コーティングを施す</w:t>
      </w:r>
      <w:proofErr w:type="spellEnd"/>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br/>
      </w:r>
      <w:r w:rsidRPr="000A723A">
        <w:rPr>
          <w:rFonts w:ascii="Arial" w:eastAsia="MS Gothic" w:hAnsi="Arial" w:cs="Arial"/>
          <w:color w:val="000000" w:themeColor="text1"/>
          <w:sz w:val="22"/>
          <w:szCs w:val="22"/>
          <w:lang w:val="ja-JP"/>
        </w:rPr>
        <w:br/>
      </w:r>
      <w:r w:rsidRPr="000A723A">
        <w:rPr>
          <w:rFonts w:ascii="Arial" w:eastAsia="MS Gothic" w:hAnsi="Arial" w:cs="Arial"/>
          <w:color w:val="000000" w:themeColor="text1"/>
          <w:sz w:val="22"/>
          <w:szCs w:val="22"/>
          <w:lang w:val="ja-JP"/>
        </w:rPr>
        <w:t>作品のサイズによっても異なるが、</w:t>
      </w:r>
      <w:r w:rsidRPr="000A723A">
        <w:rPr>
          <w:rFonts w:ascii="Arial" w:eastAsia="MS Gothic" w:hAnsi="Arial" w:cs="Arial"/>
          <w:color w:val="000000" w:themeColor="text1"/>
          <w:sz w:val="22"/>
          <w:szCs w:val="22"/>
          <w:lang w:val="ja-JP"/>
        </w:rPr>
        <w:t>1</w:t>
      </w:r>
      <w:r w:rsidRPr="000A723A">
        <w:rPr>
          <w:rFonts w:ascii="Arial" w:eastAsia="MS Gothic" w:hAnsi="Arial" w:cs="Arial"/>
          <w:color w:val="000000" w:themeColor="text1"/>
          <w:sz w:val="22"/>
          <w:szCs w:val="22"/>
          <w:lang w:val="ja-JP"/>
        </w:rPr>
        <w:t>体の彫刻を制作するには最長</w:t>
      </w:r>
      <w:r w:rsidRPr="000A723A">
        <w:rPr>
          <w:rFonts w:ascii="Arial" w:eastAsia="MS Gothic" w:hAnsi="Arial" w:cs="Arial"/>
          <w:color w:val="000000" w:themeColor="text1"/>
          <w:sz w:val="22"/>
          <w:szCs w:val="22"/>
          <w:lang w:val="ja-JP"/>
        </w:rPr>
        <w:t>3</w:t>
      </w:r>
      <w:r w:rsidRPr="000A723A">
        <w:rPr>
          <w:rFonts w:ascii="Arial" w:eastAsia="MS Gothic" w:hAnsi="Arial" w:cs="Arial"/>
          <w:color w:val="000000" w:themeColor="text1"/>
          <w:sz w:val="22"/>
          <w:szCs w:val="22"/>
          <w:lang w:val="ja-JP"/>
        </w:rPr>
        <w:t>か月かかる。最も時間を要するプロセスはチェーンの解体と再組み立て、そして溶接だ。「このプロセスには忍耐力が必要で、まるで苦行者の修行</w:t>
      </w:r>
      <w:r w:rsidR="00F46DFA">
        <w:rPr>
          <w:rFonts w:ascii="Arial" w:eastAsia="MS Gothic" w:hAnsi="Arial" w:cs="Arial" w:hint="eastAsia"/>
          <w:color w:val="000000" w:themeColor="text1"/>
          <w:sz w:val="22"/>
          <w:szCs w:val="22"/>
          <w:lang w:val="ja-JP" w:eastAsia="ja-JP"/>
        </w:rPr>
        <w:t>のよう</w:t>
      </w:r>
      <w:r w:rsidRPr="000A723A">
        <w:rPr>
          <w:rFonts w:ascii="Arial" w:eastAsia="MS Gothic" w:hAnsi="Arial" w:cs="Arial"/>
          <w:color w:val="000000" w:themeColor="text1"/>
          <w:sz w:val="22"/>
          <w:szCs w:val="22"/>
          <w:lang w:val="ja-JP"/>
        </w:rPr>
        <w:t>です」とヨンドクは話す。「ですが私はこうしたプロセスを楽しんでいます。困難と楽しみは隣り合わせなので。」家族を中心としたライフスタイルと物静かな性格が、職業倫理と彫刻において重要な鍵を握っているようだ。</w:t>
      </w:r>
    </w:p>
    <w:p w:rsidR="007C79DD" w:rsidRPr="000A723A" w:rsidRDefault="007C79DD" w:rsidP="007C79DD">
      <w:pPr>
        <w:pStyle w:val="Default"/>
        <w:spacing w:line="276" w:lineRule="auto"/>
        <w:rPr>
          <w:rFonts w:ascii="Arial" w:eastAsia="MS Gothic" w:hAnsi="Arial" w:cs="Arial" w:hint="eastAsia"/>
          <w:b/>
          <w:color w:val="000000" w:themeColor="text1"/>
          <w:sz w:val="22"/>
          <w:szCs w:val="22"/>
          <w:lang w:val="en-GB" w:eastAsia="ja-JP"/>
        </w:rPr>
      </w:pPr>
    </w:p>
    <w:p w:rsidR="00F46DFA" w:rsidRDefault="00F46DFA" w:rsidP="007C79DD">
      <w:pPr>
        <w:pStyle w:val="Default"/>
        <w:spacing w:line="276" w:lineRule="auto"/>
        <w:rPr>
          <w:rFonts w:ascii="Arial" w:eastAsia="MS Gothic" w:hAnsi="Arial" w:cs="Arial" w:hint="eastAsia"/>
          <w:b/>
          <w:bCs/>
          <w:color w:val="000000" w:themeColor="text1"/>
          <w:sz w:val="22"/>
          <w:szCs w:val="22"/>
          <w:lang w:val="ja-JP" w:eastAsia="ja-JP"/>
        </w:rPr>
      </w:pPr>
    </w:p>
    <w:p w:rsidR="00F46DFA" w:rsidRDefault="00F46DFA" w:rsidP="007C79DD">
      <w:pPr>
        <w:pStyle w:val="Default"/>
        <w:spacing w:line="276" w:lineRule="auto"/>
        <w:rPr>
          <w:rFonts w:ascii="Arial" w:eastAsia="MS Gothic" w:hAnsi="Arial" w:cs="Arial" w:hint="eastAsia"/>
          <w:b/>
          <w:bCs/>
          <w:color w:val="000000" w:themeColor="text1"/>
          <w:sz w:val="22"/>
          <w:szCs w:val="22"/>
          <w:lang w:val="ja-JP" w:eastAsia="ja-JP"/>
        </w:rPr>
      </w:pPr>
    </w:p>
    <w:p w:rsidR="00E27EAA" w:rsidRPr="000A723A" w:rsidRDefault="005759A7" w:rsidP="007C79DD">
      <w:pPr>
        <w:pStyle w:val="Default"/>
        <w:spacing w:line="276" w:lineRule="auto"/>
        <w:rPr>
          <w:rFonts w:ascii="Arial" w:eastAsia="MS Gothic" w:hAnsi="Arial" w:cs="Arial"/>
          <w:b/>
          <w:color w:val="000000" w:themeColor="text1"/>
          <w:sz w:val="22"/>
          <w:szCs w:val="22"/>
          <w:lang w:val="en-GB"/>
        </w:rPr>
      </w:pPr>
      <w:proofErr w:type="spellStart"/>
      <w:r w:rsidRPr="000A723A">
        <w:rPr>
          <w:rFonts w:ascii="Arial" w:eastAsia="MS Gothic" w:hAnsi="Arial" w:cs="Arial"/>
          <w:b/>
          <w:bCs/>
          <w:color w:val="000000" w:themeColor="text1"/>
          <w:sz w:val="22"/>
          <w:szCs w:val="22"/>
          <w:lang w:val="ja-JP"/>
        </w:rPr>
        <w:lastRenderedPageBreak/>
        <w:t>アーティストについて</w:t>
      </w:r>
      <w:proofErr w:type="spellEnd"/>
    </w:p>
    <w:p w:rsidR="00E27EAA" w:rsidRPr="000A723A" w:rsidRDefault="00E27EAA" w:rsidP="007C79DD">
      <w:pPr>
        <w:pStyle w:val="Default"/>
        <w:spacing w:line="276" w:lineRule="auto"/>
        <w:rPr>
          <w:rFonts w:ascii="Arial" w:eastAsia="MS Gothic" w:hAnsi="Arial" w:cs="Arial"/>
          <w:color w:val="000000" w:themeColor="text1"/>
          <w:sz w:val="22"/>
          <w:szCs w:val="22"/>
          <w:lang w:val="en-GB"/>
        </w:rPr>
      </w:pPr>
    </w:p>
    <w:p w:rsidR="00E27EAA" w:rsidRPr="000A723A" w:rsidRDefault="005759A7" w:rsidP="007C79DD">
      <w:pPr>
        <w:pStyle w:val="Default"/>
        <w:spacing w:line="276" w:lineRule="auto"/>
        <w:rPr>
          <w:rFonts w:ascii="Arial" w:eastAsia="MS Gothic" w:hAnsi="Arial" w:cs="Arial"/>
          <w:color w:val="000000" w:themeColor="text1"/>
          <w:sz w:val="22"/>
          <w:szCs w:val="22"/>
          <w:lang w:val="en-GB"/>
        </w:rPr>
      </w:pPr>
      <w:r w:rsidRPr="000A723A">
        <w:rPr>
          <w:rFonts w:ascii="Arial" w:eastAsia="MS Gothic" w:hAnsi="Arial" w:cs="Arial"/>
          <w:color w:val="000000" w:themeColor="text1"/>
          <w:sz w:val="22"/>
          <w:szCs w:val="22"/>
          <w:lang w:val="ja-JP"/>
        </w:rPr>
        <w:t>1983</w:t>
      </w:r>
      <w:proofErr w:type="spellStart"/>
      <w:r w:rsidRPr="000A723A">
        <w:rPr>
          <w:rFonts w:ascii="Arial" w:eastAsia="MS Gothic" w:hAnsi="Arial" w:cs="Arial"/>
          <w:color w:val="000000" w:themeColor="text1"/>
          <w:sz w:val="22"/>
          <w:szCs w:val="22"/>
          <w:lang w:val="ja-JP"/>
        </w:rPr>
        <w:t>年生まれのソ・ヨンドクは韓国のソウルで育ち、とても早い時期からアーティストを夢見</w:t>
      </w:r>
      <w:r w:rsidRPr="000A723A">
        <w:rPr>
          <w:rFonts w:ascii="Arial" w:eastAsia="MS Gothic" w:hAnsi="Arial" w:cs="Arial"/>
          <w:color w:val="000000" w:themeColor="text1"/>
          <w:sz w:val="22"/>
          <w:szCs w:val="22"/>
          <w:lang w:val="ja-JP"/>
        </w:rPr>
        <w:t>ていた</w:t>
      </w:r>
      <w:proofErr w:type="spellEnd"/>
      <w:r w:rsidR="00F46DFA">
        <w:rPr>
          <w:rFonts w:ascii="Arial" w:eastAsia="MS Gothic" w:hAnsi="Arial" w:cs="Arial" w:hint="eastAsia"/>
          <w:color w:val="000000" w:themeColor="text1"/>
          <w:sz w:val="22"/>
          <w:szCs w:val="22"/>
          <w:lang w:val="ja-JP" w:eastAsia="ja-JP"/>
        </w:rPr>
        <w:t>。彼</w:t>
      </w:r>
      <w:proofErr w:type="spellStart"/>
      <w:r w:rsidRPr="000A723A">
        <w:rPr>
          <w:rFonts w:ascii="Arial" w:eastAsia="MS Gothic" w:hAnsi="Arial" w:cs="Arial"/>
          <w:color w:val="000000" w:themeColor="text1"/>
          <w:sz w:val="22"/>
          <w:szCs w:val="22"/>
          <w:lang w:val="ja-JP"/>
        </w:rPr>
        <w:t>は大志を実現するため、ソウル市立大学校の環境彫刻学科を</w:t>
      </w:r>
      <w:proofErr w:type="spellEnd"/>
      <w:r w:rsidRPr="000A723A">
        <w:rPr>
          <w:rFonts w:ascii="Arial" w:eastAsia="MS Gothic" w:hAnsi="Arial" w:cs="Arial"/>
          <w:color w:val="000000" w:themeColor="text1"/>
          <w:sz w:val="22"/>
          <w:szCs w:val="22"/>
          <w:lang w:val="ja-JP"/>
        </w:rPr>
        <w:t>2011</w:t>
      </w:r>
      <w:proofErr w:type="spellStart"/>
      <w:r w:rsidR="00F46DFA">
        <w:rPr>
          <w:rFonts w:ascii="Arial" w:eastAsia="MS Gothic" w:hAnsi="Arial" w:cs="Arial"/>
          <w:color w:val="000000" w:themeColor="text1"/>
          <w:sz w:val="22"/>
          <w:szCs w:val="22"/>
          <w:lang w:val="ja-JP"/>
        </w:rPr>
        <w:t>年に卒業し、アンダーグラウンド風</w:t>
      </w:r>
      <w:proofErr w:type="spellEnd"/>
      <w:r w:rsidR="00F46DFA">
        <w:rPr>
          <w:rFonts w:ascii="Arial" w:eastAsia="MS Gothic" w:hAnsi="Arial" w:cs="Arial" w:hint="eastAsia"/>
          <w:color w:val="000000" w:themeColor="text1"/>
          <w:sz w:val="22"/>
          <w:szCs w:val="22"/>
          <w:lang w:val="ja-JP" w:eastAsia="ja-JP"/>
        </w:rPr>
        <w:t>の</w:t>
      </w:r>
      <w:proofErr w:type="spellStart"/>
      <w:r w:rsidR="00F46DFA">
        <w:rPr>
          <w:rFonts w:ascii="Arial" w:eastAsia="MS Gothic" w:hAnsi="Arial" w:cs="Arial"/>
          <w:color w:val="000000" w:themeColor="text1"/>
          <w:sz w:val="22"/>
          <w:szCs w:val="22"/>
          <w:lang w:val="ja-JP"/>
        </w:rPr>
        <w:t>アトリエを始め</w:t>
      </w:r>
      <w:proofErr w:type="spellEnd"/>
      <w:r w:rsidR="00F46DFA">
        <w:rPr>
          <w:rFonts w:ascii="Arial" w:eastAsia="MS Gothic" w:hAnsi="Arial" w:cs="Arial" w:hint="eastAsia"/>
          <w:color w:val="000000" w:themeColor="text1"/>
          <w:sz w:val="22"/>
          <w:szCs w:val="22"/>
          <w:lang w:val="ja-JP" w:eastAsia="ja-JP"/>
        </w:rPr>
        <w:t>る</w:t>
      </w:r>
      <w:r w:rsidRPr="000A723A">
        <w:rPr>
          <w:rFonts w:ascii="Arial" w:eastAsia="MS Gothic" w:hAnsi="Arial" w:cs="Arial"/>
          <w:color w:val="000000" w:themeColor="text1"/>
          <w:sz w:val="22"/>
          <w:szCs w:val="22"/>
          <w:lang w:val="ja-JP"/>
        </w:rPr>
        <w:t>。</w:t>
      </w:r>
      <w:proofErr w:type="spellStart"/>
      <w:r w:rsidRPr="000A723A">
        <w:rPr>
          <w:rFonts w:ascii="Arial" w:eastAsia="MS Gothic" w:hAnsi="Arial" w:cs="Arial"/>
          <w:color w:val="000000" w:themeColor="text1"/>
          <w:sz w:val="22"/>
          <w:szCs w:val="22"/>
          <w:lang w:val="ja-JP"/>
        </w:rPr>
        <w:t>このアトリエこそ</w:t>
      </w:r>
      <w:proofErr w:type="spellEnd"/>
      <w:r w:rsidR="00F46DFA">
        <w:rPr>
          <w:rFonts w:ascii="Arial" w:eastAsia="MS Gothic" w:hAnsi="Arial" w:cs="Arial" w:hint="eastAsia"/>
          <w:color w:val="000000" w:themeColor="text1"/>
          <w:sz w:val="22"/>
          <w:szCs w:val="22"/>
          <w:lang w:val="ja-JP" w:eastAsia="ja-JP"/>
        </w:rPr>
        <w:t>が</w:t>
      </w:r>
      <w:proofErr w:type="spellStart"/>
      <w:r w:rsidRPr="000A723A">
        <w:rPr>
          <w:rFonts w:ascii="Arial" w:eastAsia="MS Gothic" w:hAnsi="Arial" w:cs="Arial"/>
          <w:color w:val="000000" w:themeColor="text1"/>
          <w:sz w:val="22"/>
          <w:szCs w:val="22"/>
          <w:lang w:val="ja-JP"/>
        </w:rPr>
        <w:t>彼の出発点</w:t>
      </w:r>
      <w:r w:rsidRPr="000A723A">
        <w:rPr>
          <w:rFonts w:ascii="Arial" w:eastAsia="MS Gothic" w:hAnsi="Arial" w:cs="Arial"/>
          <w:color w:val="000000" w:themeColor="text1"/>
          <w:sz w:val="22"/>
          <w:szCs w:val="22"/>
          <w:lang w:val="ja-JP"/>
        </w:rPr>
        <w:t>である。芸術家としてのキャリアを瞬く間に成功させた彼は、個展を</w:t>
      </w:r>
      <w:proofErr w:type="spellEnd"/>
      <w:r w:rsidRPr="000A723A">
        <w:rPr>
          <w:rFonts w:ascii="Arial" w:eastAsia="MS Gothic" w:hAnsi="Arial" w:cs="Arial"/>
          <w:color w:val="000000" w:themeColor="text1"/>
          <w:sz w:val="22"/>
          <w:szCs w:val="22"/>
          <w:lang w:val="ja-JP"/>
        </w:rPr>
        <w:t>9</w:t>
      </w:r>
      <w:proofErr w:type="spellStart"/>
      <w:r w:rsidRPr="000A723A">
        <w:rPr>
          <w:rFonts w:ascii="Arial" w:eastAsia="MS Gothic" w:hAnsi="Arial" w:cs="Arial"/>
          <w:color w:val="000000" w:themeColor="text1"/>
          <w:sz w:val="22"/>
          <w:szCs w:val="22"/>
          <w:lang w:val="ja-JP"/>
        </w:rPr>
        <w:t>度開催し、グループ展にも多数参加した。人間をリアルに再現した彫像は</w:t>
      </w:r>
      <w:proofErr w:type="spellEnd"/>
      <w:r>
        <w:rPr>
          <w:rFonts w:ascii="Arial" w:eastAsia="MS Gothic" w:hAnsi="Arial" w:cs="Arial" w:hint="eastAsia"/>
          <w:color w:val="000000" w:themeColor="text1"/>
          <w:sz w:val="22"/>
          <w:szCs w:val="22"/>
          <w:lang w:val="ja-JP" w:eastAsia="ja-JP"/>
        </w:rPr>
        <w:t>、</w:t>
      </w:r>
      <w:bookmarkStart w:id="0" w:name="_GoBack"/>
      <w:bookmarkEnd w:id="0"/>
      <w:r w:rsidRPr="000A723A">
        <w:rPr>
          <w:rFonts w:ascii="Arial" w:eastAsia="MS Gothic" w:hAnsi="Arial" w:cs="Arial"/>
          <w:color w:val="000000" w:themeColor="text1"/>
          <w:sz w:val="22"/>
          <w:szCs w:val="22"/>
          <w:lang w:val="ja-JP"/>
        </w:rPr>
        <w:t>ミラノやパリ、イスタンブールからニューヨークに至るまで、世界中で注目を浴びている。</w:t>
      </w:r>
    </w:p>
    <w:p w:rsidR="00E27EAA" w:rsidRPr="000A723A" w:rsidRDefault="00E27EAA" w:rsidP="007C79DD">
      <w:pPr>
        <w:pStyle w:val="Default"/>
        <w:spacing w:line="276" w:lineRule="auto"/>
        <w:rPr>
          <w:rFonts w:ascii="Arial" w:eastAsia="MS Gothic" w:hAnsi="Arial" w:cs="Arial"/>
          <w:color w:val="000000" w:themeColor="text1"/>
          <w:sz w:val="22"/>
          <w:szCs w:val="22"/>
        </w:rPr>
      </w:pPr>
    </w:p>
    <w:p w:rsidR="00E27EAA" w:rsidRPr="000A723A" w:rsidRDefault="005759A7" w:rsidP="007C79DD">
      <w:pPr>
        <w:pStyle w:val="Default"/>
        <w:spacing w:line="276" w:lineRule="auto"/>
        <w:rPr>
          <w:rFonts w:ascii="Arial" w:eastAsia="MS Gothic" w:hAnsi="Arial" w:cs="Arial"/>
          <w:color w:val="000000" w:themeColor="text1"/>
          <w:sz w:val="22"/>
          <w:szCs w:val="22"/>
        </w:rPr>
      </w:pPr>
      <w:r w:rsidRPr="000A723A">
        <w:rPr>
          <w:rFonts w:ascii="Arial" w:eastAsia="MS Gothic" w:hAnsi="Arial" w:cs="Arial"/>
          <w:color w:val="000000" w:themeColor="text1"/>
          <w:sz w:val="22"/>
          <w:szCs w:val="22"/>
          <w:lang w:val="ja-JP"/>
        </w:rPr>
        <w:t>人間の身体は常に彼の作品群の中心を占めているが、それは顧客一人一人にぴったり合ったオーダースーツを仕立てる父親の影響かもしれない。</w:t>
      </w:r>
      <w:r w:rsidRPr="000A723A">
        <w:rPr>
          <w:rFonts w:ascii="Arial" w:eastAsia="MS Gothic" w:hAnsi="Arial" w:cs="Arial"/>
          <w:color w:val="000000" w:themeColor="text1"/>
          <w:sz w:val="22"/>
          <w:szCs w:val="22"/>
          <w:lang w:val="ja-JP"/>
        </w:rPr>
        <w:t>「</w:t>
      </w:r>
      <w:r w:rsidRPr="000A723A">
        <w:rPr>
          <w:rFonts w:ascii="Arial" w:eastAsia="MS Gothic" w:hAnsi="Arial" w:cs="Arial"/>
          <w:color w:val="000000" w:themeColor="text1"/>
          <w:sz w:val="22"/>
          <w:szCs w:val="22"/>
          <w:lang w:val="ja-JP"/>
        </w:rPr>
        <w:t>私の作品には、両親と過ごした子供時代に影響を受けたものが数多くあります」とヨンドクは思い起こす。「しかし今は大人のアーティストになったため</w:t>
      </w:r>
      <w:r w:rsidR="00F46DFA">
        <w:rPr>
          <w:rFonts w:ascii="Arial" w:eastAsia="MS Gothic" w:hAnsi="Arial" w:cs="Arial" w:hint="eastAsia"/>
          <w:color w:val="000000" w:themeColor="text1"/>
          <w:sz w:val="22"/>
          <w:szCs w:val="22"/>
          <w:lang w:val="ja-JP" w:eastAsia="ja-JP"/>
        </w:rPr>
        <w:t>、</w:t>
      </w:r>
      <w:proofErr w:type="spellStart"/>
      <w:r w:rsidRPr="000A723A">
        <w:rPr>
          <w:rFonts w:ascii="Arial" w:eastAsia="MS Gothic" w:hAnsi="Arial" w:cs="Arial"/>
          <w:color w:val="000000" w:themeColor="text1"/>
          <w:sz w:val="22"/>
          <w:szCs w:val="22"/>
          <w:lang w:val="ja-JP"/>
        </w:rPr>
        <w:t>現在の生活と家族が作品に影響を与えています。つい最近には男の子が生まれ、息子から毎日インスピレーションをもらっています</w:t>
      </w:r>
      <w:proofErr w:type="spellEnd"/>
      <w:r w:rsidRPr="000A723A">
        <w:rPr>
          <w:rFonts w:ascii="Arial" w:eastAsia="MS Gothic" w:hAnsi="Arial" w:cs="Arial"/>
          <w:color w:val="000000" w:themeColor="text1"/>
          <w:sz w:val="22"/>
          <w:szCs w:val="22"/>
          <w:lang w:val="ja-JP"/>
        </w:rPr>
        <w:t>。」</w:t>
      </w:r>
    </w:p>
    <w:p w:rsidR="00E27EAA" w:rsidRPr="000A723A" w:rsidRDefault="00E27EAA" w:rsidP="007C79DD">
      <w:pPr>
        <w:rPr>
          <w:rFonts w:ascii="Arial" w:eastAsia="MS Gothic" w:hAnsi="Arial" w:cs="Arial"/>
          <w:sz w:val="22"/>
          <w:szCs w:val="22"/>
        </w:rPr>
      </w:pPr>
    </w:p>
    <w:p w:rsidR="000F1A77" w:rsidRPr="000A723A" w:rsidRDefault="000F1A77" w:rsidP="007C79DD">
      <w:pPr>
        <w:rPr>
          <w:rFonts w:ascii="Arial" w:eastAsia="MS Gothic" w:hAnsi="Arial" w:cs="Arial"/>
          <w:sz w:val="22"/>
          <w:szCs w:val="22"/>
        </w:rPr>
      </w:pPr>
    </w:p>
    <w:p w:rsidR="000F1A77" w:rsidRPr="000A723A" w:rsidRDefault="000F1A77" w:rsidP="007C79DD">
      <w:pPr>
        <w:rPr>
          <w:rFonts w:ascii="Arial" w:eastAsia="MS Gothic" w:hAnsi="Arial" w:cs="Arial"/>
          <w:sz w:val="22"/>
          <w:szCs w:val="22"/>
        </w:rPr>
      </w:pPr>
    </w:p>
    <w:p w:rsidR="000F1A77" w:rsidRPr="000A723A" w:rsidRDefault="000F1A77" w:rsidP="007C79DD">
      <w:pPr>
        <w:rPr>
          <w:rFonts w:ascii="Arial" w:eastAsia="MS Gothic" w:hAnsi="Arial" w:cs="Arial"/>
          <w:sz w:val="22"/>
          <w:szCs w:val="22"/>
        </w:rPr>
      </w:pPr>
    </w:p>
    <w:p w:rsidR="000F1A77" w:rsidRPr="000A723A" w:rsidRDefault="000F1A77" w:rsidP="007C79DD">
      <w:pPr>
        <w:rPr>
          <w:rFonts w:ascii="Arial" w:eastAsia="MS Gothic" w:hAnsi="Arial" w:cs="Arial"/>
          <w:sz w:val="22"/>
          <w:szCs w:val="22"/>
        </w:rPr>
      </w:pPr>
    </w:p>
    <w:p w:rsidR="000F1A77" w:rsidRPr="000A723A" w:rsidRDefault="000F1A77" w:rsidP="007C79DD">
      <w:pPr>
        <w:rPr>
          <w:rFonts w:ascii="Arial" w:eastAsia="MS Gothic" w:hAnsi="Arial" w:cs="Arial"/>
          <w:sz w:val="22"/>
          <w:szCs w:val="22"/>
        </w:rPr>
      </w:pPr>
    </w:p>
    <w:p w:rsidR="000F1A77" w:rsidRPr="000A723A" w:rsidRDefault="000F1A77" w:rsidP="007C79DD">
      <w:pPr>
        <w:rPr>
          <w:rFonts w:ascii="Arial" w:eastAsia="MS Gothic" w:hAnsi="Arial" w:cs="Arial"/>
          <w:sz w:val="22"/>
          <w:szCs w:val="22"/>
        </w:rPr>
      </w:pPr>
    </w:p>
    <w:sectPr w:rsidR="000F1A77" w:rsidRPr="000A723A" w:rsidSect="008C6551">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59A7">
      <w:r>
        <w:separator/>
      </w:r>
    </w:p>
  </w:endnote>
  <w:endnote w:type="continuationSeparator" w:id="0">
    <w:p w:rsidR="00000000" w:rsidRDefault="0057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8" w:rsidRDefault="005E7168" w:rsidP="008C6551">
    <w:pPr>
      <w:pStyle w:val="Pieddepage"/>
      <w:spacing w:line="276" w:lineRule="auto"/>
      <w:rPr>
        <w:rFonts w:ascii="Arial" w:hAnsi="Arial" w:cs="Arial"/>
        <w:sz w:val="18"/>
        <w:szCs w:val="18"/>
        <w:lang w:val="en-GB"/>
      </w:rPr>
    </w:pPr>
  </w:p>
  <w:p w:rsidR="005E7168" w:rsidRDefault="005E7168" w:rsidP="008C6551">
    <w:pPr>
      <w:pStyle w:val="Pieddepage"/>
      <w:spacing w:line="276" w:lineRule="auto"/>
      <w:rPr>
        <w:rFonts w:ascii="Arial" w:hAnsi="Arial" w:cs="Arial"/>
        <w:sz w:val="18"/>
        <w:szCs w:val="18"/>
        <w:lang w:val="en-GB"/>
      </w:rPr>
    </w:pPr>
  </w:p>
  <w:p w:rsidR="005E7168" w:rsidRPr="000A723A" w:rsidRDefault="005759A7" w:rsidP="008C6551">
    <w:pPr>
      <w:pStyle w:val="Pieddepage"/>
      <w:spacing w:line="276" w:lineRule="auto"/>
      <w:rPr>
        <w:rFonts w:ascii="Arial" w:eastAsia="MS Gothic" w:hAnsi="Arial" w:cs="Arial"/>
        <w:sz w:val="18"/>
        <w:szCs w:val="18"/>
        <w:lang w:val="en-GB"/>
      </w:rPr>
    </w:pPr>
    <w:r w:rsidRPr="000A723A">
      <w:rPr>
        <w:rFonts w:ascii="Arial" w:eastAsia="MS Gothic" w:hAnsi="Arial" w:cs="Arial"/>
        <w:sz w:val="18"/>
        <w:szCs w:val="18"/>
        <w:lang w:val="ja-JP"/>
      </w:rPr>
      <w:t>詳細についてはこちらまでお問い合わせください：</w:t>
    </w:r>
    <w:r w:rsidRPr="000A723A">
      <w:rPr>
        <w:rFonts w:ascii="Arial" w:eastAsia="MS Gothic" w:hAnsi="Arial" w:cs="Arial"/>
        <w:sz w:val="18"/>
        <w:szCs w:val="18"/>
        <w:lang w:val="ja-JP"/>
      </w:rPr>
      <w:t xml:space="preserve"> </w:t>
    </w:r>
  </w:p>
  <w:p w:rsidR="005E7168" w:rsidRPr="000A723A" w:rsidRDefault="005759A7" w:rsidP="008C6551">
    <w:pPr>
      <w:pStyle w:val="Pieddepage"/>
      <w:spacing w:line="276" w:lineRule="auto"/>
      <w:rPr>
        <w:rFonts w:ascii="Arial" w:eastAsia="MS Gothic" w:hAnsi="Arial" w:cs="Arial"/>
        <w:sz w:val="18"/>
        <w:szCs w:val="18"/>
        <w:lang w:val="fr-CH"/>
      </w:rPr>
    </w:pPr>
    <w:r w:rsidRPr="000A723A">
      <w:rPr>
        <w:rFonts w:ascii="Arial" w:eastAsia="MS Gothic" w:hAnsi="Arial" w:cs="Arial"/>
        <w:sz w:val="18"/>
        <w:szCs w:val="18"/>
        <w:lang w:val="ja-JP"/>
      </w:rPr>
      <w:t xml:space="preserve">Arnaud Légeret, MB&amp;F SA, Rue Verdaine 11, CH-1204 Geneva, Switzerland </w:t>
    </w:r>
  </w:p>
  <w:p w:rsidR="005E7168" w:rsidRPr="000A723A" w:rsidRDefault="005759A7">
    <w:pPr>
      <w:pStyle w:val="Pieddepage"/>
      <w:rPr>
        <w:rFonts w:ascii="Arial" w:eastAsia="MS Gothic" w:hAnsi="Arial" w:cs="Arial"/>
      </w:rPr>
    </w:pPr>
    <w:r w:rsidRPr="000A723A">
      <w:rPr>
        <w:rFonts w:ascii="Arial" w:eastAsia="MS Gothic" w:hAnsi="Arial" w:cs="Arial"/>
        <w:sz w:val="18"/>
        <w:szCs w:val="18"/>
        <w:lang w:val="ja-JP"/>
      </w:rPr>
      <w:t>E</w:t>
    </w:r>
    <w:r w:rsidRPr="000A723A">
      <w:rPr>
        <w:rFonts w:ascii="Arial" w:eastAsia="MS Gothic" w:hAnsi="Arial" w:cs="Arial"/>
        <w:sz w:val="18"/>
        <w:szCs w:val="18"/>
        <w:lang w:val="ja-JP"/>
      </w:rPr>
      <w:t>メール：</w:t>
    </w:r>
    <w:r w:rsidRPr="000A723A">
      <w:rPr>
        <w:rFonts w:ascii="Arial" w:eastAsia="MS Gothic" w:hAnsi="Arial" w:cs="Arial"/>
        <w:sz w:val="18"/>
        <w:szCs w:val="18"/>
        <w:lang w:val="ja-JP"/>
      </w:rPr>
      <w:t>ALegeret@mbandf.com</w:t>
    </w:r>
    <w:r w:rsidRPr="000A723A">
      <w:rPr>
        <w:rFonts w:ascii="Arial" w:eastAsia="MS Gothic" w:hAnsi="Arial" w:cs="Arial"/>
        <w:sz w:val="18"/>
        <w:szCs w:val="18"/>
        <w:lang w:val="ja-JP"/>
      </w:rPr>
      <w:t xml:space="preserve">　電話：</w:t>
    </w:r>
    <w:r w:rsidRPr="000A723A">
      <w:rPr>
        <w:rFonts w:ascii="Arial" w:eastAsia="MS Gothic" w:hAnsi="Arial" w:cs="Arial"/>
        <w:sz w:val="18"/>
        <w:szCs w:val="18"/>
        <w:lang w:val="ja-JP"/>
      </w:rPr>
      <w:t>+41 22 508 10 39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59A7">
      <w:r>
        <w:separator/>
      </w:r>
    </w:p>
  </w:footnote>
  <w:footnote w:type="continuationSeparator" w:id="0">
    <w:p w:rsidR="00000000" w:rsidRDefault="0057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8" w:rsidRPr="000A723A" w:rsidRDefault="005759A7" w:rsidP="00060A4E">
    <w:pPr>
      <w:pStyle w:val="En-tte"/>
      <w:jc w:val="right"/>
      <w:rPr>
        <w:rFonts w:ascii="Arial" w:eastAsia="MS Gothic" w:hAnsi="Arial" w:cs="Arial"/>
        <w:b/>
        <w:color w:val="000000" w:themeColor="text1"/>
        <w:sz w:val="28"/>
        <w:szCs w:val="28"/>
      </w:rPr>
    </w:pPr>
    <w:r w:rsidRPr="000A723A">
      <w:rPr>
        <w:rFonts w:ascii="Arial" w:eastAsia="MS Gothic" w:hAnsi="Arial" w:cs="Arial"/>
        <w:b/>
        <w:noProof/>
        <w:color w:val="000000" w:themeColor="text1"/>
        <w:lang w:val="fr-FR" w:eastAsia="ja-JP"/>
      </w:rPr>
      <w:drawing>
        <wp:anchor distT="0" distB="0" distL="114300" distR="114300" simplePos="0" relativeHeight="251658240" behindDoc="0" locked="0" layoutInCell="1" allowOverlap="1" wp14:anchorId="3FE1F182" wp14:editId="59FADED8">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44561"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00475785" w:rsidRPr="000A723A">
      <w:rPr>
        <w:rFonts w:ascii="Arial" w:eastAsia="MS Gothic" w:hAnsi="Arial" w:cs="Arial"/>
        <w:b/>
        <w:bCs/>
        <w:color w:val="000000" w:themeColor="text1"/>
        <w:sz w:val="28"/>
        <w:szCs w:val="28"/>
        <w:lang w:val="ja-JP"/>
      </w:rPr>
      <w:t>『リンク』展</w:t>
    </w:r>
  </w:p>
  <w:p w:rsidR="005E7168" w:rsidRPr="000A723A" w:rsidRDefault="005759A7" w:rsidP="00E5085A">
    <w:pPr>
      <w:pStyle w:val="En-tte"/>
      <w:jc w:val="right"/>
      <w:rPr>
        <w:rFonts w:ascii="Arial" w:eastAsia="MS Gothic" w:hAnsi="Arial" w:cs="Arial"/>
        <w:b/>
        <w:color w:val="000000" w:themeColor="text1"/>
        <w:sz w:val="28"/>
        <w:szCs w:val="28"/>
      </w:rPr>
    </w:pPr>
    <w:r w:rsidRPr="000A723A">
      <w:rPr>
        <w:rFonts w:ascii="Arial" w:eastAsia="MS Gothic" w:hAnsi="Arial" w:cs="Arial"/>
        <w:b/>
        <w:bCs/>
        <w:color w:val="000000" w:themeColor="text1"/>
        <w:sz w:val="28"/>
        <w:szCs w:val="28"/>
        <w:lang w:val="ja-JP"/>
      </w:rPr>
      <w:t>ソ・ヨンドク</w:t>
    </w:r>
  </w:p>
  <w:p w:rsidR="005E7168" w:rsidRDefault="005E7168" w:rsidP="00060A4E">
    <w:pPr>
      <w:pStyle w:val="En-tte"/>
      <w:jc w:val="right"/>
      <w:rPr>
        <w:rFonts w:ascii="Arial" w:eastAsiaTheme="minorEastAsia" w:hAnsi="Arial" w:cs="Arial"/>
        <w:b/>
        <w:color w:val="000000" w:themeColor="text1"/>
        <w:sz w:val="28"/>
        <w:szCs w:val="28"/>
      </w:rPr>
    </w:pPr>
  </w:p>
  <w:p w:rsidR="00F078AC" w:rsidRDefault="00F078AC">
    <w:pPr>
      <w:pStyle w:val="En-tte"/>
      <w:rPr>
        <w:color w:val="000000" w:themeColor="text1"/>
      </w:rPr>
    </w:pPr>
  </w:p>
  <w:p w:rsidR="00F078AC" w:rsidRPr="00D16B12" w:rsidRDefault="00F078AC">
    <w:pPr>
      <w:pStyle w:val="En-tte"/>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AA"/>
    <w:rsid w:val="00060A4E"/>
    <w:rsid w:val="0006504F"/>
    <w:rsid w:val="0007547E"/>
    <w:rsid w:val="000A723A"/>
    <w:rsid w:val="000F1A77"/>
    <w:rsid w:val="0010332E"/>
    <w:rsid w:val="0010612F"/>
    <w:rsid w:val="00130E8E"/>
    <w:rsid w:val="0016235A"/>
    <w:rsid w:val="002472AB"/>
    <w:rsid w:val="002C4EB6"/>
    <w:rsid w:val="002D60D5"/>
    <w:rsid w:val="003E49B9"/>
    <w:rsid w:val="004018EB"/>
    <w:rsid w:val="00421438"/>
    <w:rsid w:val="00424AC8"/>
    <w:rsid w:val="00475785"/>
    <w:rsid w:val="004B5EE2"/>
    <w:rsid w:val="004D34A0"/>
    <w:rsid w:val="00526B81"/>
    <w:rsid w:val="005759A7"/>
    <w:rsid w:val="005C4EE7"/>
    <w:rsid w:val="005E7168"/>
    <w:rsid w:val="00672641"/>
    <w:rsid w:val="006F1EAC"/>
    <w:rsid w:val="007279FE"/>
    <w:rsid w:val="0074241C"/>
    <w:rsid w:val="007C6329"/>
    <w:rsid w:val="007C79DD"/>
    <w:rsid w:val="00877621"/>
    <w:rsid w:val="008C6551"/>
    <w:rsid w:val="009C3D66"/>
    <w:rsid w:val="00A24AA8"/>
    <w:rsid w:val="00A42D2A"/>
    <w:rsid w:val="00B448EB"/>
    <w:rsid w:val="00B55BDC"/>
    <w:rsid w:val="00B73DC3"/>
    <w:rsid w:val="00BF28B8"/>
    <w:rsid w:val="00C65849"/>
    <w:rsid w:val="00CD7D38"/>
    <w:rsid w:val="00CF42DF"/>
    <w:rsid w:val="00CF591D"/>
    <w:rsid w:val="00D16B12"/>
    <w:rsid w:val="00D43E65"/>
    <w:rsid w:val="00DE2478"/>
    <w:rsid w:val="00DF2092"/>
    <w:rsid w:val="00E27EAA"/>
    <w:rsid w:val="00E5085A"/>
    <w:rsid w:val="00EA7F93"/>
    <w:rsid w:val="00ED22F5"/>
    <w:rsid w:val="00EE1DB5"/>
    <w:rsid w:val="00EE4E57"/>
    <w:rsid w:val="00F078AC"/>
    <w:rsid w:val="00F46DFA"/>
    <w:rsid w:val="00F70CD8"/>
    <w:rsid w:val="00F77B13"/>
    <w:rsid w:val="00F81BD4"/>
    <w:rsid w:val="00FB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A"/>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7EAA"/>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E27EAA"/>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E27EAA"/>
    <w:pPr>
      <w:tabs>
        <w:tab w:val="center" w:pos="4320"/>
        <w:tab w:val="right" w:pos="8640"/>
      </w:tabs>
    </w:pPr>
  </w:style>
  <w:style w:type="character" w:customStyle="1" w:styleId="PieddepageCar">
    <w:name w:val="Pied de page Car"/>
    <w:basedOn w:val="Policepardfaut"/>
    <w:link w:val="Pieddepage"/>
    <w:uiPriority w:val="99"/>
    <w:rsid w:val="00E27EAA"/>
    <w:rPr>
      <w:rFonts w:eastAsiaTheme="minorEastAsia"/>
    </w:rPr>
  </w:style>
  <w:style w:type="paragraph" w:customStyle="1" w:styleId="Default">
    <w:name w:val="Default"/>
    <w:rsid w:val="00E27EAA"/>
    <w:pPr>
      <w:widowControl w:val="0"/>
      <w:autoSpaceDE w:val="0"/>
      <w:autoSpaceDN w:val="0"/>
      <w:adjustRightInd w:val="0"/>
    </w:pPr>
    <w:rPr>
      <w:rFonts w:ascii="Calibri" w:eastAsiaTheme="minorEastAsia" w:hAnsi="Calibri" w:cs="Calibri"/>
      <w:color w:val="000000"/>
    </w:rPr>
  </w:style>
  <w:style w:type="paragraph" w:styleId="NormalWeb">
    <w:name w:val="Normal (Web)"/>
    <w:basedOn w:val="Normal"/>
    <w:uiPriority w:val="99"/>
    <w:unhideWhenUsed/>
    <w:rsid w:val="00E27EAA"/>
    <w:pPr>
      <w:spacing w:before="100" w:beforeAutospacing="1" w:after="100" w:afterAutospacing="1"/>
    </w:pPr>
    <w:rPr>
      <w:rFonts w:ascii="Times New Roman" w:hAnsi="Times New Roman" w:cs="Times New Roman"/>
      <w:sz w:val="20"/>
      <w:szCs w:val="20"/>
    </w:rPr>
  </w:style>
  <w:style w:type="table" w:styleId="Grilledutableau">
    <w:name w:val="Table Grid"/>
    <w:basedOn w:val="TableauNormal"/>
    <w:uiPriority w:val="39"/>
    <w:rsid w:val="001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A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A77"/>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A"/>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7EAA"/>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E27EAA"/>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E27EAA"/>
    <w:pPr>
      <w:tabs>
        <w:tab w:val="center" w:pos="4320"/>
        <w:tab w:val="right" w:pos="8640"/>
      </w:tabs>
    </w:pPr>
  </w:style>
  <w:style w:type="character" w:customStyle="1" w:styleId="PieddepageCar">
    <w:name w:val="Pied de page Car"/>
    <w:basedOn w:val="Policepardfaut"/>
    <w:link w:val="Pieddepage"/>
    <w:uiPriority w:val="99"/>
    <w:rsid w:val="00E27EAA"/>
    <w:rPr>
      <w:rFonts w:eastAsiaTheme="minorEastAsia"/>
    </w:rPr>
  </w:style>
  <w:style w:type="paragraph" w:customStyle="1" w:styleId="Default">
    <w:name w:val="Default"/>
    <w:rsid w:val="00E27EAA"/>
    <w:pPr>
      <w:widowControl w:val="0"/>
      <w:autoSpaceDE w:val="0"/>
      <w:autoSpaceDN w:val="0"/>
      <w:adjustRightInd w:val="0"/>
    </w:pPr>
    <w:rPr>
      <w:rFonts w:ascii="Calibri" w:eastAsiaTheme="minorEastAsia" w:hAnsi="Calibri" w:cs="Calibri"/>
      <w:color w:val="000000"/>
    </w:rPr>
  </w:style>
  <w:style w:type="paragraph" w:styleId="NormalWeb">
    <w:name w:val="Normal (Web)"/>
    <w:basedOn w:val="Normal"/>
    <w:uiPriority w:val="99"/>
    <w:unhideWhenUsed/>
    <w:rsid w:val="00E27EAA"/>
    <w:pPr>
      <w:spacing w:before="100" w:beforeAutospacing="1" w:after="100" w:afterAutospacing="1"/>
    </w:pPr>
    <w:rPr>
      <w:rFonts w:ascii="Times New Roman" w:hAnsi="Times New Roman" w:cs="Times New Roman"/>
      <w:sz w:val="20"/>
      <w:szCs w:val="20"/>
    </w:rPr>
  </w:style>
  <w:style w:type="table" w:styleId="Grilledutableau">
    <w:name w:val="Table Grid"/>
    <w:basedOn w:val="TableauNormal"/>
    <w:uiPriority w:val="39"/>
    <w:rsid w:val="001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A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A7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Quill &amp; Pad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InPuzzle</cp:lastModifiedBy>
  <cp:revision>9</cp:revision>
  <cp:lastPrinted>2019-04-26T13:53:00Z</cp:lastPrinted>
  <dcterms:created xsi:type="dcterms:W3CDTF">2019-04-26T13:53:00Z</dcterms:created>
  <dcterms:modified xsi:type="dcterms:W3CDTF">2019-05-03T13:00:00Z</dcterms:modified>
</cp:coreProperties>
</file>