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C8" w:rsidRPr="00D526E2" w:rsidRDefault="009345C8" w:rsidP="00BF33BE">
      <w:pPr>
        <w:rPr>
          <w:rFonts w:ascii="Calibri" w:hAnsi="Calibri" w:cs="Calibri"/>
          <w:sz w:val="20"/>
          <w:szCs w:val="20"/>
          <w:lang w:val="fr-FR"/>
        </w:rPr>
      </w:pPr>
      <w:bookmarkStart w:id="0" w:name="_GoBack"/>
      <w:bookmarkEnd w:id="0"/>
    </w:p>
    <w:p w:rsidR="00BF33BE" w:rsidRPr="00D526E2" w:rsidRDefault="00AB32AF" w:rsidP="00BF33BE">
      <w:pPr>
        <w:rPr>
          <w:rFonts w:ascii="Calibri" w:hAnsi="Calibri"/>
          <w:sz w:val="20"/>
          <w:szCs w:val="20"/>
          <w:lang w:val="fr-FR"/>
        </w:rPr>
      </w:pPr>
      <w:r w:rsidRPr="00D526E2">
        <w:rPr>
          <w:rFonts w:ascii="Calibri" w:hAnsi="Calibri"/>
          <w:sz w:val="20"/>
          <w:szCs w:val="20"/>
          <w:lang w:val="fr-FR"/>
        </w:rPr>
        <w:t>La</w:t>
      </w:r>
      <w:r w:rsidR="00BF33BE" w:rsidRPr="00D526E2">
        <w:rPr>
          <w:rFonts w:ascii="Calibri" w:hAnsi="Calibri"/>
          <w:sz w:val="20"/>
          <w:szCs w:val="20"/>
          <w:lang w:val="fr-FR"/>
        </w:rPr>
        <w:t xml:space="preserve"> MB&amp;F M.A.D. Gallery </w:t>
      </w:r>
      <w:r w:rsidRPr="00D526E2">
        <w:rPr>
          <w:rFonts w:ascii="Calibri" w:hAnsi="Calibri"/>
          <w:sz w:val="20"/>
          <w:szCs w:val="20"/>
          <w:lang w:val="fr-FR"/>
        </w:rPr>
        <w:t>a le plaisi</w:t>
      </w:r>
      <w:r w:rsidR="004029BC" w:rsidRPr="00D526E2">
        <w:rPr>
          <w:rFonts w:ascii="Calibri" w:hAnsi="Calibri"/>
          <w:sz w:val="20"/>
          <w:szCs w:val="20"/>
          <w:lang w:val="fr-FR"/>
        </w:rPr>
        <w:t xml:space="preserve">r d'accueillir une exposition du talentueux </w:t>
      </w:r>
      <w:r w:rsidRPr="00D526E2">
        <w:rPr>
          <w:rFonts w:ascii="Calibri" w:hAnsi="Calibri"/>
          <w:sz w:val="20"/>
          <w:szCs w:val="20"/>
          <w:lang w:val="fr-FR"/>
        </w:rPr>
        <w:t xml:space="preserve">artiste chinois </w:t>
      </w:r>
      <w:r w:rsidR="00BF33BE" w:rsidRPr="00D526E2">
        <w:rPr>
          <w:rFonts w:ascii="Calibri" w:hAnsi="Calibri"/>
          <w:sz w:val="20"/>
          <w:szCs w:val="20"/>
          <w:lang w:val="fr-FR"/>
        </w:rPr>
        <w:t>Xia Hang</w:t>
      </w:r>
      <w:r w:rsidR="00860D33" w:rsidRPr="00D526E2">
        <w:rPr>
          <w:rFonts w:ascii="Calibri" w:hAnsi="Calibri"/>
          <w:sz w:val="20"/>
          <w:szCs w:val="20"/>
          <w:lang w:val="fr-FR"/>
        </w:rPr>
        <w:t>. S</w:t>
      </w:r>
      <w:r w:rsidR="00230A6B">
        <w:rPr>
          <w:rFonts w:ascii="Calibri" w:hAnsi="Calibri"/>
          <w:sz w:val="20"/>
          <w:szCs w:val="20"/>
          <w:lang w:val="fr-FR"/>
        </w:rPr>
        <w:t>ortes d'aliens</w:t>
      </w:r>
      <w:r w:rsidR="00860D33" w:rsidRPr="00D526E2">
        <w:rPr>
          <w:rFonts w:ascii="Calibri" w:hAnsi="Calibri"/>
          <w:sz w:val="20"/>
          <w:szCs w:val="20"/>
          <w:lang w:val="fr-FR"/>
        </w:rPr>
        <w:t xml:space="preserve"> en acier</w:t>
      </w:r>
      <w:r w:rsidR="00683F8B" w:rsidRPr="00D526E2">
        <w:rPr>
          <w:rFonts w:ascii="Calibri" w:hAnsi="Calibri"/>
          <w:sz w:val="20"/>
          <w:szCs w:val="20"/>
          <w:lang w:val="fr-FR"/>
        </w:rPr>
        <w:t xml:space="preserve"> tubulaire </w:t>
      </w:r>
      <w:r w:rsidR="006B3922" w:rsidRPr="00D526E2">
        <w:rPr>
          <w:rFonts w:ascii="Calibri" w:hAnsi="Calibri"/>
          <w:sz w:val="20"/>
          <w:szCs w:val="20"/>
          <w:lang w:val="fr-FR"/>
        </w:rPr>
        <w:t>tout droit sortis</w:t>
      </w:r>
      <w:r w:rsidR="00683F8B" w:rsidRPr="00D526E2">
        <w:rPr>
          <w:rFonts w:ascii="Calibri" w:hAnsi="Calibri"/>
          <w:sz w:val="20"/>
          <w:szCs w:val="20"/>
          <w:lang w:val="fr-FR"/>
        </w:rPr>
        <w:t xml:space="preserve"> d'un autre monde,</w:t>
      </w:r>
      <w:r w:rsidR="00860D33" w:rsidRPr="00D526E2">
        <w:rPr>
          <w:rFonts w:ascii="Calibri" w:hAnsi="Calibri"/>
          <w:sz w:val="20"/>
          <w:szCs w:val="20"/>
          <w:lang w:val="fr-FR"/>
        </w:rPr>
        <w:t xml:space="preserve"> s</w:t>
      </w:r>
      <w:r w:rsidR="00E00433" w:rsidRPr="00D526E2">
        <w:rPr>
          <w:rFonts w:ascii="Calibri" w:hAnsi="Calibri"/>
          <w:sz w:val="20"/>
          <w:szCs w:val="20"/>
          <w:lang w:val="fr-FR"/>
        </w:rPr>
        <w:t xml:space="preserve">es sculptures </w:t>
      </w:r>
      <w:r w:rsidR="004029BC" w:rsidRPr="00D526E2">
        <w:rPr>
          <w:rFonts w:ascii="Calibri" w:hAnsi="Calibri"/>
          <w:sz w:val="20"/>
          <w:szCs w:val="20"/>
          <w:lang w:val="fr-FR"/>
        </w:rPr>
        <w:t xml:space="preserve">cinétiques </w:t>
      </w:r>
      <w:r w:rsidR="00683F8B" w:rsidRPr="00D526E2">
        <w:rPr>
          <w:rFonts w:ascii="Calibri" w:hAnsi="Calibri"/>
          <w:sz w:val="20"/>
          <w:szCs w:val="20"/>
          <w:lang w:val="fr-FR"/>
        </w:rPr>
        <w:t xml:space="preserve">se caractérisent </w:t>
      </w:r>
      <w:r w:rsidR="004029BC" w:rsidRPr="00D526E2">
        <w:rPr>
          <w:rFonts w:ascii="Calibri" w:hAnsi="Calibri"/>
          <w:sz w:val="20"/>
          <w:szCs w:val="20"/>
          <w:lang w:val="fr-FR"/>
        </w:rPr>
        <w:t>par l'omniprésence du ludique. Hang</w:t>
      </w:r>
      <w:r w:rsidR="00683F8B" w:rsidRPr="00D526E2">
        <w:rPr>
          <w:rFonts w:ascii="Calibri" w:hAnsi="Calibri"/>
          <w:sz w:val="20"/>
          <w:szCs w:val="20"/>
          <w:lang w:val="fr-FR"/>
        </w:rPr>
        <w:t xml:space="preserve"> </w:t>
      </w:r>
      <w:r w:rsidR="00F45F69" w:rsidRPr="00D526E2">
        <w:rPr>
          <w:rFonts w:ascii="Calibri" w:hAnsi="Calibri"/>
          <w:sz w:val="20"/>
          <w:szCs w:val="20"/>
          <w:lang w:val="fr-FR"/>
        </w:rPr>
        <w:t>invite à l'</w:t>
      </w:r>
      <w:r w:rsidR="00683F8B" w:rsidRPr="00D526E2">
        <w:rPr>
          <w:rFonts w:ascii="Calibri" w:hAnsi="Calibri"/>
          <w:sz w:val="20"/>
          <w:szCs w:val="20"/>
          <w:lang w:val="fr-FR"/>
        </w:rPr>
        <w:t xml:space="preserve">interaction tactile </w:t>
      </w:r>
      <w:r w:rsidR="006B3922" w:rsidRPr="00D526E2">
        <w:rPr>
          <w:rFonts w:ascii="Calibri" w:hAnsi="Calibri"/>
          <w:sz w:val="20"/>
          <w:szCs w:val="20"/>
          <w:lang w:val="fr-FR"/>
        </w:rPr>
        <w:t>avec ses</w:t>
      </w:r>
      <w:r w:rsidR="00683F8B" w:rsidRPr="00D526E2">
        <w:rPr>
          <w:rFonts w:ascii="Calibri" w:hAnsi="Calibri"/>
          <w:sz w:val="20"/>
          <w:szCs w:val="20"/>
          <w:lang w:val="fr-FR"/>
        </w:rPr>
        <w:t xml:space="preserve"> œuvres</w:t>
      </w:r>
      <w:r w:rsidR="006B3922" w:rsidRPr="00D526E2">
        <w:rPr>
          <w:rFonts w:ascii="Calibri" w:hAnsi="Calibri"/>
          <w:sz w:val="20"/>
          <w:szCs w:val="20"/>
          <w:lang w:val="fr-FR"/>
        </w:rPr>
        <w:t>. Ayant</w:t>
      </w:r>
      <w:r w:rsidR="00F45F69" w:rsidRPr="00D526E2">
        <w:rPr>
          <w:rFonts w:ascii="Calibri" w:hAnsi="Calibri"/>
          <w:sz w:val="20"/>
          <w:szCs w:val="20"/>
          <w:lang w:val="fr-FR"/>
        </w:rPr>
        <w:t xml:space="preserve"> grandi dans un monde mouvant</w:t>
      </w:r>
      <w:r w:rsidR="006B3922" w:rsidRPr="00D526E2">
        <w:rPr>
          <w:rFonts w:ascii="Calibri" w:hAnsi="Calibri"/>
          <w:sz w:val="20"/>
          <w:szCs w:val="20"/>
          <w:lang w:val="fr-FR"/>
        </w:rPr>
        <w:t>, il ne pouvait se satisfaire de voir</w:t>
      </w:r>
      <w:r w:rsidR="00F45F69" w:rsidRPr="00D526E2">
        <w:rPr>
          <w:rFonts w:ascii="Calibri" w:hAnsi="Calibri"/>
          <w:sz w:val="20"/>
          <w:szCs w:val="20"/>
          <w:lang w:val="fr-FR"/>
        </w:rPr>
        <w:t xml:space="preserve"> le public admirer ses créations comme de simples objets</w:t>
      </w:r>
      <w:r w:rsidR="006B3922" w:rsidRPr="00D526E2">
        <w:rPr>
          <w:rFonts w:ascii="Calibri" w:hAnsi="Calibri"/>
          <w:sz w:val="20"/>
          <w:szCs w:val="20"/>
          <w:lang w:val="fr-FR"/>
        </w:rPr>
        <w:t xml:space="preserve"> statiques</w:t>
      </w:r>
      <w:r w:rsidR="003B72C1" w:rsidRPr="00D526E2">
        <w:rPr>
          <w:rFonts w:ascii="Calibri" w:hAnsi="Calibri"/>
          <w:sz w:val="20"/>
          <w:szCs w:val="20"/>
          <w:lang w:val="fr-FR"/>
        </w:rPr>
        <w:t xml:space="preserve">. </w:t>
      </w:r>
      <w:r w:rsidR="006B3922" w:rsidRPr="00D526E2">
        <w:rPr>
          <w:rFonts w:ascii="Calibri" w:hAnsi="Calibri"/>
          <w:sz w:val="20"/>
          <w:szCs w:val="20"/>
          <w:lang w:val="fr-FR"/>
        </w:rPr>
        <w:t xml:space="preserve">Il nous amène donc à les toucher, </w:t>
      </w:r>
      <w:r w:rsidR="005937B5" w:rsidRPr="00D526E2">
        <w:rPr>
          <w:rFonts w:ascii="Calibri" w:hAnsi="Calibri"/>
          <w:sz w:val="20"/>
          <w:szCs w:val="20"/>
          <w:lang w:val="fr-FR"/>
        </w:rPr>
        <w:t xml:space="preserve">à interagir avec elles, </w:t>
      </w:r>
      <w:r w:rsidR="006B3922" w:rsidRPr="00D526E2">
        <w:rPr>
          <w:rFonts w:ascii="Calibri" w:hAnsi="Calibri"/>
          <w:sz w:val="20"/>
          <w:szCs w:val="20"/>
          <w:lang w:val="fr-FR"/>
        </w:rPr>
        <w:t>voire à les transformer pour faire naître un sourire sur nos lèvres</w:t>
      </w:r>
      <w:r w:rsidR="00BF33BE" w:rsidRPr="00D526E2">
        <w:rPr>
          <w:rFonts w:ascii="Calibri" w:hAnsi="Calibri"/>
          <w:sz w:val="20"/>
          <w:szCs w:val="20"/>
          <w:lang w:val="fr-FR"/>
        </w:rPr>
        <w:t xml:space="preserve">. </w:t>
      </w:r>
    </w:p>
    <w:p w:rsidR="00BF33BE" w:rsidRPr="00D526E2" w:rsidRDefault="00BF33BE" w:rsidP="00BF33BE">
      <w:pPr>
        <w:rPr>
          <w:rFonts w:ascii="Calibri" w:hAnsi="Calibri"/>
          <w:sz w:val="20"/>
          <w:szCs w:val="20"/>
          <w:lang w:val="fr-FR"/>
        </w:rPr>
      </w:pPr>
    </w:p>
    <w:p w:rsidR="00BF33BE" w:rsidRPr="009F51AE" w:rsidRDefault="00F83232" w:rsidP="00BF33BE">
      <w:pPr>
        <w:rPr>
          <w:rFonts w:ascii="Calibri" w:hAnsi="Calibri" w:cs="Arial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 xml:space="preserve">Xia </w:t>
      </w:r>
      <w:r w:rsidR="00626568" w:rsidRPr="009F51AE">
        <w:rPr>
          <w:rFonts w:ascii="Calibri" w:hAnsi="Calibri"/>
          <w:sz w:val="20"/>
          <w:szCs w:val="20"/>
          <w:lang w:val="fr-FR"/>
        </w:rPr>
        <w:t>Han</w:t>
      </w:r>
      <w:r w:rsidR="00D526E2" w:rsidRPr="009F51AE">
        <w:rPr>
          <w:rFonts w:ascii="Calibri" w:hAnsi="Calibri"/>
          <w:sz w:val="20"/>
          <w:szCs w:val="20"/>
          <w:lang w:val="fr-FR"/>
        </w:rPr>
        <w:t>g ne s'est pas contenté d'illuminer</w:t>
      </w:r>
      <w:r w:rsidR="00626568" w:rsidRPr="009F51AE">
        <w:rPr>
          <w:rFonts w:ascii="Calibri" w:hAnsi="Calibri"/>
          <w:sz w:val="20"/>
          <w:szCs w:val="20"/>
          <w:lang w:val="fr-FR"/>
        </w:rPr>
        <w:t xml:space="preserve"> la M.A.D. Gallery</w:t>
      </w:r>
      <w:r w:rsidR="00D526E2" w:rsidRPr="009F51AE">
        <w:rPr>
          <w:rFonts w:ascii="Calibri" w:hAnsi="Calibri"/>
          <w:sz w:val="20"/>
          <w:szCs w:val="20"/>
          <w:lang w:val="fr-FR"/>
        </w:rPr>
        <w:t xml:space="preserve"> de</w:t>
      </w:r>
      <w:r w:rsidR="00626568" w:rsidRPr="009F51AE">
        <w:rPr>
          <w:rFonts w:ascii="Calibri" w:hAnsi="Calibri"/>
          <w:sz w:val="20"/>
          <w:szCs w:val="20"/>
          <w:lang w:val="fr-FR"/>
        </w:rPr>
        <w:t xml:space="preserve"> ses </w:t>
      </w:r>
      <w:r w:rsidR="00D526E2" w:rsidRPr="009F51AE">
        <w:rPr>
          <w:rFonts w:ascii="Calibri" w:hAnsi="Calibri"/>
          <w:sz w:val="20"/>
          <w:szCs w:val="20"/>
          <w:lang w:val="fr-FR"/>
        </w:rPr>
        <w:t>sculptures étincelantes</w:t>
      </w:r>
      <w:r w:rsidR="00626568" w:rsidRPr="009F51AE">
        <w:rPr>
          <w:rFonts w:ascii="Calibri" w:hAnsi="Calibri"/>
          <w:sz w:val="20"/>
          <w:szCs w:val="20"/>
          <w:lang w:val="fr-FR"/>
        </w:rPr>
        <w:t xml:space="preserve"> : il a également conçu le remarquable </w:t>
      </w:r>
      <w:r w:rsidR="00626568" w:rsidRPr="009F51AE">
        <w:rPr>
          <w:rFonts w:ascii="Calibri" w:hAnsi="Calibri"/>
          <w:iCs/>
          <w:sz w:val="20"/>
          <w:szCs w:val="20"/>
          <w:lang w:val="fr-FR"/>
        </w:rPr>
        <w:t>indicateur de réserve de marche</w:t>
      </w:r>
      <w:r w:rsidR="00626568" w:rsidRPr="009F51AE">
        <w:rPr>
          <w:rFonts w:ascii="Calibri" w:hAnsi="Calibri"/>
          <w:sz w:val="20"/>
          <w:szCs w:val="20"/>
          <w:lang w:val="fr-FR"/>
        </w:rPr>
        <w:t xml:space="preserve"> </w:t>
      </w:r>
      <w:r w:rsidR="00D526E2" w:rsidRPr="009F51AE">
        <w:rPr>
          <w:rFonts w:ascii="Calibri" w:hAnsi="Calibri" w:cs="Arial"/>
          <w:sz w:val="20"/>
          <w:szCs w:val="20"/>
          <w:lang w:val="fr-FR"/>
        </w:rPr>
        <w:t xml:space="preserve">de la nouvelle </w:t>
      </w:r>
      <w:r w:rsidR="00BF33BE" w:rsidRPr="009F51AE">
        <w:rPr>
          <w:rFonts w:ascii="Calibri" w:hAnsi="Calibri" w:cs="Arial"/>
          <w:sz w:val="20"/>
          <w:szCs w:val="20"/>
          <w:lang w:val="fr-FR"/>
        </w:rPr>
        <w:t xml:space="preserve">Legacy Machine No.1 Xia Hang </w:t>
      </w:r>
      <w:r w:rsidR="006212FE" w:rsidRPr="009F51AE">
        <w:rPr>
          <w:rFonts w:ascii="Calibri" w:hAnsi="Calibri" w:cs="Arial"/>
          <w:sz w:val="20"/>
          <w:szCs w:val="20"/>
          <w:lang w:val="fr-FR"/>
        </w:rPr>
        <w:t>de MB&amp;F, auquel il a donné la</w:t>
      </w:r>
      <w:r w:rsidR="00D526E2" w:rsidRPr="009F51AE">
        <w:rPr>
          <w:rFonts w:ascii="Calibri" w:hAnsi="Calibri" w:cs="Arial"/>
          <w:sz w:val="20"/>
          <w:szCs w:val="20"/>
          <w:lang w:val="fr-FR"/>
        </w:rPr>
        <w:t xml:space="preserve"> forme de l'une de ses créations emblématiques, un </w:t>
      </w:r>
      <w:r w:rsidR="00230A6B" w:rsidRPr="009F51AE">
        <w:rPr>
          <w:rFonts w:ascii="Calibri" w:hAnsi="Calibri" w:cs="Arial"/>
          <w:sz w:val="20"/>
          <w:szCs w:val="20"/>
          <w:lang w:val="fr-FR"/>
        </w:rPr>
        <w:t>'homme-virgule'</w:t>
      </w:r>
      <w:r w:rsidR="00D526E2" w:rsidRPr="009F51AE">
        <w:rPr>
          <w:rFonts w:ascii="Calibri" w:hAnsi="Calibri" w:cs="Arial"/>
          <w:sz w:val="20"/>
          <w:szCs w:val="20"/>
          <w:lang w:val="fr-FR"/>
        </w:rPr>
        <w:t xml:space="preserve"> miniature. </w:t>
      </w:r>
      <w:r w:rsidR="007B586A" w:rsidRPr="009F51AE">
        <w:rPr>
          <w:rFonts w:ascii="Calibri" w:hAnsi="Calibri" w:cs="Arial"/>
          <w:sz w:val="20"/>
          <w:szCs w:val="20"/>
          <w:lang w:val="fr-FR"/>
        </w:rPr>
        <w:t>L'ensemble de son</w:t>
      </w:r>
      <w:r w:rsidR="00D526E2" w:rsidRPr="009F51AE">
        <w:rPr>
          <w:rFonts w:ascii="Calibri" w:hAnsi="Calibri" w:cs="Arial"/>
          <w:sz w:val="20"/>
          <w:szCs w:val="20"/>
          <w:lang w:val="fr-FR"/>
        </w:rPr>
        <w:t xml:space="preserve"> </w:t>
      </w:r>
      <w:r w:rsidR="007B586A" w:rsidRPr="009F51AE">
        <w:rPr>
          <w:rFonts w:ascii="Calibri" w:hAnsi="Calibri" w:cs="Arial"/>
          <w:sz w:val="20"/>
          <w:szCs w:val="20"/>
          <w:lang w:val="fr-FR"/>
        </w:rPr>
        <w:t>œuvre</w:t>
      </w:r>
      <w:r w:rsidR="00D526E2" w:rsidRPr="009F51AE">
        <w:rPr>
          <w:rFonts w:ascii="Calibri" w:hAnsi="Calibri" w:cs="Arial"/>
          <w:sz w:val="20"/>
          <w:szCs w:val="20"/>
          <w:lang w:val="fr-FR"/>
        </w:rPr>
        <w:t xml:space="preserve"> </w:t>
      </w:r>
      <w:r w:rsidR="004C412D" w:rsidRPr="009F51AE">
        <w:rPr>
          <w:rFonts w:ascii="Calibri" w:hAnsi="Calibri" w:cs="Arial"/>
          <w:sz w:val="20"/>
          <w:szCs w:val="20"/>
          <w:lang w:val="fr-FR"/>
        </w:rPr>
        <w:t>sera exposé</w:t>
      </w:r>
      <w:r w:rsidR="00D526E2" w:rsidRPr="009F51AE">
        <w:rPr>
          <w:rFonts w:ascii="Calibri" w:hAnsi="Calibri" w:cs="Arial"/>
          <w:sz w:val="20"/>
          <w:szCs w:val="20"/>
          <w:lang w:val="fr-FR"/>
        </w:rPr>
        <w:t xml:space="preserve"> d'ici le 27 février</w:t>
      </w:r>
      <w:r w:rsidR="001B3C1C" w:rsidRPr="009F51AE">
        <w:rPr>
          <w:rFonts w:ascii="Calibri" w:hAnsi="Calibri" w:cs="Arial"/>
          <w:sz w:val="20"/>
          <w:szCs w:val="20"/>
          <w:lang w:val="fr-FR"/>
        </w:rPr>
        <w:t xml:space="preserve">. </w:t>
      </w:r>
    </w:p>
    <w:p w:rsidR="00BF33BE" w:rsidRPr="00D526E2" w:rsidRDefault="00BF33BE" w:rsidP="00BF33BE">
      <w:pPr>
        <w:rPr>
          <w:rFonts w:ascii="Calibri" w:hAnsi="Calibri"/>
          <w:sz w:val="20"/>
          <w:szCs w:val="20"/>
          <w:lang w:val="fr-FR"/>
        </w:rPr>
      </w:pPr>
    </w:p>
    <w:p w:rsidR="00BF33BE" w:rsidRPr="00D526E2" w:rsidRDefault="00D526E2" w:rsidP="00BF33BE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szCs w:val="20"/>
          <w:lang w:val="fr-FR"/>
        </w:rPr>
      </w:pPr>
      <w:r>
        <w:rPr>
          <w:rFonts w:ascii="Calibri" w:hAnsi="Calibri" w:cs="Arial"/>
          <w:sz w:val="20"/>
          <w:szCs w:val="20"/>
          <w:lang w:val="fr-FR"/>
        </w:rPr>
        <w:t xml:space="preserve">Né en 1978 à </w:t>
      </w:r>
      <w:r w:rsidR="00BF33BE" w:rsidRPr="00D526E2">
        <w:rPr>
          <w:rFonts w:ascii="Calibri" w:hAnsi="Calibri" w:cs="Arial"/>
          <w:sz w:val="20"/>
          <w:szCs w:val="20"/>
          <w:lang w:val="fr-FR"/>
        </w:rPr>
        <w:t xml:space="preserve">Shenyang, </w:t>
      </w:r>
      <w:r>
        <w:rPr>
          <w:rFonts w:ascii="Calibri" w:hAnsi="Calibri" w:cs="Arial"/>
          <w:sz w:val="20"/>
          <w:szCs w:val="20"/>
          <w:lang w:val="fr-FR"/>
        </w:rPr>
        <w:t xml:space="preserve">dans la province chinoise de Liaoning, </w:t>
      </w:r>
      <w:r w:rsidRPr="00D526E2">
        <w:rPr>
          <w:rFonts w:ascii="Calibri" w:hAnsi="Calibri" w:cs="Arial"/>
          <w:bCs/>
          <w:sz w:val="20"/>
          <w:szCs w:val="20"/>
          <w:lang w:val="fr-FR"/>
        </w:rPr>
        <w:t>Xia Hang</w:t>
      </w:r>
      <w:r>
        <w:rPr>
          <w:rFonts w:ascii="Calibri" w:hAnsi="Calibri" w:cs="Arial"/>
          <w:sz w:val="20"/>
          <w:szCs w:val="20"/>
          <w:lang w:val="fr-FR"/>
        </w:rPr>
        <w:t xml:space="preserve"> a commencé à </w:t>
      </w:r>
      <w:r w:rsidR="00CC4F02">
        <w:rPr>
          <w:rFonts w:ascii="Calibri" w:hAnsi="Calibri" w:cs="Arial"/>
          <w:sz w:val="20"/>
          <w:szCs w:val="20"/>
          <w:lang w:val="fr-FR"/>
        </w:rPr>
        <w:t>peindre à tout juste 10 ans. Il est titulaire d'une licence en beaux-arts de</w:t>
      </w:r>
      <w:r w:rsidR="00027FA1">
        <w:rPr>
          <w:rFonts w:ascii="Calibri" w:hAnsi="Calibri" w:cs="Arial"/>
          <w:sz w:val="20"/>
          <w:szCs w:val="20"/>
          <w:lang w:val="fr-FR"/>
        </w:rPr>
        <w:t xml:space="preserve"> </w:t>
      </w:r>
      <w:r w:rsidR="00CC4F02">
        <w:rPr>
          <w:rFonts w:ascii="Calibri" w:hAnsi="Calibri" w:cs="Arial"/>
          <w:sz w:val="20"/>
          <w:szCs w:val="20"/>
          <w:lang w:val="fr-FR"/>
        </w:rPr>
        <w:t xml:space="preserve">l'Académie </w:t>
      </w:r>
      <w:r w:rsidR="00027FA1">
        <w:rPr>
          <w:rFonts w:ascii="Calibri" w:hAnsi="Calibri" w:cs="Arial"/>
          <w:sz w:val="20"/>
          <w:szCs w:val="20"/>
          <w:lang w:val="fr-FR"/>
        </w:rPr>
        <w:t xml:space="preserve">de </w:t>
      </w:r>
      <w:r w:rsidR="00CC4F02">
        <w:rPr>
          <w:rFonts w:ascii="Calibri" w:hAnsi="Calibri" w:cs="Arial"/>
          <w:sz w:val="20"/>
          <w:szCs w:val="20"/>
          <w:lang w:val="fr-FR"/>
        </w:rPr>
        <w:t>Lu Xun, ainsi que d'un</w:t>
      </w:r>
      <w:r w:rsidR="00027FA1">
        <w:rPr>
          <w:rFonts w:ascii="Calibri" w:hAnsi="Calibri" w:cs="Arial"/>
          <w:sz w:val="20"/>
          <w:szCs w:val="20"/>
          <w:lang w:val="fr-FR"/>
        </w:rPr>
        <w:t xml:space="preserve"> master </w:t>
      </w:r>
      <w:r w:rsidR="00CC4F02">
        <w:rPr>
          <w:rFonts w:ascii="Calibri" w:hAnsi="Calibri" w:cs="Arial"/>
          <w:sz w:val="20"/>
          <w:szCs w:val="20"/>
          <w:lang w:val="fr-FR"/>
        </w:rPr>
        <w:t>du</w:t>
      </w:r>
      <w:r w:rsidR="001F78C5">
        <w:rPr>
          <w:rFonts w:ascii="Calibri" w:hAnsi="Calibri" w:cs="Arial"/>
          <w:sz w:val="20"/>
          <w:szCs w:val="20"/>
          <w:lang w:val="fr-FR"/>
        </w:rPr>
        <w:t xml:space="preserve"> département S</w:t>
      </w:r>
      <w:r w:rsidR="00027FA1">
        <w:rPr>
          <w:rFonts w:ascii="Calibri" w:hAnsi="Calibri" w:cs="Arial"/>
          <w:sz w:val="20"/>
          <w:szCs w:val="20"/>
          <w:lang w:val="fr-FR"/>
        </w:rPr>
        <w:t>culpture de l'Académie centrale chinoise des beaux-arts</w:t>
      </w:r>
      <w:r w:rsidR="00BF33BE" w:rsidRPr="00D526E2">
        <w:rPr>
          <w:rFonts w:ascii="Calibri" w:hAnsi="Calibri" w:cs="Cambria"/>
          <w:sz w:val="20"/>
          <w:szCs w:val="20"/>
          <w:lang w:val="fr-FR"/>
        </w:rPr>
        <w:t>.</w:t>
      </w:r>
    </w:p>
    <w:p w:rsidR="00BF33BE" w:rsidRPr="00D526E2" w:rsidRDefault="00BF33BE" w:rsidP="00BF33BE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szCs w:val="20"/>
          <w:lang w:val="fr-FR"/>
        </w:rPr>
      </w:pPr>
    </w:p>
    <w:p w:rsidR="00BF33BE" w:rsidRPr="00D526E2" w:rsidRDefault="00CC4F02" w:rsidP="00F83232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fr-FR"/>
        </w:rPr>
      </w:pPr>
      <w:r>
        <w:rPr>
          <w:rFonts w:ascii="Calibri" w:hAnsi="Calibri" w:cs="Arial"/>
          <w:sz w:val="20"/>
          <w:szCs w:val="20"/>
          <w:lang w:val="fr-FR"/>
        </w:rPr>
        <w:t>Pendant ses études, Hang a créé des hommes-virgules en acier ino</w:t>
      </w:r>
      <w:r w:rsidR="00230A6B">
        <w:rPr>
          <w:rFonts w:ascii="Calibri" w:hAnsi="Calibri" w:cs="Arial"/>
          <w:sz w:val="20"/>
          <w:szCs w:val="20"/>
          <w:lang w:val="fr-FR"/>
        </w:rPr>
        <w:t>xydable au poli miroir, jetant les bases de ce qui allait devenir sa 'marque de fabrique'</w:t>
      </w:r>
      <w:r w:rsidR="001918F2">
        <w:rPr>
          <w:rFonts w:ascii="Calibri" w:hAnsi="Calibri" w:cs="Arial"/>
          <w:sz w:val="20"/>
          <w:szCs w:val="20"/>
          <w:lang w:val="fr-FR"/>
        </w:rPr>
        <w:t xml:space="preserve">, </w:t>
      </w:r>
      <w:r w:rsidR="00230A6B">
        <w:rPr>
          <w:rFonts w:ascii="Calibri" w:hAnsi="Calibri" w:cs="Arial"/>
          <w:sz w:val="20"/>
          <w:szCs w:val="20"/>
          <w:lang w:val="fr-FR"/>
        </w:rPr>
        <w:t>les sculpture</w:t>
      </w:r>
      <w:r w:rsidR="001918F2">
        <w:rPr>
          <w:rFonts w:ascii="Calibri" w:hAnsi="Calibri" w:cs="Arial"/>
          <w:sz w:val="20"/>
          <w:szCs w:val="20"/>
          <w:lang w:val="fr-FR"/>
        </w:rPr>
        <w:t>s</w:t>
      </w:r>
      <w:r w:rsidR="00230A6B">
        <w:rPr>
          <w:rFonts w:ascii="Calibri" w:hAnsi="Calibri" w:cs="Arial"/>
          <w:sz w:val="20"/>
          <w:szCs w:val="20"/>
          <w:lang w:val="fr-FR"/>
        </w:rPr>
        <w:t xml:space="preserve"> au look d'aliens. </w:t>
      </w:r>
      <w:r w:rsidR="001918F2" w:rsidRPr="002274C4">
        <w:rPr>
          <w:rFonts w:ascii="Calibri" w:hAnsi="Calibri" w:cs="Arial"/>
          <w:i/>
          <w:sz w:val="20"/>
          <w:szCs w:val="20"/>
          <w:lang w:val="fr-FR"/>
        </w:rPr>
        <w:t>« </w:t>
      </w:r>
      <w:r w:rsidR="00230A6B" w:rsidRPr="002274C4">
        <w:rPr>
          <w:rFonts w:ascii="Calibri" w:hAnsi="Calibri" w:cs="Arial"/>
          <w:i/>
          <w:sz w:val="20"/>
          <w:szCs w:val="20"/>
          <w:lang w:val="fr-FR"/>
        </w:rPr>
        <w:t xml:space="preserve">Les </w:t>
      </w:r>
      <w:r w:rsidR="001918F2" w:rsidRPr="002274C4">
        <w:rPr>
          <w:rFonts w:ascii="Calibri" w:hAnsi="Calibri" w:cs="Arial"/>
          <w:i/>
          <w:sz w:val="20"/>
          <w:szCs w:val="20"/>
          <w:lang w:val="fr-FR"/>
        </w:rPr>
        <w:t xml:space="preserve">virgules existent dans l'écriture chinoise, </w:t>
      </w:r>
      <w:r w:rsidR="001918F2" w:rsidRPr="002274C4">
        <w:rPr>
          <w:rFonts w:ascii="Calibri" w:hAnsi="Calibri" w:cs="Arial"/>
          <w:sz w:val="20"/>
          <w:szCs w:val="20"/>
          <w:lang w:val="fr-FR"/>
        </w:rPr>
        <w:t>observe-t-il.</w:t>
      </w:r>
      <w:r w:rsidR="001918F2" w:rsidRPr="002274C4">
        <w:rPr>
          <w:rFonts w:ascii="Calibri" w:hAnsi="Calibri" w:cs="Arial"/>
          <w:i/>
          <w:sz w:val="20"/>
          <w:szCs w:val="20"/>
          <w:lang w:val="fr-FR"/>
        </w:rPr>
        <w:t xml:space="preserve"> Pour moi, mon 'homme-virgule</w:t>
      </w:r>
      <w:r w:rsidR="000054F4">
        <w:rPr>
          <w:rFonts w:ascii="Calibri" w:hAnsi="Calibri" w:cs="Arial"/>
          <w:i/>
          <w:sz w:val="20"/>
          <w:szCs w:val="20"/>
          <w:lang w:val="fr-FR"/>
        </w:rPr>
        <w:t>'</w:t>
      </w:r>
      <w:r w:rsidR="001918F2" w:rsidRPr="002274C4">
        <w:rPr>
          <w:rFonts w:ascii="Calibri" w:hAnsi="Calibri" w:cs="Arial"/>
          <w:i/>
          <w:sz w:val="20"/>
          <w:szCs w:val="20"/>
          <w:lang w:val="fr-FR"/>
        </w:rPr>
        <w:t xml:space="preserve"> représente un petit garçon potelé. »</w:t>
      </w:r>
    </w:p>
    <w:p w:rsidR="00BF33BE" w:rsidRPr="00D526E2" w:rsidRDefault="00BF33BE" w:rsidP="00BF33BE">
      <w:pPr>
        <w:rPr>
          <w:rFonts w:ascii="Calibri" w:hAnsi="Calibri" w:cs="Cambria"/>
          <w:sz w:val="20"/>
          <w:szCs w:val="20"/>
          <w:lang w:val="fr-FR"/>
        </w:rPr>
      </w:pPr>
    </w:p>
    <w:p w:rsidR="00BF33BE" w:rsidRPr="00BC7DC2" w:rsidRDefault="001918F2" w:rsidP="00BF33B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Cambria"/>
          <w:sz w:val="20"/>
          <w:szCs w:val="20"/>
          <w:lang w:val="fr-FR"/>
        </w:rPr>
        <w:t>Parfaitement proportionnés, les hommes-virgules arg</w:t>
      </w:r>
      <w:r w:rsidR="0017727B">
        <w:rPr>
          <w:rFonts w:ascii="Calibri" w:hAnsi="Calibri" w:cs="Cambria"/>
          <w:sz w:val="20"/>
          <w:szCs w:val="20"/>
          <w:lang w:val="fr-FR"/>
        </w:rPr>
        <w:t>e</w:t>
      </w:r>
      <w:r>
        <w:rPr>
          <w:rFonts w:ascii="Calibri" w:hAnsi="Calibri" w:cs="Cambria"/>
          <w:sz w:val="20"/>
          <w:szCs w:val="20"/>
          <w:lang w:val="fr-FR"/>
        </w:rPr>
        <w:t>ntés pourraient passer pour de lointains par</w:t>
      </w:r>
      <w:r w:rsidR="0017727B">
        <w:rPr>
          <w:rFonts w:ascii="Calibri" w:hAnsi="Calibri" w:cs="Cambria"/>
          <w:sz w:val="20"/>
          <w:szCs w:val="20"/>
          <w:lang w:val="fr-FR"/>
        </w:rPr>
        <w:t>ent</w:t>
      </w:r>
      <w:r w:rsidR="007869D0">
        <w:rPr>
          <w:rFonts w:ascii="Calibri" w:hAnsi="Calibri" w:cs="Cambria"/>
          <w:sz w:val="20"/>
          <w:szCs w:val="20"/>
          <w:lang w:val="fr-FR"/>
        </w:rPr>
        <w:t>s</w:t>
      </w:r>
      <w:r w:rsidR="0017727B">
        <w:rPr>
          <w:rFonts w:ascii="Calibri" w:hAnsi="Calibri" w:cs="Cambria"/>
          <w:sz w:val="20"/>
          <w:szCs w:val="20"/>
          <w:lang w:val="fr-FR"/>
        </w:rPr>
        <w:t xml:space="preserve">, ou même des animaux de </w:t>
      </w:r>
      <w:r>
        <w:rPr>
          <w:rFonts w:ascii="Calibri" w:hAnsi="Calibri" w:cs="Cambria"/>
          <w:sz w:val="20"/>
          <w:szCs w:val="20"/>
          <w:lang w:val="fr-FR"/>
        </w:rPr>
        <w:t>c</w:t>
      </w:r>
      <w:r w:rsidR="0017727B">
        <w:rPr>
          <w:rFonts w:ascii="Calibri" w:hAnsi="Calibri" w:cs="Cambria"/>
          <w:sz w:val="20"/>
          <w:szCs w:val="20"/>
          <w:lang w:val="fr-FR"/>
        </w:rPr>
        <w:t>ompag</w:t>
      </w:r>
      <w:r w:rsidR="006212FE">
        <w:rPr>
          <w:rFonts w:ascii="Calibri" w:hAnsi="Calibri" w:cs="Cambria"/>
          <w:sz w:val="20"/>
          <w:szCs w:val="20"/>
          <w:lang w:val="fr-FR"/>
        </w:rPr>
        <w:t>nie, de l'androïde multiforme</w:t>
      </w:r>
      <w:r w:rsidR="0017727B">
        <w:rPr>
          <w:rFonts w:ascii="Calibri" w:hAnsi="Calibri" w:cs="Cambria"/>
          <w:sz w:val="20"/>
          <w:szCs w:val="20"/>
          <w:lang w:val="fr-FR"/>
        </w:rPr>
        <w:t xml:space="preserve"> en métal liquide de </w:t>
      </w:r>
      <w:r w:rsidR="00BF33BE" w:rsidRPr="00D526E2">
        <w:rPr>
          <w:rFonts w:ascii="Calibri" w:hAnsi="Calibri" w:cs="Cambria"/>
          <w:sz w:val="20"/>
          <w:szCs w:val="20"/>
          <w:lang w:val="fr-FR"/>
        </w:rPr>
        <w:t xml:space="preserve">Terminator 2. </w:t>
      </w:r>
      <w:r w:rsidR="008B2FBF" w:rsidRPr="00BC7DC2">
        <w:rPr>
          <w:rFonts w:ascii="Calibri" w:hAnsi="Calibri" w:cs="Cambria"/>
          <w:sz w:val="20"/>
          <w:szCs w:val="20"/>
        </w:rPr>
        <w:t xml:space="preserve">La </w:t>
      </w:r>
      <w:r w:rsidR="00BF33BE" w:rsidRPr="00BC7DC2">
        <w:rPr>
          <w:rFonts w:ascii="Calibri" w:hAnsi="Calibri"/>
          <w:sz w:val="20"/>
          <w:szCs w:val="20"/>
        </w:rPr>
        <w:t>M.A.D. Gallery</w:t>
      </w:r>
      <w:r w:rsidR="008B2FBF" w:rsidRPr="00BC7DC2">
        <w:rPr>
          <w:rFonts w:ascii="Calibri" w:hAnsi="Calibri"/>
          <w:sz w:val="20"/>
          <w:szCs w:val="20"/>
        </w:rPr>
        <w:t xml:space="preserve"> en présente huit </w:t>
      </w:r>
      <w:r w:rsidR="00BF33BE" w:rsidRPr="00BC7DC2">
        <w:rPr>
          <w:rFonts w:ascii="Calibri" w:hAnsi="Calibri"/>
          <w:sz w:val="20"/>
          <w:szCs w:val="20"/>
        </w:rPr>
        <w:t xml:space="preserve">: </w:t>
      </w:r>
      <w:r w:rsidR="00BF33BE" w:rsidRPr="00BC7DC2">
        <w:rPr>
          <w:rFonts w:ascii="Calibri" w:hAnsi="Calibri" w:cs="Arial"/>
          <w:i/>
          <w:sz w:val="20"/>
          <w:szCs w:val="20"/>
        </w:rPr>
        <w:t>Being Angry</w:t>
      </w:r>
      <w:r w:rsidR="008B2FBF" w:rsidRPr="00BC7DC2">
        <w:rPr>
          <w:rFonts w:ascii="Calibri" w:hAnsi="Calibri" w:cs="Arial"/>
          <w:i/>
          <w:sz w:val="20"/>
          <w:szCs w:val="20"/>
        </w:rPr>
        <w:t>,</w:t>
      </w:r>
      <w:r w:rsidR="00BF33BE" w:rsidRPr="00BC7DC2">
        <w:rPr>
          <w:rFonts w:ascii="Calibri" w:hAnsi="Calibri" w:cs="Arial"/>
          <w:i/>
          <w:sz w:val="20"/>
          <w:szCs w:val="20"/>
        </w:rPr>
        <w:t xml:space="preserve"> It’s Mine</w:t>
      </w:r>
      <w:r w:rsidR="008B2FBF" w:rsidRPr="00BC7DC2">
        <w:rPr>
          <w:rFonts w:ascii="Calibri" w:hAnsi="Calibri" w:cs="Arial"/>
          <w:i/>
          <w:sz w:val="20"/>
          <w:szCs w:val="20"/>
        </w:rPr>
        <w:t>,</w:t>
      </w:r>
      <w:r w:rsidR="00EE252C" w:rsidRPr="00BC7DC2">
        <w:rPr>
          <w:rFonts w:ascii="Calibri" w:hAnsi="Calibri" w:cs="Arial"/>
          <w:i/>
          <w:sz w:val="20"/>
          <w:szCs w:val="20"/>
        </w:rPr>
        <w:t xml:space="preserve"> </w:t>
      </w:r>
      <w:r w:rsidR="00BF33BE" w:rsidRPr="00BC7DC2">
        <w:rPr>
          <w:rFonts w:ascii="Calibri" w:hAnsi="Calibri" w:cs="Arial"/>
          <w:i/>
          <w:sz w:val="20"/>
          <w:szCs w:val="20"/>
        </w:rPr>
        <w:t>Not Far</w:t>
      </w:r>
      <w:r w:rsidR="00EE252C" w:rsidRPr="00BC7DC2">
        <w:rPr>
          <w:rFonts w:ascii="Calibri" w:hAnsi="Calibri" w:cs="Arial"/>
          <w:i/>
          <w:sz w:val="20"/>
          <w:szCs w:val="20"/>
        </w:rPr>
        <w:t>, Having a meeting, I’m C</w:t>
      </w:r>
      <w:r w:rsidR="00A60674" w:rsidRPr="00BC7DC2">
        <w:rPr>
          <w:rFonts w:ascii="Calibri" w:hAnsi="Calibri" w:cs="Arial"/>
          <w:i/>
          <w:sz w:val="20"/>
          <w:szCs w:val="20"/>
        </w:rPr>
        <w:t>oming,</w:t>
      </w:r>
      <w:r w:rsidR="00EE252C" w:rsidRPr="00BC7DC2">
        <w:rPr>
          <w:rFonts w:ascii="Calibri" w:hAnsi="Calibri" w:cs="Arial"/>
          <w:i/>
          <w:sz w:val="20"/>
          <w:szCs w:val="20"/>
        </w:rPr>
        <w:t xml:space="preserve"> I’m F</w:t>
      </w:r>
      <w:r w:rsidR="00A60674" w:rsidRPr="00BC7DC2">
        <w:rPr>
          <w:rFonts w:ascii="Calibri" w:hAnsi="Calibri" w:cs="Arial"/>
          <w:i/>
          <w:sz w:val="20"/>
          <w:szCs w:val="20"/>
        </w:rPr>
        <w:t xml:space="preserve">ull </w:t>
      </w:r>
      <w:r w:rsidR="008B2FBF" w:rsidRPr="00BC7DC2">
        <w:rPr>
          <w:rFonts w:ascii="Calibri" w:hAnsi="Calibri" w:cs="Arial"/>
          <w:sz w:val="20"/>
          <w:szCs w:val="20"/>
        </w:rPr>
        <w:t xml:space="preserve">et </w:t>
      </w:r>
      <w:r w:rsidR="006212FE" w:rsidRPr="00BC7DC2">
        <w:rPr>
          <w:rFonts w:ascii="Calibri" w:hAnsi="Calibri" w:cs="Arial"/>
          <w:i/>
          <w:sz w:val="20"/>
          <w:szCs w:val="20"/>
        </w:rPr>
        <w:t>Who else brick.</w:t>
      </w:r>
    </w:p>
    <w:p w:rsidR="00BF33BE" w:rsidRPr="00BC7DC2" w:rsidRDefault="00BF33BE" w:rsidP="00BF33BE">
      <w:pPr>
        <w:rPr>
          <w:rFonts w:ascii="Calibri" w:hAnsi="Calibri" w:cs="Arial"/>
          <w:sz w:val="20"/>
          <w:szCs w:val="20"/>
        </w:rPr>
      </w:pPr>
    </w:p>
    <w:p w:rsidR="00BF33BE" w:rsidRPr="00D526E2" w:rsidRDefault="008B2FBF" w:rsidP="00BF33BE">
      <w:pPr>
        <w:rPr>
          <w:rFonts w:ascii="Calibri" w:hAnsi="Calibri" w:cs="Arial"/>
          <w:i/>
          <w:sz w:val="20"/>
          <w:szCs w:val="20"/>
          <w:lang w:val="fr-FR"/>
        </w:rPr>
      </w:pPr>
      <w:r>
        <w:rPr>
          <w:rFonts w:ascii="Calibri" w:hAnsi="Calibri" w:cs="Cambria"/>
          <w:sz w:val="20"/>
          <w:szCs w:val="20"/>
          <w:lang w:val="fr-FR"/>
        </w:rPr>
        <w:t xml:space="preserve">Les hommes-virgules de </w:t>
      </w:r>
      <w:r w:rsidR="00BF33BE" w:rsidRPr="00D526E2">
        <w:rPr>
          <w:rFonts w:ascii="Calibri" w:hAnsi="Calibri" w:cs="Cambria"/>
          <w:sz w:val="20"/>
          <w:szCs w:val="20"/>
          <w:lang w:val="fr-FR"/>
        </w:rPr>
        <w:t>Hang</w:t>
      </w:r>
      <w:r>
        <w:rPr>
          <w:rFonts w:ascii="Calibri" w:hAnsi="Calibri" w:cs="Cambria"/>
          <w:sz w:val="20"/>
          <w:szCs w:val="20"/>
          <w:lang w:val="fr-FR"/>
        </w:rPr>
        <w:t xml:space="preserve"> son</w:t>
      </w:r>
      <w:r w:rsidR="00672FDE">
        <w:rPr>
          <w:rFonts w:ascii="Calibri" w:hAnsi="Calibri" w:cs="Cambria"/>
          <w:sz w:val="20"/>
          <w:szCs w:val="20"/>
          <w:lang w:val="fr-FR"/>
        </w:rPr>
        <w:t>t plutôt petits</w:t>
      </w:r>
      <w:r>
        <w:rPr>
          <w:rFonts w:ascii="Calibri" w:hAnsi="Calibri" w:cs="Cambria"/>
          <w:sz w:val="20"/>
          <w:szCs w:val="20"/>
          <w:lang w:val="fr-FR"/>
        </w:rPr>
        <w:t xml:space="preserve"> par ra</w:t>
      </w:r>
      <w:r w:rsidR="0029244D">
        <w:rPr>
          <w:rFonts w:ascii="Calibri" w:hAnsi="Calibri" w:cs="Cambria"/>
          <w:sz w:val="20"/>
          <w:szCs w:val="20"/>
          <w:lang w:val="fr-FR"/>
        </w:rPr>
        <w:t>pport à certaines de ses autres sculptures. L</w:t>
      </w:r>
      <w:r w:rsidR="002274C4">
        <w:rPr>
          <w:rFonts w:ascii="Calibri" w:hAnsi="Calibri" w:cs="Cambria"/>
          <w:sz w:val="20"/>
          <w:szCs w:val="20"/>
          <w:lang w:val="fr-FR"/>
        </w:rPr>
        <w:t>'</w:t>
      </w:r>
      <w:r>
        <w:rPr>
          <w:rFonts w:ascii="Calibri" w:hAnsi="Calibri" w:cs="Cambria"/>
          <w:sz w:val="20"/>
          <w:szCs w:val="20"/>
          <w:lang w:val="fr-FR"/>
        </w:rPr>
        <w:t xml:space="preserve">imposant </w:t>
      </w:r>
      <w:r w:rsidR="00BF33BE" w:rsidRPr="00D526E2">
        <w:rPr>
          <w:rFonts w:ascii="Calibri" w:hAnsi="Calibri" w:cs="Cambria"/>
          <w:i/>
          <w:sz w:val="20"/>
          <w:szCs w:val="20"/>
          <w:lang w:val="fr-FR"/>
        </w:rPr>
        <w:t>Coming Soon</w:t>
      </w:r>
      <w:r w:rsidR="0029244D">
        <w:rPr>
          <w:rFonts w:ascii="Calibri" w:hAnsi="Calibri" w:cs="Cambria"/>
          <w:sz w:val="20"/>
          <w:szCs w:val="20"/>
          <w:lang w:val="fr-FR"/>
        </w:rPr>
        <w:t>, par exemple, ne s'adresse</w:t>
      </w:r>
      <w:r w:rsidR="00B433C3">
        <w:rPr>
          <w:rFonts w:ascii="Calibri" w:hAnsi="Calibri" w:cs="Cambria"/>
          <w:sz w:val="20"/>
          <w:szCs w:val="20"/>
          <w:lang w:val="fr-FR"/>
        </w:rPr>
        <w:t xml:space="preserve"> </w:t>
      </w:r>
      <w:r w:rsidR="002274C4">
        <w:rPr>
          <w:rFonts w:ascii="Calibri" w:hAnsi="Calibri" w:cs="Cambria"/>
          <w:sz w:val="20"/>
          <w:szCs w:val="20"/>
          <w:lang w:val="fr-FR"/>
        </w:rPr>
        <w:t xml:space="preserve">pas aux petites natures. </w:t>
      </w:r>
      <w:r w:rsidR="00672FDE">
        <w:rPr>
          <w:rFonts w:ascii="Calibri" w:hAnsi="Calibri" w:cs="Cambria"/>
          <w:sz w:val="20"/>
          <w:szCs w:val="20"/>
          <w:lang w:val="fr-FR"/>
        </w:rPr>
        <w:t>De taille impressionnante</w:t>
      </w:r>
      <w:r w:rsidR="002274C4">
        <w:rPr>
          <w:rFonts w:ascii="Calibri" w:hAnsi="Calibri" w:cs="Cambria"/>
          <w:sz w:val="20"/>
          <w:szCs w:val="20"/>
          <w:lang w:val="fr-FR"/>
        </w:rPr>
        <w:t xml:space="preserve"> </w:t>
      </w:r>
      <w:r w:rsidR="00672FDE">
        <w:rPr>
          <w:rFonts w:ascii="Calibri" w:hAnsi="Calibri" w:cs="Cambria"/>
          <w:sz w:val="20"/>
          <w:szCs w:val="20"/>
          <w:lang w:val="fr-FR"/>
        </w:rPr>
        <w:t>(</w:t>
      </w:r>
      <w:r w:rsidR="002274C4" w:rsidRPr="002274C4">
        <w:rPr>
          <w:rFonts w:ascii="Calibri" w:hAnsi="Calibri" w:cs="Cambria"/>
          <w:sz w:val="20"/>
          <w:szCs w:val="20"/>
          <w:lang w:val="fr-FR"/>
        </w:rPr>
        <w:t>180</w:t>
      </w:r>
      <w:r w:rsidR="00672FDE">
        <w:rPr>
          <w:rFonts w:ascii="Calibri" w:hAnsi="Calibri" w:cs="Cambria"/>
          <w:sz w:val="20"/>
          <w:szCs w:val="20"/>
          <w:lang w:val="fr-FR"/>
        </w:rPr>
        <w:t> </w:t>
      </w:r>
      <w:r w:rsidR="002274C4" w:rsidRPr="002274C4">
        <w:rPr>
          <w:rFonts w:ascii="Calibri" w:hAnsi="Calibri" w:cs="Cambria"/>
          <w:sz w:val="20"/>
          <w:szCs w:val="20"/>
          <w:lang w:val="fr-FR"/>
        </w:rPr>
        <w:t>cm x 80</w:t>
      </w:r>
      <w:r w:rsidR="00672FDE">
        <w:rPr>
          <w:rFonts w:ascii="Calibri" w:hAnsi="Calibri" w:cs="Cambria"/>
          <w:sz w:val="20"/>
          <w:szCs w:val="20"/>
          <w:lang w:val="fr-FR"/>
        </w:rPr>
        <w:t> </w:t>
      </w:r>
      <w:r w:rsidR="002274C4" w:rsidRPr="002274C4">
        <w:rPr>
          <w:rFonts w:ascii="Calibri" w:hAnsi="Calibri" w:cs="Cambria"/>
          <w:sz w:val="20"/>
          <w:szCs w:val="20"/>
          <w:lang w:val="fr-FR"/>
        </w:rPr>
        <w:t>cm x 170</w:t>
      </w:r>
      <w:r w:rsidR="00672FDE">
        <w:rPr>
          <w:rFonts w:ascii="Calibri" w:hAnsi="Calibri" w:cs="Cambria"/>
          <w:sz w:val="20"/>
          <w:szCs w:val="20"/>
          <w:lang w:val="fr-FR"/>
        </w:rPr>
        <w:t> </w:t>
      </w:r>
      <w:r w:rsidR="002274C4" w:rsidRPr="002274C4">
        <w:rPr>
          <w:rFonts w:ascii="Calibri" w:hAnsi="Calibri" w:cs="Cambria"/>
          <w:sz w:val="20"/>
          <w:szCs w:val="20"/>
          <w:lang w:val="fr-FR"/>
        </w:rPr>
        <w:t>cm</w:t>
      </w:r>
      <w:r w:rsidR="00672FDE">
        <w:rPr>
          <w:rFonts w:ascii="Calibri" w:hAnsi="Calibri" w:cs="Cambria"/>
          <w:sz w:val="20"/>
          <w:szCs w:val="20"/>
          <w:lang w:val="fr-FR"/>
        </w:rPr>
        <w:t>)</w:t>
      </w:r>
      <w:r w:rsidR="002274C4">
        <w:rPr>
          <w:rFonts w:ascii="Calibri" w:hAnsi="Calibri" w:cs="Cambria"/>
          <w:sz w:val="20"/>
          <w:szCs w:val="20"/>
          <w:lang w:val="fr-FR"/>
        </w:rPr>
        <w:t xml:space="preserve">, il </w:t>
      </w:r>
      <w:r w:rsidR="0029244D">
        <w:rPr>
          <w:rFonts w:ascii="Calibri" w:hAnsi="Calibri" w:cs="Cambria"/>
          <w:sz w:val="20"/>
          <w:szCs w:val="20"/>
          <w:lang w:val="fr-FR"/>
        </w:rPr>
        <w:t xml:space="preserve">pourrait être décrit comme un </w:t>
      </w:r>
      <w:r w:rsidR="002274C4">
        <w:rPr>
          <w:rFonts w:ascii="Calibri" w:hAnsi="Calibri" w:cs="Cambria"/>
          <w:sz w:val="20"/>
          <w:szCs w:val="20"/>
          <w:lang w:val="fr-FR"/>
        </w:rPr>
        <w:t>tricycle</w:t>
      </w:r>
      <w:r w:rsidR="0029244D">
        <w:rPr>
          <w:rFonts w:ascii="Calibri" w:hAnsi="Calibri" w:cs="Cambria"/>
          <w:sz w:val="20"/>
          <w:szCs w:val="20"/>
          <w:lang w:val="fr-FR"/>
        </w:rPr>
        <w:t xml:space="preserve"> inversé en acier tubulaire</w:t>
      </w:r>
      <w:r w:rsidR="00672FDE">
        <w:rPr>
          <w:rFonts w:ascii="Calibri" w:hAnsi="Calibri" w:cs="Cambria"/>
          <w:sz w:val="20"/>
          <w:szCs w:val="20"/>
          <w:lang w:val="fr-FR"/>
        </w:rPr>
        <w:t>, avec à son bord</w:t>
      </w:r>
      <w:r w:rsidR="002274C4">
        <w:rPr>
          <w:rFonts w:ascii="Calibri" w:hAnsi="Calibri" w:cs="Cambria"/>
          <w:sz w:val="20"/>
          <w:szCs w:val="20"/>
          <w:lang w:val="fr-FR"/>
        </w:rPr>
        <w:t xml:space="preserve"> deux superbes </w:t>
      </w:r>
      <w:r w:rsidR="0029244D">
        <w:rPr>
          <w:rFonts w:ascii="Calibri" w:hAnsi="Calibri" w:cs="Cambria"/>
          <w:sz w:val="20"/>
          <w:szCs w:val="20"/>
          <w:lang w:val="fr-FR"/>
        </w:rPr>
        <w:t xml:space="preserve">hommes-virgules </w:t>
      </w:r>
      <w:r w:rsidR="002274C4">
        <w:rPr>
          <w:rFonts w:ascii="Calibri" w:hAnsi="Calibri" w:cs="Cambria"/>
          <w:sz w:val="20"/>
          <w:szCs w:val="20"/>
          <w:lang w:val="fr-FR"/>
        </w:rPr>
        <w:t>visiblement enchantés de leur aventure</w:t>
      </w:r>
      <w:r w:rsidR="00BF33BE" w:rsidRPr="00D526E2">
        <w:rPr>
          <w:rFonts w:ascii="Calibri" w:hAnsi="Calibri" w:cs="Cambria"/>
          <w:sz w:val="20"/>
          <w:szCs w:val="20"/>
          <w:lang w:val="fr-FR"/>
        </w:rPr>
        <w:t>.</w:t>
      </w:r>
      <w:r w:rsidR="00BF33BE" w:rsidRPr="00D526E2">
        <w:rPr>
          <w:rFonts w:ascii="Calibri" w:hAnsi="Calibri"/>
          <w:sz w:val="20"/>
          <w:szCs w:val="20"/>
          <w:lang w:val="fr-FR"/>
        </w:rPr>
        <w:t xml:space="preserve"> </w:t>
      </w:r>
      <w:r w:rsidR="002274C4">
        <w:rPr>
          <w:rFonts w:ascii="Calibri" w:hAnsi="Calibri"/>
          <w:sz w:val="20"/>
          <w:szCs w:val="20"/>
          <w:lang w:val="fr-FR"/>
        </w:rPr>
        <w:t xml:space="preserve">Outre </w:t>
      </w:r>
      <w:r w:rsidR="00BF33BE" w:rsidRPr="002274C4">
        <w:rPr>
          <w:rFonts w:ascii="Calibri" w:hAnsi="Calibri" w:cs="Arial"/>
          <w:i/>
          <w:sz w:val="20"/>
          <w:szCs w:val="20"/>
          <w:lang w:val="fr-FR"/>
        </w:rPr>
        <w:t>Coming Soon</w:t>
      </w:r>
      <w:r w:rsidR="002274C4">
        <w:rPr>
          <w:rFonts w:ascii="Calibri" w:hAnsi="Calibri" w:cs="Arial"/>
          <w:sz w:val="20"/>
          <w:szCs w:val="20"/>
          <w:lang w:val="fr-FR"/>
        </w:rPr>
        <w:t>, la</w:t>
      </w:r>
      <w:r w:rsidR="00C871EB">
        <w:rPr>
          <w:rFonts w:ascii="Calibri" w:hAnsi="Calibri" w:cs="Arial"/>
          <w:sz w:val="20"/>
          <w:szCs w:val="20"/>
          <w:lang w:val="fr-FR"/>
        </w:rPr>
        <w:t xml:space="preserve"> M.A.D. G</w:t>
      </w:r>
      <w:r w:rsidR="00BF33BE" w:rsidRPr="00D526E2">
        <w:rPr>
          <w:rFonts w:ascii="Calibri" w:hAnsi="Calibri" w:cs="Arial"/>
          <w:sz w:val="20"/>
          <w:szCs w:val="20"/>
          <w:lang w:val="fr-FR"/>
        </w:rPr>
        <w:t xml:space="preserve">allery </w:t>
      </w:r>
      <w:r w:rsidR="002274C4">
        <w:rPr>
          <w:rFonts w:ascii="Calibri" w:hAnsi="Calibri" w:cs="Arial"/>
          <w:sz w:val="20"/>
          <w:szCs w:val="20"/>
          <w:lang w:val="fr-FR"/>
        </w:rPr>
        <w:t xml:space="preserve">expose une autre sculpture 'véhicule' </w:t>
      </w:r>
      <w:r w:rsidR="002274C4">
        <w:rPr>
          <w:rFonts w:ascii="Calibri" w:hAnsi="Calibri" w:cs="Cambria"/>
          <w:sz w:val="20"/>
          <w:szCs w:val="20"/>
          <w:lang w:val="fr-FR"/>
        </w:rPr>
        <w:t>de</w:t>
      </w:r>
      <w:r w:rsidR="00BF33BE" w:rsidRPr="00D526E2">
        <w:rPr>
          <w:rFonts w:ascii="Calibri" w:hAnsi="Calibri" w:cs="Cambria"/>
          <w:sz w:val="20"/>
          <w:szCs w:val="20"/>
          <w:lang w:val="fr-FR"/>
        </w:rPr>
        <w:t xml:space="preserve"> </w:t>
      </w:r>
      <w:r w:rsidR="002274C4">
        <w:rPr>
          <w:rFonts w:ascii="Calibri" w:hAnsi="Calibri" w:cs="Arial"/>
          <w:sz w:val="20"/>
          <w:szCs w:val="20"/>
          <w:lang w:val="fr-FR"/>
        </w:rPr>
        <w:t>Hang :</w:t>
      </w:r>
      <w:r w:rsidR="00BF33BE" w:rsidRPr="00D526E2">
        <w:rPr>
          <w:rFonts w:ascii="Calibri" w:hAnsi="Calibri" w:cs="Arial"/>
          <w:sz w:val="20"/>
          <w:szCs w:val="20"/>
          <w:lang w:val="fr-FR"/>
        </w:rPr>
        <w:t xml:space="preserve"> </w:t>
      </w:r>
      <w:r w:rsidR="00BF33BE" w:rsidRPr="00D526E2">
        <w:rPr>
          <w:rFonts w:ascii="Calibri" w:hAnsi="Calibri" w:cs="Arial"/>
          <w:i/>
          <w:sz w:val="20"/>
          <w:szCs w:val="20"/>
          <w:lang w:val="fr-FR"/>
        </w:rPr>
        <w:t>Going Home</w:t>
      </w:r>
      <w:r w:rsidR="00A60674" w:rsidRPr="00D526E2">
        <w:rPr>
          <w:rFonts w:ascii="Calibri" w:hAnsi="Calibri" w:cs="Arial"/>
          <w:i/>
          <w:sz w:val="20"/>
          <w:szCs w:val="20"/>
          <w:lang w:val="fr-FR"/>
        </w:rPr>
        <w:t xml:space="preserve">. </w:t>
      </w:r>
    </w:p>
    <w:p w:rsidR="00A60674" w:rsidRPr="00D526E2" w:rsidRDefault="00A60674" w:rsidP="00BF33BE">
      <w:pPr>
        <w:rPr>
          <w:rFonts w:ascii="Calibri" w:hAnsi="Calibri"/>
          <w:sz w:val="20"/>
          <w:szCs w:val="20"/>
          <w:lang w:val="fr-FR"/>
        </w:rPr>
      </w:pPr>
    </w:p>
    <w:p w:rsidR="00BF33BE" w:rsidRPr="00D526E2" w:rsidRDefault="009A244A" w:rsidP="00BF33BE">
      <w:pPr>
        <w:rPr>
          <w:rFonts w:ascii="Calibri" w:hAnsi="Calibri" w:cs="Arial"/>
          <w:sz w:val="20"/>
          <w:szCs w:val="20"/>
          <w:lang w:val="fr-FR"/>
        </w:rPr>
      </w:pPr>
      <w:r>
        <w:rPr>
          <w:rFonts w:ascii="Calibri" w:hAnsi="Calibri" w:cs="Cambria"/>
          <w:sz w:val="20"/>
          <w:szCs w:val="20"/>
          <w:lang w:val="fr-FR"/>
        </w:rPr>
        <w:t xml:space="preserve">Selon votre humeur, </w:t>
      </w:r>
      <w:r w:rsidR="00BF33BE" w:rsidRPr="00D526E2">
        <w:rPr>
          <w:rFonts w:ascii="Calibri" w:hAnsi="Calibri" w:cs="Cambria"/>
          <w:i/>
          <w:sz w:val="20"/>
          <w:szCs w:val="20"/>
          <w:lang w:val="fr-FR"/>
        </w:rPr>
        <w:t>Coming Soon</w:t>
      </w:r>
      <w:r w:rsidR="00BF33BE" w:rsidRPr="00D526E2">
        <w:rPr>
          <w:rFonts w:ascii="Calibri" w:hAnsi="Calibri" w:cs="Cambria"/>
          <w:sz w:val="20"/>
          <w:szCs w:val="20"/>
          <w:lang w:val="fr-FR"/>
        </w:rPr>
        <w:t xml:space="preserve"> </w:t>
      </w:r>
      <w:r w:rsidR="00052BE1">
        <w:rPr>
          <w:rFonts w:ascii="Calibri" w:hAnsi="Calibri" w:cs="Cambria"/>
          <w:sz w:val="20"/>
          <w:szCs w:val="20"/>
          <w:lang w:val="fr-FR"/>
        </w:rPr>
        <w:t>peut prendre au moins deux configurations di</w:t>
      </w:r>
      <w:r>
        <w:rPr>
          <w:rFonts w:ascii="Calibri" w:hAnsi="Calibri" w:cs="Cambria"/>
          <w:sz w:val="20"/>
          <w:szCs w:val="20"/>
          <w:lang w:val="fr-FR"/>
        </w:rPr>
        <w:t xml:space="preserve">fférentes, </w:t>
      </w:r>
      <w:r w:rsidR="002D5D90">
        <w:rPr>
          <w:rFonts w:ascii="Calibri" w:hAnsi="Calibri" w:cs="Cambria"/>
          <w:sz w:val="20"/>
          <w:szCs w:val="20"/>
          <w:lang w:val="fr-FR"/>
        </w:rPr>
        <w:t>ce qui est caractéristique</w:t>
      </w:r>
      <w:r>
        <w:rPr>
          <w:rFonts w:ascii="Calibri" w:hAnsi="Calibri" w:cs="Cambria"/>
          <w:sz w:val="20"/>
          <w:szCs w:val="20"/>
          <w:lang w:val="fr-FR"/>
        </w:rPr>
        <w:t xml:space="preserve"> de l'œuvre de Hang. Ce dernier entend en effet bouleverser la défi</w:t>
      </w:r>
      <w:r w:rsidR="0088047F">
        <w:rPr>
          <w:rFonts w:ascii="Calibri" w:hAnsi="Calibri" w:cs="Cambria"/>
          <w:sz w:val="20"/>
          <w:szCs w:val="20"/>
          <w:lang w:val="fr-FR"/>
        </w:rPr>
        <w:t>nition traditionnelle du terme 'sculpture'</w:t>
      </w:r>
      <w:r>
        <w:rPr>
          <w:rFonts w:ascii="Calibri" w:hAnsi="Calibri" w:cs="Cambria"/>
          <w:sz w:val="20"/>
          <w:szCs w:val="20"/>
          <w:lang w:val="fr-FR"/>
        </w:rPr>
        <w:t xml:space="preserve">, en général associé à une qualité statique, en offrant de multiples possibilités de transformation de ses créations. </w:t>
      </w:r>
      <w:r w:rsidR="00052BE1">
        <w:rPr>
          <w:rFonts w:ascii="Calibri" w:hAnsi="Calibri" w:cs="Cambria"/>
          <w:sz w:val="20"/>
          <w:szCs w:val="20"/>
          <w:lang w:val="fr-FR"/>
        </w:rPr>
        <w:t>Hang estime que ses sculptures devraient être considérées comme des jouets. Il veut que les gens les touchent et jouent avec</w:t>
      </w:r>
      <w:r w:rsidR="00BF33BE" w:rsidRPr="00D526E2">
        <w:rPr>
          <w:rFonts w:ascii="Calibri" w:hAnsi="Calibri" w:cs="Arial"/>
          <w:sz w:val="20"/>
          <w:szCs w:val="20"/>
          <w:lang w:val="fr-FR"/>
        </w:rPr>
        <w:t xml:space="preserve">. </w:t>
      </w:r>
    </w:p>
    <w:p w:rsidR="00BF33BE" w:rsidRPr="00D526E2" w:rsidRDefault="00BF33BE" w:rsidP="00BF33BE">
      <w:pPr>
        <w:rPr>
          <w:rFonts w:ascii="Calibri" w:hAnsi="Calibri" w:cs="Arial"/>
          <w:sz w:val="20"/>
          <w:szCs w:val="20"/>
          <w:lang w:val="fr-FR"/>
        </w:rPr>
      </w:pPr>
    </w:p>
    <w:p w:rsidR="00BF33BE" w:rsidRPr="00EC0A1E" w:rsidRDefault="002D5D90" w:rsidP="00FC5F51">
      <w:pPr>
        <w:rPr>
          <w:rFonts w:ascii="Calibri" w:hAnsi="Calibri" w:cs="Cambria"/>
          <w:sz w:val="20"/>
          <w:szCs w:val="20"/>
          <w:lang w:val="fr-FR"/>
        </w:rPr>
      </w:pPr>
      <w:r w:rsidRPr="00EC0A1E">
        <w:rPr>
          <w:rFonts w:ascii="Calibri" w:hAnsi="Calibri" w:cs="Cambria"/>
          <w:sz w:val="20"/>
          <w:szCs w:val="20"/>
          <w:lang w:val="fr-FR"/>
        </w:rPr>
        <w:t xml:space="preserve">"Veuillez </w:t>
      </w:r>
      <w:r w:rsidRPr="00EC0A1E">
        <w:rPr>
          <w:rFonts w:ascii="Calibri" w:hAnsi="Calibri" w:cs="Cambria"/>
          <w:strike/>
          <w:sz w:val="20"/>
          <w:szCs w:val="20"/>
          <w:lang w:val="fr-FR"/>
        </w:rPr>
        <w:t>ne pas</w:t>
      </w:r>
      <w:r w:rsidRPr="00EC0A1E">
        <w:rPr>
          <w:rFonts w:ascii="Calibri" w:hAnsi="Calibri" w:cs="Cambria"/>
          <w:sz w:val="20"/>
          <w:szCs w:val="20"/>
          <w:lang w:val="fr-FR"/>
        </w:rPr>
        <w:t xml:space="preserve"> toucher" : tel était le titre de son exposition à </w:t>
      </w:r>
      <w:r w:rsidR="00A42F6A">
        <w:rPr>
          <w:rFonts w:ascii="Calibri" w:hAnsi="Calibri" w:cs="Cambria"/>
          <w:sz w:val="20"/>
          <w:szCs w:val="20"/>
          <w:lang w:val="fr-FR"/>
        </w:rPr>
        <w:t>Pekin</w:t>
      </w:r>
      <w:r w:rsidRPr="00EC0A1E">
        <w:rPr>
          <w:rFonts w:ascii="Calibri" w:hAnsi="Calibri" w:cs="Cambria"/>
          <w:sz w:val="20"/>
          <w:szCs w:val="20"/>
          <w:lang w:val="fr-FR"/>
        </w:rPr>
        <w:t xml:space="preserve"> en 2008. </w:t>
      </w:r>
      <w:r w:rsidR="00B433C3" w:rsidRPr="00EC0A1E">
        <w:rPr>
          <w:rFonts w:ascii="Calibri" w:hAnsi="Calibri" w:cs="Cambria"/>
          <w:sz w:val="20"/>
          <w:szCs w:val="20"/>
          <w:lang w:val="fr-FR"/>
        </w:rPr>
        <w:t>Révélateur de sa philosophie, le 'ne pas' barré exprimait sa frustration devant</w:t>
      </w:r>
      <w:r w:rsidRPr="00EC0A1E">
        <w:rPr>
          <w:rFonts w:ascii="Calibri" w:hAnsi="Calibri" w:cs="Cambria"/>
          <w:sz w:val="20"/>
          <w:szCs w:val="20"/>
          <w:lang w:val="fr-FR"/>
        </w:rPr>
        <w:t xml:space="preserve"> </w:t>
      </w:r>
      <w:r w:rsidR="00FC5F51" w:rsidRPr="00EC0A1E">
        <w:rPr>
          <w:rFonts w:ascii="Calibri" w:hAnsi="Calibri" w:cs="Cambria"/>
          <w:sz w:val="20"/>
          <w:szCs w:val="20"/>
          <w:lang w:val="fr-FR"/>
        </w:rPr>
        <w:t xml:space="preserve">la règle d'or de la </w:t>
      </w:r>
      <w:r w:rsidRPr="00EC0A1E">
        <w:rPr>
          <w:rFonts w:ascii="Calibri" w:hAnsi="Calibri" w:cs="Cambria"/>
          <w:sz w:val="20"/>
          <w:szCs w:val="20"/>
          <w:lang w:val="fr-FR"/>
        </w:rPr>
        <w:t xml:space="preserve">plupart des musées et galeries du monde. </w:t>
      </w:r>
      <w:r w:rsidR="00FC5F51" w:rsidRPr="00EC0A1E">
        <w:rPr>
          <w:rFonts w:ascii="Calibri" w:hAnsi="Calibri" w:cs="Cambria"/>
          <w:sz w:val="20"/>
          <w:szCs w:val="20"/>
          <w:lang w:val="fr-FR"/>
        </w:rPr>
        <w:t xml:space="preserve">« Quand je visite une exposition, il y a toujours un petit panneau "Ne pas toucher" dans un coin. Je crois que cela crée une distance entre les œuvres </w:t>
      </w:r>
      <w:r w:rsidR="00B701A0" w:rsidRPr="00EC0A1E">
        <w:rPr>
          <w:rFonts w:ascii="Calibri" w:hAnsi="Calibri" w:cs="Cambria"/>
          <w:sz w:val="20"/>
          <w:szCs w:val="20"/>
          <w:lang w:val="fr-FR"/>
        </w:rPr>
        <w:t>et le public, regrette-t-il.</w:t>
      </w:r>
      <w:r w:rsidR="00FC5F51" w:rsidRPr="00EC0A1E">
        <w:rPr>
          <w:rFonts w:ascii="Calibri" w:hAnsi="Calibri" w:cs="Cambria"/>
          <w:sz w:val="20"/>
          <w:szCs w:val="20"/>
          <w:lang w:val="fr-FR"/>
        </w:rPr>
        <w:t xml:space="preserve"> Mon objectif est de rapprocher l'art des gens, </w:t>
      </w:r>
      <w:r w:rsidR="00B701A0" w:rsidRPr="00EC0A1E">
        <w:rPr>
          <w:rFonts w:ascii="Calibri" w:hAnsi="Calibri" w:cs="Cambria"/>
          <w:sz w:val="20"/>
          <w:szCs w:val="20"/>
          <w:lang w:val="fr-FR"/>
        </w:rPr>
        <w:t xml:space="preserve">de créer des jouets comme des </w:t>
      </w:r>
      <w:r w:rsidR="00FC5F51" w:rsidRPr="00EC0A1E">
        <w:rPr>
          <w:rFonts w:ascii="Calibri" w:hAnsi="Calibri" w:cs="Cambria"/>
          <w:sz w:val="20"/>
          <w:szCs w:val="20"/>
          <w:lang w:val="fr-FR"/>
        </w:rPr>
        <w:t>sculptures</w:t>
      </w:r>
      <w:r w:rsidR="00BF33BE" w:rsidRPr="00EC0A1E">
        <w:rPr>
          <w:rFonts w:ascii="Calibri" w:hAnsi="Calibri" w:cs="Cambria"/>
          <w:sz w:val="20"/>
          <w:szCs w:val="20"/>
          <w:lang w:val="fr-FR"/>
        </w:rPr>
        <w:t xml:space="preserve"> </w:t>
      </w:r>
      <w:r w:rsidR="00FC5F51" w:rsidRPr="00EC0A1E">
        <w:rPr>
          <w:rFonts w:ascii="Calibri" w:hAnsi="Calibri" w:cs="Cambria"/>
          <w:sz w:val="20"/>
          <w:szCs w:val="20"/>
          <w:lang w:val="fr-FR"/>
        </w:rPr>
        <w:t>et des scul</w:t>
      </w:r>
      <w:r w:rsidR="00B701A0" w:rsidRPr="00EC0A1E">
        <w:rPr>
          <w:rFonts w:ascii="Calibri" w:hAnsi="Calibri" w:cs="Cambria"/>
          <w:sz w:val="20"/>
          <w:szCs w:val="20"/>
          <w:lang w:val="fr-FR"/>
        </w:rPr>
        <w:t xml:space="preserve">ptures comme des </w:t>
      </w:r>
      <w:r w:rsidR="00FC5F51" w:rsidRPr="00EC0A1E">
        <w:rPr>
          <w:rFonts w:ascii="Calibri" w:hAnsi="Calibri" w:cs="Cambria"/>
          <w:sz w:val="20"/>
          <w:szCs w:val="20"/>
          <w:lang w:val="fr-FR"/>
        </w:rPr>
        <w:t>jouets. J'aime différ</w:t>
      </w:r>
      <w:r w:rsidR="00B701A0" w:rsidRPr="00EC0A1E">
        <w:rPr>
          <w:rFonts w:ascii="Calibri" w:hAnsi="Calibri" w:cs="Cambria"/>
          <w:sz w:val="20"/>
          <w:szCs w:val="20"/>
          <w:lang w:val="fr-FR"/>
        </w:rPr>
        <w:t>ents types de jeux et jouets,</w:t>
      </w:r>
      <w:r w:rsidR="00FC5F51" w:rsidRPr="00EC0A1E">
        <w:rPr>
          <w:rFonts w:ascii="Calibri" w:hAnsi="Calibri" w:cs="Cambria"/>
          <w:sz w:val="20"/>
          <w:szCs w:val="20"/>
          <w:lang w:val="fr-FR"/>
        </w:rPr>
        <w:t xml:space="preserve"> ce sont les sources d'inspiration de mes sculptures</w:t>
      </w:r>
      <w:r w:rsidR="00B2354E" w:rsidRPr="00EC0A1E">
        <w:rPr>
          <w:rFonts w:ascii="Calibri" w:hAnsi="Calibri" w:cs="Cambria"/>
          <w:sz w:val="20"/>
          <w:szCs w:val="20"/>
          <w:lang w:val="fr-FR"/>
        </w:rPr>
        <w:t>.</w:t>
      </w:r>
      <w:r w:rsidR="00FC5F51" w:rsidRPr="00EC0A1E">
        <w:rPr>
          <w:rFonts w:ascii="Calibri" w:hAnsi="Calibri" w:cs="Cambria"/>
          <w:sz w:val="20"/>
          <w:szCs w:val="20"/>
          <w:lang w:val="fr-FR"/>
        </w:rPr>
        <w:t> »</w:t>
      </w:r>
    </w:p>
    <w:p w:rsidR="00BF33BE" w:rsidRPr="00D526E2" w:rsidRDefault="00BF33BE" w:rsidP="00BF33BE">
      <w:pPr>
        <w:rPr>
          <w:rFonts w:ascii="Calibri" w:hAnsi="Calibri" w:cs="Cambria"/>
          <w:sz w:val="20"/>
          <w:szCs w:val="20"/>
          <w:lang w:val="fr-FR"/>
        </w:rPr>
      </w:pPr>
    </w:p>
    <w:p w:rsidR="00BF33BE" w:rsidRPr="00D526E2" w:rsidRDefault="00B701A0" w:rsidP="00BF33BE">
      <w:pPr>
        <w:rPr>
          <w:rFonts w:ascii="Calibri" w:hAnsi="Calibri" w:cs="Arial"/>
          <w:i/>
          <w:color w:val="000000"/>
          <w:sz w:val="20"/>
          <w:szCs w:val="20"/>
          <w:lang w:val="fr-FR"/>
        </w:rPr>
      </w:pPr>
      <w:r>
        <w:rPr>
          <w:rFonts w:ascii="Calibri" w:hAnsi="Calibri" w:cs="Arial"/>
          <w:sz w:val="20"/>
          <w:szCs w:val="20"/>
          <w:lang w:val="fr-FR"/>
        </w:rPr>
        <w:t>Il n'est donc pas surprenant qu'à la différence d'autres artistes ch</w:t>
      </w:r>
      <w:r w:rsidR="005F1670">
        <w:rPr>
          <w:rFonts w:ascii="Calibri" w:hAnsi="Calibri" w:cs="Arial"/>
          <w:sz w:val="20"/>
          <w:szCs w:val="20"/>
          <w:lang w:val="fr-FR"/>
        </w:rPr>
        <w:t xml:space="preserve">inois, Hang ne se soit pas engagé dans l'activisme social ou politique. </w:t>
      </w:r>
      <w:r w:rsidR="00FC5F51" w:rsidRPr="005F1670">
        <w:rPr>
          <w:rFonts w:ascii="Calibri" w:hAnsi="Calibri" w:cs="Arial"/>
          <w:i/>
          <w:sz w:val="20"/>
          <w:szCs w:val="20"/>
          <w:lang w:val="fr-FR"/>
        </w:rPr>
        <w:t>«</w:t>
      </w:r>
      <w:r w:rsidR="005F1670" w:rsidRPr="005F1670">
        <w:rPr>
          <w:rFonts w:ascii="Calibri" w:hAnsi="Calibri" w:cs="Arial"/>
          <w:sz w:val="20"/>
          <w:szCs w:val="20"/>
          <w:lang w:val="fr-FR"/>
        </w:rPr>
        <w:t> </w:t>
      </w:r>
      <w:r w:rsidR="005F1670" w:rsidRPr="005F1670">
        <w:rPr>
          <w:rFonts w:ascii="Calibri" w:hAnsi="Calibri" w:cs="Arial"/>
          <w:i/>
          <w:sz w:val="20"/>
          <w:szCs w:val="20"/>
          <w:lang w:val="fr-FR"/>
        </w:rPr>
        <w:t xml:space="preserve">Je mentirais si je </w:t>
      </w:r>
      <w:r w:rsidR="005F1670">
        <w:rPr>
          <w:rFonts w:ascii="Calibri" w:hAnsi="Calibri" w:cs="Arial"/>
          <w:i/>
          <w:sz w:val="20"/>
          <w:szCs w:val="20"/>
          <w:lang w:val="fr-FR"/>
        </w:rPr>
        <w:t xml:space="preserve">me </w:t>
      </w:r>
      <w:r w:rsidR="005F1670" w:rsidRPr="005F1670">
        <w:rPr>
          <w:rFonts w:ascii="Calibri" w:hAnsi="Calibri" w:cs="Arial"/>
          <w:i/>
          <w:sz w:val="20"/>
          <w:szCs w:val="20"/>
          <w:lang w:val="fr-FR"/>
        </w:rPr>
        <w:t>prétendais investi d'une mission historique ou d'une responsabilité sociale en tant qu'artiste. J'aime mon travail, c'est tout</w:t>
      </w:r>
      <w:r w:rsidR="00F265EE">
        <w:rPr>
          <w:rFonts w:ascii="Calibri" w:hAnsi="Calibri" w:cs="Arial"/>
          <w:sz w:val="20"/>
          <w:szCs w:val="20"/>
          <w:lang w:val="fr-FR"/>
        </w:rPr>
        <w:t>, souligne</w:t>
      </w:r>
      <w:r w:rsidR="005F1670">
        <w:rPr>
          <w:rFonts w:ascii="Calibri" w:hAnsi="Calibri" w:cs="Arial"/>
          <w:sz w:val="20"/>
          <w:szCs w:val="20"/>
          <w:lang w:val="fr-FR"/>
        </w:rPr>
        <w:t xml:space="preserve">-t-il. </w:t>
      </w:r>
      <w:r w:rsidR="005F1670" w:rsidRPr="005F1670">
        <w:rPr>
          <w:rFonts w:ascii="Calibri" w:hAnsi="Calibri" w:cs="Arial"/>
          <w:i/>
          <w:sz w:val="20"/>
          <w:szCs w:val="20"/>
          <w:lang w:val="fr-FR"/>
        </w:rPr>
        <w:t xml:space="preserve">S'il me permet en plus </w:t>
      </w:r>
      <w:r w:rsidR="005F1670">
        <w:rPr>
          <w:rFonts w:ascii="Calibri" w:hAnsi="Calibri" w:cs="Arial"/>
          <w:i/>
          <w:sz w:val="20"/>
          <w:szCs w:val="20"/>
          <w:lang w:val="fr-FR"/>
        </w:rPr>
        <w:t>de gagner ma vie, je n'en demande pas plus</w:t>
      </w:r>
      <w:r w:rsidR="00B2354E">
        <w:rPr>
          <w:rFonts w:ascii="Calibri" w:hAnsi="Calibri" w:cs="Arial"/>
          <w:i/>
          <w:sz w:val="20"/>
          <w:szCs w:val="20"/>
          <w:lang w:val="fr-FR"/>
        </w:rPr>
        <w:t>.</w:t>
      </w:r>
      <w:r w:rsidR="005F1670" w:rsidRPr="005F1670">
        <w:rPr>
          <w:rFonts w:ascii="Calibri" w:hAnsi="Calibri" w:cs="Arial"/>
          <w:i/>
          <w:sz w:val="20"/>
          <w:szCs w:val="20"/>
          <w:lang w:val="fr-FR"/>
        </w:rPr>
        <w:t> »</w:t>
      </w:r>
    </w:p>
    <w:p w:rsidR="00BF33BE" w:rsidRPr="00D526E2" w:rsidRDefault="00BF33BE" w:rsidP="00BF33BE">
      <w:pPr>
        <w:rPr>
          <w:rFonts w:ascii="Calibri" w:hAnsi="Calibri" w:cs="Cambria"/>
          <w:sz w:val="20"/>
          <w:szCs w:val="20"/>
          <w:lang w:val="fr-FR"/>
        </w:rPr>
      </w:pPr>
    </w:p>
    <w:p w:rsidR="00BF33BE" w:rsidRPr="00D526E2" w:rsidRDefault="00FE6121" w:rsidP="00BF33BE">
      <w:pPr>
        <w:widowControl w:val="0"/>
        <w:autoSpaceDE w:val="0"/>
        <w:autoSpaceDN w:val="0"/>
        <w:adjustRightInd w:val="0"/>
        <w:rPr>
          <w:rFonts w:ascii="Calibri" w:hAnsi="Calibri" w:cs="Arial"/>
          <w:i/>
          <w:sz w:val="20"/>
          <w:szCs w:val="20"/>
          <w:lang w:val="fr-FR"/>
        </w:rPr>
      </w:pPr>
      <w:r>
        <w:rPr>
          <w:rFonts w:ascii="Calibri" w:hAnsi="Calibri" w:cs="Arial"/>
          <w:sz w:val="20"/>
          <w:szCs w:val="20"/>
          <w:lang w:val="fr-FR"/>
        </w:rPr>
        <w:t>Dès</w:t>
      </w:r>
      <w:r w:rsidR="00F265EE">
        <w:rPr>
          <w:rFonts w:ascii="Calibri" w:hAnsi="Calibri" w:cs="Arial"/>
          <w:sz w:val="20"/>
          <w:szCs w:val="20"/>
          <w:lang w:val="fr-FR"/>
        </w:rPr>
        <w:t xml:space="preserve"> ses débuts de sculpteur</w:t>
      </w:r>
      <w:r w:rsidR="00BF33BE" w:rsidRPr="00D526E2">
        <w:rPr>
          <w:rFonts w:ascii="Calibri" w:hAnsi="Calibri" w:cs="Arial"/>
          <w:sz w:val="20"/>
          <w:szCs w:val="20"/>
          <w:lang w:val="fr-FR"/>
        </w:rPr>
        <w:t xml:space="preserve">, </w:t>
      </w:r>
      <w:r w:rsidR="00BF33BE" w:rsidRPr="00D526E2">
        <w:rPr>
          <w:rStyle w:val="lev"/>
          <w:rFonts w:ascii="Calibri" w:hAnsi="Calibri" w:cs="Arial"/>
          <w:b w:val="0"/>
          <w:sz w:val="20"/>
          <w:szCs w:val="20"/>
          <w:lang w:val="fr-FR"/>
        </w:rPr>
        <w:t>Hang</w:t>
      </w:r>
      <w:r w:rsidR="00BF33BE" w:rsidRPr="00D526E2">
        <w:rPr>
          <w:rFonts w:ascii="Calibri" w:hAnsi="Calibri" w:cs="Arial"/>
          <w:sz w:val="20"/>
          <w:szCs w:val="20"/>
          <w:lang w:val="fr-FR"/>
        </w:rPr>
        <w:t xml:space="preserve"> </w:t>
      </w:r>
      <w:r w:rsidR="002E32D6">
        <w:rPr>
          <w:rFonts w:ascii="Calibri" w:hAnsi="Calibri" w:cs="Arial"/>
          <w:sz w:val="20"/>
          <w:szCs w:val="20"/>
          <w:lang w:val="fr-FR"/>
        </w:rPr>
        <w:t>s'est senti des affinités avec</w:t>
      </w:r>
      <w:r w:rsidR="00F265EE">
        <w:rPr>
          <w:rFonts w:ascii="Calibri" w:hAnsi="Calibri" w:cs="Arial"/>
          <w:sz w:val="20"/>
          <w:szCs w:val="20"/>
          <w:lang w:val="fr-FR"/>
        </w:rPr>
        <w:t xml:space="preserve"> l'acier, en raison de sa solidité et de son poli. </w:t>
      </w:r>
      <w:r w:rsidR="00F265EE" w:rsidRPr="005D25B9">
        <w:rPr>
          <w:rFonts w:ascii="Calibri" w:hAnsi="Calibri" w:cs="Arial"/>
          <w:sz w:val="20"/>
          <w:szCs w:val="20"/>
          <w:lang w:val="fr-FR"/>
        </w:rPr>
        <w:t>« </w:t>
      </w:r>
      <w:r>
        <w:rPr>
          <w:rFonts w:ascii="Calibri" w:hAnsi="Calibri" w:cs="Arial"/>
          <w:i/>
          <w:sz w:val="20"/>
          <w:szCs w:val="20"/>
          <w:lang w:val="fr-FR"/>
        </w:rPr>
        <w:t>C'est</w:t>
      </w:r>
      <w:r w:rsidR="00F265EE" w:rsidRPr="00FE6121">
        <w:rPr>
          <w:rFonts w:ascii="Calibri" w:hAnsi="Calibri" w:cs="Arial"/>
          <w:i/>
          <w:sz w:val="20"/>
          <w:szCs w:val="20"/>
          <w:lang w:val="fr-FR"/>
        </w:rPr>
        <w:t xml:space="preserve"> peut-être </w:t>
      </w:r>
      <w:r w:rsidR="00B2354E">
        <w:rPr>
          <w:rFonts w:ascii="Calibri" w:hAnsi="Calibri" w:cs="Arial"/>
          <w:i/>
          <w:sz w:val="20"/>
          <w:szCs w:val="20"/>
          <w:lang w:val="fr-FR"/>
        </w:rPr>
        <w:t>son</w:t>
      </w:r>
      <w:r>
        <w:rPr>
          <w:rFonts w:ascii="Calibri" w:hAnsi="Calibri" w:cs="Arial"/>
          <w:i/>
          <w:sz w:val="20"/>
          <w:szCs w:val="20"/>
          <w:lang w:val="fr-FR"/>
        </w:rPr>
        <w:t xml:space="preserve"> brillant et</w:t>
      </w:r>
      <w:r w:rsidR="00F265EE" w:rsidRPr="00FE6121">
        <w:rPr>
          <w:rFonts w:ascii="Calibri" w:hAnsi="Calibri" w:cs="Arial"/>
          <w:i/>
          <w:sz w:val="20"/>
          <w:szCs w:val="20"/>
          <w:lang w:val="fr-FR"/>
        </w:rPr>
        <w:t xml:space="preserve"> sa durabil</w:t>
      </w:r>
      <w:r>
        <w:rPr>
          <w:rFonts w:ascii="Calibri" w:hAnsi="Calibri" w:cs="Arial"/>
          <w:i/>
          <w:sz w:val="20"/>
          <w:szCs w:val="20"/>
          <w:lang w:val="fr-FR"/>
        </w:rPr>
        <w:t>ité</w:t>
      </w:r>
      <w:r w:rsidR="00F265EE" w:rsidRPr="00FE6121">
        <w:rPr>
          <w:rFonts w:ascii="Calibri" w:hAnsi="Calibri" w:cs="Arial"/>
          <w:i/>
          <w:sz w:val="20"/>
          <w:szCs w:val="20"/>
          <w:lang w:val="fr-FR"/>
        </w:rPr>
        <w:t xml:space="preserve"> qui m'attirent</w:t>
      </w:r>
      <w:r w:rsidR="00F265EE" w:rsidRPr="005D25B9">
        <w:rPr>
          <w:rFonts w:ascii="Calibri" w:hAnsi="Calibri" w:cs="Arial"/>
          <w:sz w:val="20"/>
          <w:szCs w:val="20"/>
          <w:lang w:val="fr-FR"/>
        </w:rPr>
        <w:t>,</w:t>
      </w:r>
      <w:r w:rsidR="00F265EE">
        <w:rPr>
          <w:rFonts w:ascii="Calibri" w:hAnsi="Calibri" w:cs="Arial"/>
          <w:sz w:val="20"/>
          <w:szCs w:val="20"/>
          <w:lang w:val="fr-FR"/>
        </w:rPr>
        <w:t xml:space="preserve"> explique-t-il. </w:t>
      </w:r>
      <w:r w:rsidR="0069438B">
        <w:rPr>
          <w:rFonts w:ascii="Calibri" w:hAnsi="Calibri" w:cs="Arial"/>
          <w:i/>
          <w:sz w:val="20"/>
          <w:szCs w:val="20"/>
          <w:lang w:val="fr-FR"/>
        </w:rPr>
        <w:t>C'est un métal</w:t>
      </w:r>
      <w:r w:rsidR="00F265EE" w:rsidRPr="005D25B9">
        <w:rPr>
          <w:rFonts w:ascii="Calibri" w:hAnsi="Calibri" w:cs="Arial"/>
          <w:i/>
          <w:sz w:val="20"/>
          <w:szCs w:val="20"/>
          <w:lang w:val="fr-FR"/>
        </w:rPr>
        <w:t xml:space="preserve"> beaucoup plus solide que la pierre ou le bois, tout étant très malléable</w:t>
      </w:r>
      <w:r w:rsidR="00F265EE" w:rsidRPr="00B2354E">
        <w:rPr>
          <w:rFonts w:ascii="Calibri" w:hAnsi="Calibri" w:cs="Arial"/>
          <w:i/>
          <w:sz w:val="20"/>
          <w:szCs w:val="20"/>
          <w:lang w:val="fr-FR"/>
        </w:rPr>
        <w:t xml:space="preserve">. </w:t>
      </w:r>
      <w:r w:rsidR="00B2354E" w:rsidRPr="00B2354E">
        <w:rPr>
          <w:rFonts w:ascii="Calibri" w:hAnsi="Calibri" w:cs="Arial"/>
          <w:i/>
          <w:sz w:val="20"/>
          <w:szCs w:val="20"/>
          <w:lang w:val="fr-FR"/>
        </w:rPr>
        <w:t>Je trouve sa dynamique de transformation similaire aux caractéristiques des êtres humains</w:t>
      </w:r>
      <w:r w:rsidR="00B2354E">
        <w:rPr>
          <w:rFonts w:ascii="Calibri" w:hAnsi="Calibri" w:cs="Arial"/>
          <w:i/>
          <w:sz w:val="20"/>
          <w:szCs w:val="20"/>
          <w:lang w:val="fr-FR"/>
        </w:rPr>
        <w:t>.</w:t>
      </w:r>
      <w:r w:rsidR="00B2354E" w:rsidRPr="00B2354E">
        <w:rPr>
          <w:rFonts w:ascii="Calibri" w:hAnsi="Calibri" w:cs="Arial"/>
          <w:i/>
          <w:sz w:val="20"/>
          <w:szCs w:val="20"/>
          <w:lang w:val="fr-FR"/>
        </w:rPr>
        <w:t> »</w:t>
      </w:r>
    </w:p>
    <w:p w:rsidR="00BF33BE" w:rsidRPr="00D526E2" w:rsidRDefault="00BF33BE" w:rsidP="00BF33BE">
      <w:pPr>
        <w:rPr>
          <w:rFonts w:ascii="Calibri" w:hAnsi="Calibri" w:cs="Cambria"/>
          <w:sz w:val="20"/>
          <w:szCs w:val="20"/>
          <w:lang w:val="fr-FR"/>
        </w:rPr>
      </w:pPr>
    </w:p>
    <w:p w:rsidR="00BF33BE" w:rsidRPr="00891996" w:rsidRDefault="00B2354E" w:rsidP="00BF33BE">
      <w:pPr>
        <w:rPr>
          <w:rFonts w:ascii="Calibri" w:hAnsi="Calibri" w:cs="Arial"/>
          <w:sz w:val="20"/>
          <w:szCs w:val="20"/>
          <w:lang w:val="fr-FR"/>
        </w:rPr>
      </w:pPr>
      <w:r>
        <w:rPr>
          <w:rFonts w:ascii="Calibri" w:hAnsi="Calibri" w:cs="Arial"/>
          <w:sz w:val="20"/>
          <w:szCs w:val="20"/>
          <w:lang w:val="fr-FR"/>
        </w:rPr>
        <w:lastRenderedPageBreak/>
        <w:t xml:space="preserve">Le fondateur et directeur créatif de </w:t>
      </w:r>
      <w:r w:rsidR="00BF33BE" w:rsidRPr="00D526E2">
        <w:rPr>
          <w:rFonts w:ascii="Calibri" w:hAnsi="Calibri" w:cs="Arial"/>
          <w:sz w:val="20"/>
          <w:szCs w:val="20"/>
          <w:lang w:val="fr-FR"/>
        </w:rPr>
        <w:t>MB&amp;</w:t>
      </w:r>
      <w:r>
        <w:rPr>
          <w:rFonts w:ascii="Calibri" w:hAnsi="Calibri" w:cs="Arial"/>
          <w:sz w:val="20"/>
          <w:szCs w:val="20"/>
          <w:lang w:val="fr-FR"/>
        </w:rPr>
        <w:t xml:space="preserve">F, </w:t>
      </w:r>
      <w:r w:rsidR="00BF33BE" w:rsidRPr="00D526E2">
        <w:rPr>
          <w:rFonts w:ascii="Calibri" w:hAnsi="Calibri" w:cs="Arial"/>
          <w:sz w:val="20"/>
          <w:szCs w:val="20"/>
          <w:lang w:val="fr-FR"/>
        </w:rPr>
        <w:t>Maximilian Büsser</w:t>
      </w:r>
      <w:r w:rsidR="00B73AC1">
        <w:rPr>
          <w:rFonts w:ascii="Calibri" w:hAnsi="Calibri" w:cs="Arial"/>
          <w:sz w:val="20"/>
          <w:szCs w:val="20"/>
          <w:lang w:val="fr-FR"/>
        </w:rPr>
        <w:t>, a fait la connaiss</w:t>
      </w:r>
      <w:r w:rsidR="00BB421B">
        <w:rPr>
          <w:rFonts w:ascii="Calibri" w:hAnsi="Calibri" w:cs="Arial"/>
          <w:sz w:val="20"/>
          <w:szCs w:val="20"/>
          <w:lang w:val="fr-FR"/>
        </w:rPr>
        <w:t>anc</w:t>
      </w:r>
      <w:r w:rsidR="00B73AC1">
        <w:rPr>
          <w:rFonts w:ascii="Calibri" w:hAnsi="Calibri" w:cs="Arial"/>
          <w:sz w:val="20"/>
          <w:szCs w:val="20"/>
          <w:lang w:val="fr-FR"/>
        </w:rPr>
        <w:t>e de</w:t>
      </w:r>
      <w:r w:rsidR="00BF33BE" w:rsidRPr="00D526E2">
        <w:rPr>
          <w:rFonts w:ascii="Calibri" w:hAnsi="Calibri" w:cs="Arial"/>
          <w:sz w:val="20"/>
          <w:szCs w:val="20"/>
          <w:lang w:val="fr-FR"/>
        </w:rPr>
        <w:t xml:space="preserve"> Xia Hang </w:t>
      </w:r>
      <w:r w:rsidR="00BB421B">
        <w:rPr>
          <w:rFonts w:ascii="Calibri" w:hAnsi="Calibri" w:cs="Arial"/>
          <w:sz w:val="20"/>
          <w:szCs w:val="20"/>
          <w:lang w:val="fr-FR"/>
        </w:rPr>
        <w:t>il y a quelques années grâce à</w:t>
      </w:r>
      <w:r w:rsidR="00E03DB6">
        <w:rPr>
          <w:rFonts w:ascii="Calibri" w:hAnsi="Calibri" w:cs="Arial"/>
          <w:sz w:val="20"/>
          <w:szCs w:val="20"/>
          <w:lang w:val="fr-FR"/>
        </w:rPr>
        <w:t xml:space="preserve"> </w:t>
      </w:r>
      <w:r w:rsidR="00BB421B">
        <w:rPr>
          <w:rFonts w:ascii="Calibri" w:hAnsi="Calibri" w:cs="Arial"/>
          <w:sz w:val="20"/>
          <w:szCs w:val="20"/>
          <w:lang w:val="fr-FR"/>
        </w:rPr>
        <w:t>un ami chinois amateur</w:t>
      </w:r>
      <w:r w:rsidR="00E03DB6">
        <w:rPr>
          <w:rFonts w:ascii="Calibri" w:hAnsi="Calibri" w:cs="Arial"/>
          <w:sz w:val="20"/>
          <w:szCs w:val="20"/>
          <w:lang w:val="fr-FR"/>
        </w:rPr>
        <w:t xml:space="preserve"> d'art. Il a visité l'atelier de Hang dans la banlieue de </w:t>
      </w:r>
      <w:r w:rsidR="00A42F6A">
        <w:rPr>
          <w:rFonts w:ascii="Calibri" w:hAnsi="Calibri" w:cs="Arial"/>
          <w:sz w:val="20"/>
          <w:szCs w:val="20"/>
          <w:lang w:val="fr-FR"/>
        </w:rPr>
        <w:t>Pekin</w:t>
      </w:r>
      <w:r w:rsidR="00BF33BE" w:rsidRPr="00D526E2">
        <w:rPr>
          <w:rFonts w:ascii="Calibri" w:hAnsi="Calibri" w:cs="Arial"/>
          <w:sz w:val="20"/>
          <w:szCs w:val="20"/>
          <w:lang w:val="fr-FR"/>
        </w:rPr>
        <w:t xml:space="preserve">. </w:t>
      </w:r>
      <w:r w:rsidR="00E03DB6" w:rsidRPr="00E03DB6">
        <w:rPr>
          <w:rFonts w:ascii="Calibri" w:hAnsi="Calibri" w:cs="Arial"/>
          <w:sz w:val="20"/>
          <w:szCs w:val="20"/>
          <w:lang w:val="fr-FR"/>
        </w:rPr>
        <w:t>« </w:t>
      </w:r>
      <w:r w:rsidR="00E03DB6" w:rsidRPr="00E03DB6">
        <w:rPr>
          <w:rFonts w:ascii="Calibri" w:hAnsi="Calibri" w:cs="Arial"/>
          <w:i/>
          <w:sz w:val="20"/>
          <w:szCs w:val="20"/>
          <w:lang w:val="fr-FR"/>
        </w:rPr>
        <w:t>J'étais comme un enfant dans une fabrique de jouets ! »</w:t>
      </w:r>
      <w:r w:rsidR="00891996">
        <w:rPr>
          <w:rFonts w:ascii="Calibri" w:hAnsi="Calibri" w:cs="Arial"/>
          <w:i/>
          <w:sz w:val="20"/>
          <w:szCs w:val="20"/>
          <w:lang w:val="fr-FR"/>
        </w:rPr>
        <w:t xml:space="preserve">, </w:t>
      </w:r>
      <w:r w:rsidR="00891996" w:rsidRPr="00891996">
        <w:rPr>
          <w:rFonts w:ascii="Calibri" w:hAnsi="Calibri" w:cs="Arial"/>
          <w:sz w:val="20"/>
          <w:szCs w:val="20"/>
          <w:lang w:val="fr-FR"/>
        </w:rPr>
        <w:t>se souvient</w:t>
      </w:r>
      <w:r w:rsidR="00E03DB6" w:rsidRPr="00E03DB6">
        <w:rPr>
          <w:rFonts w:ascii="Calibri" w:hAnsi="Calibri" w:cs="Arial"/>
          <w:sz w:val="20"/>
          <w:szCs w:val="20"/>
          <w:lang w:val="fr-FR"/>
        </w:rPr>
        <w:t xml:space="preserve"> </w:t>
      </w:r>
      <w:r w:rsidR="00BF33BE" w:rsidRPr="00D526E2">
        <w:rPr>
          <w:rFonts w:ascii="Calibri" w:hAnsi="Calibri" w:cs="Arial"/>
          <w:sz w:val="20"/>
          <w:szCs w:val="20"/>
          <w:lang w:val="fr-FR"/>
        </w:rPr>
        <w:t xml:space="preserve">Büsser, </w:t>
      </w:r>
      <w:r w:rsidR="00E03DB6">
        <w:rPr>
          <w:rFonts w:ascii="Calibri" w:hAnsi="Calibri" w:cs="Arial"/>
          <w:sz w:val="20"/>
          <w:szCs w:val="20"/>
          <w:lang w:val="fr-FR"/>
        </w:rPr>
        <w:t xml:space="preserve">qui a immédiatement </w:t>
      </w:r>
      <w:r w:rsidR="00BB421B">
        <w:rPr>
          <w:rFonts w:ascii="Calibri" w:hAnsi="Calibri" w:cs="Arial"/>
          <w:sz w:val="20"/>
          <w:szCs w:val="20"/>
          <w:lang w:val="fr-FR"/>
        </w:rPr>
        <w:t xml:space="preserve">proposé </w:t>
      </w:r>
      <w:r w:rsidR="00E03DB6">
        <w:rPr>
          <w:rFonts w:ascii="Calibri" w:hAnsi="Calibri" w:cs="Arial"/>
          <w:sz w:val="20"/>
          <w:szCs w:val="20"/>
          <w:lang w:val="fr-FR"/>
        </w:rPr>
        <w:t>à l'artiste d'exposer certains de ses travaux à la MB&amp;F M.A.D. Gallery de Genève</w:t>
      </w:r>
      <w:r w:rsidR="00BF33BE" w:rsidRPr="00D526E2">
        <w:rPr>
          <w:rFonts w:ascii="Calibri" w:hAnsi="Calibri" w:cs="Arial"/>
          <w:sz w:val="20"/>
          <w:szCs w:val="20"/>
          <w:lang w:val="fr-FR"/>
        </w:rPr>
        <w:t>. Hang</w:t>
      </w:r>
      <w:r w:rsidR="00E03DB6">
        <w:rPr>
          <w:rFonts w:ascii="Calibri" w:hAnsi="Calibri" w:cs="Arial"/>
          <w:sz w:val="20"/>
          <w:szCs w:val="20"/>
          <w:lang w:val="fr-FR"/>
        </w:rPr>
        <w:t xml:space="preserve"> a sauté sur l'occasion. </w:t>
      </w:r>
      <w:r w:rsidR="00E03DB6" w:rsidRPr="00E03DB6">
        <w:rPr>
          <w:rFonts w:ascii="Calibri" w:hAnsi="Calibri" w:cs="Arial"/>
          <w:sz w:val="20"/>
          <w:szCs w:val="20"/>
          <w:lang w:val="fr-FR"/>
        </w:rPr>
        <w:t>« </w:t>
      </w:r>
      <w:r w:rsidR="00E03DB6">
        <w:rPr>
          <w:rFonts w:ascii="Calibri" w:hAnsi="Calibri" w:cs="Arial"/>
          <w:sz w:val="20"/>
          <w:szCs w:val="20"/>
          <w:lang w:val="fr-FR"/>
        </w:rPr>
        <w:t xml:space="preserve">La </w:t>
      </w:r>
      <w:r w:rsidR="00BF33BE" w:rsidRPr="00D526E2">
        <w:rPr>
          <w:rFonts w:ascii="Calibri" w:hAnsi="Calibri" w:cs="Arial"/>
          <w:i/>
          <w:sz w:val="20"/>
          <w:szCs w:val="20"/>
          <w:lang w:val="fr-FR"/>
        </w:rPr>
        <w:t xml:space="preserve">M.A.D. Gallery </w:t>
      </w:r>
      <w:r w:rsidR="00E03DB6">
        <w:rPr>
          <w:rFonts w:ascii="Calibri" w:hAnsi="Calibri" w:cs="Arial"/>
          <w:i/>
          <w:sz w:val="20"/>
          <w:szCs w:val="20"/>
          <w:lang w:val="fr-FR"/>
        </w:rPr>
        <w:t>est une galerie unique en son genre</w:t>
      </w:r>
      <w:r w:rsidR="00BB421B">
        <w:rPr>
          <w:rFonts w:ascii="Calibri" w:hAnsi="Calibri" w:cs="Arial"/>
          <w:i/>
          <w:sz w:val="20"/>
          <w:szCs w:val="20"/>
          <w:lang w:val="fr-FR"/>
        </w:rPr>
        <w:t>. L'art mécanique est l'une</w:t>
      </w:r>
      <w:r w:rsidR="00891996">
        <w:rPr>
          <w:rFonts w:ascii="Calibri" w:hAnsi="Calibri" w:cs="Arial"/>
          <w:i/>
          <w:sz w:val="20"/>
          <w:szCs w:val="20"/>
          <w:lang w:val="fr-FR"/>
        </w:rPr>
        <w:t xml:space="preserve"> de mes passions</w:t>
      </w:r>
      <w:r w:rsidR="00BB421B">
        <w:rPr>
          <w:rFonts w:ascii="Calibri" w:hAnsi="Calibri" w:cs="Arial"/>
          <w:i/>
          <w:sz w:val="20"/>
          <w:szCs w:val="20"/>
          <w:lang w:val="fr-FR"/>
        </w:rPr>
        <w:t> </w:t>
      </w:r>
      <w:r w:rsidR="00BB421B" w:rsidRPr="00BB421B">
        <w:rPr>
          <w:rFonts w:ascii="Calibri" w:hAnsi="Calibri" w:cs="Arial"/>
          <w:i/>
          <w:sz w:val="20"/>
          <w:szCs w:val="20"/>
          <w:lang w:val="fr-FR"/>
        </w:rPr>
        <w:t>»</w:t>
      </w:r>
      <w:r w:rsidR="00891996">
        <w:rPr>
          <w:rFonts w:ascii="Calibri" w:hAnsi="Calibri" w:cs="Arial"/>
          <w:sz w:val="20"/>
          <w:szCs w:val="20"/>
          <w:lang w:val="fr-FR"/>
        </w:rPr>
        <w:t>, commente-t-il.</w:t>
      </w:r>
    </w:p>
    <w:p w:rsidR="00BF33BE" w:rsidRPr="00D526E2" w:rsidRDefault="00BF33BE" w:rsidP="00BF33BE">
      <w:pPr>
        <w:rPr>
          <w:rFonts w:ascii="Calibri" w:hAnsi="Calibri" w:cs="Arial"/>
          <w:sz w:val="20"/>
          <w:szCs w:val="20"/>
          <w:lang w:val="fr-FR"/>
        </w:rPr>
      </w:pPr>
    </w:p>
    <w:p w:rsidR="00BF33BE" w:rsidRPr="00D526E2" w:rsidRDefault="00C2175B" w:rsidP="00BF33BE">
      <w:pPr>
        <w:rPr>
          <w:rFonts w:ascii="Calibri" w:hAnsi="Calibri" w:cs="Arial"/>
          <w:sz w:val="20"/>
          <w:szCs w:val="20"/>
          <w:lang w:val="fr-FR"/>
        </w:rPr>
      </w:pPr>
      <w:r>
        <w:rPr>
          <w:rFonts w:ascii="Calibri" w:hAnsi="Calibri" w:cs="Arial"/>
          <w:sz w:val="20"/>
          <w:szCs w:val="20"/>
          <w:lang w:val="fr-FR"/>
        </w:rPr>
        <w:t>La</w:t>
      </w:r>
      <w:r w:rsidR="00E24CAA">
        <w:rPr>
          <w:rFonts w:ascii="Calibri" w:hAnsi="Calibri" w:cs="Arial"/>
          <w:sz w:val="20"/>
          <w:szCs w:val="20"/>
          <w:lang w:val="fr-FR"/>
        </w:rPr>
        <w:t xml:space="preserve"> collaboration</w:t>
      </w:r>
      <w:r w:rsidR="00891996">
        <w:rPr>
          <w:rFonts w:ascii="Calibri" w:hAnsi="Calibri" w:cs="Arial"/>
          <w:sz w:val="20"/>
          <w:szCs w:val="20"/>
          <w:lang w:val="fr-FR"/>
        </w:rPr>
        <w:t xml:space="preserve"> </w:t>
      </w:r>
      <w:r>
        <w:rPr>
          <w:rFonts w:ascii="Calibri" w:hAnsi="Calibri" w:cs="Arial"/>
          <w:sz w:val="20"/>
          <w:szCs w:val="20"/>
          <w:lang w:val="fr-FR"/>
        </w:rPr>
        <w:t>entre Hang et MB&amp;F a donné naissance à la</w:t>
      </w:r>
      <w:r w:rsidR="00891996">
        <w:rPr>
          <w:rFonts w:ascii="Calibri" w:hAnsi="Calibri" w:cs="Arial"/>
          <w:sz w:val="20"/>
          <w:szCs w:val="20"/>
          <w:lang w:val="fr-FR"/>
        </w:rPr>
        <w:t xml:space="preserve"> </w:t>
      </w:r>
      <w:r>
        <w:rPr>
          <w:rFonts w:ascii="Calibri" w:hAnsi="Calibri" w:cs="Arial"/>
          <w:sz w:val="20"/>
          <w:szCs w:val="20"/>
          <w:lang w:val="fr-FR"/>
        </w:rPr>
        <w:t xml:space="preserve">Legacy Machine N° </w:t>
      </w:r>
      <w:r w:rsidR="00BF33BE" w:rsidRPr="00D526E2">
        <w:rPr>
          <w:rFonts w:ascii="Calibri" w:hAnsi="Calibri" w:cs="Arial"/>
          <w:sz w:val="20"/>
          <w:szCs w:val="20"/>
          <w:lang w:val="fr-FR"/>
        </w:rPr>
        <w:t>1 Xia Hang.</w:t>
      </w:r>
      <w:r>
        <w:rPr>
          <w:rFonts w:ascii="Calibri" w:hAnsi="Calibri" w:cs="Arial"/>
          <w:sz w:val="20"/>
          <w:szCs w:val="20"/>
          <w:lang w:val="fr-FR"/>
        </w:rPr>
        <w:t xml:space="preserve"> Cette dernière</w:t>
      </w:r>
      <w:r w:rsidR="00BF33BE" w:rsidRPr="00D526E2">
        <w:rPr>
          <w:rFonts w:ascii="Calibri" w:hAnsi="Calibri" w:cs="Arial"/>
          <w:sz w:val="20"/>
          <w:szCs w:val="20"/>
          <w:lang w:val="fr-FR"/>
        </w:rPr>
        <w:t xml:space="preserve"> </w:t>
      </w:r>
      <w:r w:rsidR="003A217E">
        <w:rPr>
          <w:rFonts w:ascii="Calibri" w:hAnsi="Calibri" w:cs="Arial"/>
          <w:sz w:val="20"/>
          <w:szCs w:val="20"/>
          <w:lang w:val="fr-FR"/>
        </w:rPr>
        <w:t xml:space="preserve">conserve toutes les caractéristiques </w:t>
      </w:r>
      <w:r>
        <w:rPr>
          <w:rFonts w:ascii="Calibri" w:hAnsi="Calibri" w:cs="Arial"/>
          <w:sz w:val="20"/>
          <w:szCs w:val="20"/>
          <w:lang w:val="fr-FR"/>
        </w:rPr>
        <w:t>de</w:t>
      </w:r>
      <w:r w:rsidR="003A217E">
        <w:rPr>
          <w:rFonts w:ascii="Calibri" w:hAnsi="Calibri" w:cs="Arial"/>
          <w:sz w:val="20"/>
          <w:szCs w:val="20"/>
          <w:lang w:val="fr-FR"/>
        </w:rPr>
        <w:t xml:space="preserve"> la montre à gousset du 19</w:t>
      </w:r>
      <w:r w:rsidR="003A217E" w:rsidRPr="003A217E">
        <w:rPr>
          <w:rFonts w:ascii="Calibri" w:hAnsi="Calibri" w:cs="Arial"/>
          <w:sz w:val="20"/>
          <w:szCs w:val="20"/>
          <w:vertAlign w:val="superscript"/>
          <w:lang w:val="fr-FR"/>
        </w:rPr>
        <w:t>ème</w:t>
      </w:r>
      <w:r w:rsidR="003A217E">
        <w:rPr>
          <w:rFonts w:ascii="Calibri" w:hAnsi="Calibri" w:cs="Arial"/>
          <w:sz w:val="20"/>
          <w:szCs w:val="20"/>
          <w:lang w:val="fr-FR"/>
        </w:rPr>
        <w:t xml:space="preserve"> siècle</w:t>
      </w:r>
      <w:r>
        <w:rPr>
          <w:rFonts w:ascii="Calibri" w:hAnsi="Calibri" w:cs="Arial"/>
          <w:sz w:val="20"/>
          <w:szCs w:val="20"/>
          <w:lang w:val="fr-FR"/>
        </w:rPr>
        <w:t xml:space="preserve"> à l'origine de la première LM1</w:t>
      </w:r>
      <w:r w:rsidR="00E24CAA">
        <w:rPr>
          <w:rFonts w:ascii="Calibri" w:hAnsi="Calibri" w:cs="Arial"/>
          <w:sz w:val="20"/>
          <w:szCs w:val="20"/>
          <w:lang w:val="fr-FR"/>
        </w:rPr>
        <w:t>, à une</w:t>
      </w:r>
      <w:r w:rsidR="003A217E">
        <w:rPr>
          <w:rFonts w:ascii="Calibri" w:hAnsi="Calibri" w:cs="Arial"/>
          <w:sz w:val="20"/>
          <w:szCs w:val="20"/>
          <w:lang w:val="fr-FR"/>
        </w:rPr>
        <w:t xml:space="preserve"> variante</w:t>
      </w:r>
      <w:r w:rsidR="00E24CAA">
        <w:rPr>
          <w:rFonts w:ascii="Calibri" w:hAnsi="Calibri" w:cs="Arial"/>
          <w:sz w:val="20"/>
          <w:szCs w:val="20"/>
          <w:lang w:val="fr-FR"/>
        </w:rPr>
        <w:t xml:space="preserve"> près</w:t>
      </w:r>
      <w:r w:rsidR="003A217E">
        <w:rPr>
          <w:rFonts w:ascii="Calibri" w:hAnsi="Calibri" w:cs="Arial"/>
          <w:sz w:val="20"/>
          <w:szCs w:val="20"/>
          <w:lang w:val="fr-FR"/>
        </w:rPr>
        <w:t xml:space="preserve"> : </w:t>
      </w:r>
      <w:r w:rsidR="00E24CAA">
        <w:rPr>
          <w:rFonts w:ascii="Calibri" w:hAnsi="Calibri" w:cs="Arial"/>
          <w:sz w:val="20"/>
          <w:szCs w:val="20"/>
          <w:lang w:val="fr-FR"/>
        </w:rPr>
        <w:t>l'</w:t>
      </w:r>
      <w:r w:rsidR="00E24CAA" w:rsidRPr="00E24CAA">
        <w:rPr>
          <w:rFonts w:ascii="Calibri" w:hAnsi="Calibri" w:cs="Arial"/>
          <w:iCs/>
          <w:sz w:val="20"/>
          <w:szCs w:val="20"/>
          <w:lang w:val="fr-FR"/>
        </w:rPr>
        <w:t>indicateur de réserve de marche</w:t>
      </w:r>
      <w:r w:rsidR="00E24CAA">
        <w:rPr>
          <w:rFonts w:ascii="Calibri" w:hAnsi="Calibri" w:cs="Arial"/>
          <w:sz w:val="20"/>
          <w:szCs w:val="20"/>
          <w:lang w:val="fr-FR"/>
        </w:rPr>
        <w:t xml:space="preserve"> est à présent</w:t>
      </w:r>
      <w:r w:rsidR="003A217E">
        <w:rPr>
          <w:rFonts w:ascii="Calibri" w:hAnsi="Calibri" w:cs="Arial"/>
          <w:sz w:val="20"/>
          <w:szCs w:val="20"/>
          <w:lang w:val="fr-FR"/>
        </w:rPr>
        <w:t xml:space="preserve"> </w:t>
      </w:r>
      <w:r w:rsidR="00E24CAA">
        <w:rPr>
          <w:rFonts w:ascii="Calibri" w:hAnsi="Calibri" w:cs="Arial"/>
          <w:sz w:val="20"/>
          <w:szCs w:val="20"/>
          <w:lang w:val="fr-FR"/>
        </w:rPr>
        <w:t xml:space="preserve">représenté par </w:t>
      </w:r>
      <w:r w:rsidR="003A217E">
        <w:rPr>
          <w:rFonts w:ascii="Calibri" w:hAnsi="Calibri" w:cs="Arial"/>
          <w:sz w:val="20"/>
          <w:szCs w:val="20"/>
          <w:lang w:val="fr-FR"/>
        </w:rPr>
        <w:t xml:space="preserve">un minuscule homme-virgule en aluminium poli conçu par </w:t>
      </w:r>
      <w:r w:rsidR="00BF33BE" w:rsidRPr="00D526E2">
        <w:rPr>
          <w:rFonts w:ascii="Calibri" w:hAnsi="Calibri" w:cs="Arial"/>
          <w:sz w:val="20"/>
          <w:szCs w:val="20"/>
          <w:lang w:val="fr-FR"/>
        </w:rPr>
        <w:t xml:space="preserve">Xia Hang. </w:t>
      </w:r>
      <w:r w:rsidR="00E24CAA">
        <w:rPr>
          <w:rFonts w:ascii="Calibri" w:hAnsi="Calibri" w:cs="Arial"/>
          <w:sz w:val="20"/>
          <w:szCs w:val="20"/>
          <w:lang w:val="fr-FR"/>
        </w:rPr>
        <w:t xml:space="preserve">L'homme se tient droit quand le mécanisme est remonté à fond </w:t>
      </w:r>
      <w:r>
        <w:rPr>
          <w:rFonts w:ascii="Calibri" w:hAnsi="Calibri" w:cs="Arial"/>
          <w:sz w:val="20"/>
          <w:szCs w:val="20"/>
          <w:lang w:val="fr-FR"/>
        </w:rPr>
        <w:t>(M. Up) et s'affaisse progressivement</w:t>
      </w:r>
      <w:r w:rsidR="00E24CAA">
        <w:rPr>
          <w:rFonts w:ascii="Calibri" w:hAnsi="Calibri" w:cs="Arial"/>
          <w:sz w:val="20"/>
          <w:szCs w:val="20"/>
          <w:lang w:val="fr-FR"/>
        </w:rPr>
        <w:t xml:space="preserve"> au fur et à mesure de l'épuisement de la réserve (M. Down). La LM1 Xia Hang s'accompagne de deux sculptures </w:t>
      </w:r>
      <w:r>
        <w:rPr>
          <w:rFonts w:ascii="Calibri" w:hAnsi="Calibri" w:cs="Arial"/>
          <w:sz w:val="20"/>
          <w:szCs w:val="20"/>
          <w:lang w:val="fr-FR"/>
        </w:rPr>
        <w:t>grandeur nature de M. Up et M. Down en acier poli signées par l'artiste</w:t>
      </w:r>
      <w:r w:rsidR="00BF33BE" w:rsidRPr="00D526E2">
        <w:rPr>
          <w:rFonts w:ascii="Calibri" w:hAnsi="Calibri" w:cs="Arial"/>
          <w:sz w:val="20"/>
          <w:szCs w:val="20"/>
          <w:lang w:val="fr-FR"/>
        </w:rPr>
        <w:t>.</w:t>
      </w:r>
    </w:p>
    <w:p w:rsidR="00BF33BE" w:rsidRPr="00D526E2" w:rsidRDefault="00BF33BE" w:rsidP="00BF33BE">
      <w:pPr>
        <w:rPr>
          <w:rFonts w:ascii="Calibri" w:hAnsi="Calibri" w:cs="Arial"/>
          <w:sz w:val="20"/>
          <w:szCs w:val="20"/>
          <w:lang w:val="fr-FR"/>
        </w:rPr>
      </w:pPr>
    </w:p>
    <w:p w:rsidR="00BF33BE" w:rsidRPr="00D526E2" w:rsidRDefault="008A105B" w:rsidP="00BF33BE">
      <w:pPr>
        <w:rPr>
          <w:rFonts w:ascii="Calibri" w:hAnsi="Calibri" w:cs="Arial"/>
          <w:sz w:val="20"/>
          <w:szCs w:val="20"/>
          <w:lang w:val="fr-FR"/>
        </w:rPr>
      </w:pPr>
      <w:r w:rsidRPr="008A105B">
        <w:rPr>
          <w:rFonts w:ascii="Calibri" w:hAnsi="Calibri" w:cs="Arial"/>
          <w:i/>
          <w:sz w:val="20"/>
          <w:szCs w:val="20"/>
          <w:lang w:val="fr-FR"/>
        </w:rPr>
        <w:t>« </w:t>
      </w:r>
      <w:r w:rsidR="00FC062D">
        <w:rPr>
          <w:rFonts w:ascii="Calibri" w:hAnsi="Calibri" w:cs="Arial"/>
          <w:i/>
          <w:sz w:val="20"/>
          <w:szCs w:val="20"/>
          <w:lang w:val="fr-FR"/>
        </w:rPr>
        <w:t xml:space="preserve">En ouvrant les portes de </w:t>
      </w:r>
      <w:r>
        <w:rPr>
          <w:rFonts w:ascii="Calibri" w:hAnsi="Calibri" w:cs="Arial"/>
          <w:i/>
          <w:sz w:val="20"/>
          <w:szCs w:val="20"/>
          <w:lang w:val="fr-FR"/>
        </w:rPr>
        <w:t xml:space="preserve">notre </w:t>
      </w:r>
      <w:r w:rsidR="00BF33BE" w:rsidRPr="00D526E2">
        <w:rPr>
          <w:rFonts w:ascii="Calibri" w:hAnsi="Calibri" w:cs="Arial"/>
          <w:i/>
          <w:sz w:val="20"/>
          <w:szCs w:val="20"/>
          <w:lang w:val="fr-FR"/>
        </w:rPr>
        <w:t>M.A.D. Gallery</w:t>
      </w:r>
      <w:r w:rsidR="00FC062D">
        <w:rPr>
          <w:rFonts w:ascii="Calibri" w:hAnsi="Calibri" w:cs="Arial"/>
          <w:i/>
          <w:sz w:val="20"/>
          <w:szCs w:val="20"/>
          <w:lang w:val="fr-FR"/>
        </w:rPr>
        <w:t xml:space="preserve"> à ces artistes étonnants</w:t>
      </w:r>
      <w:r w:rsidR="00BF33BE" w:rsidRPr="00D526E2">
        <w:rPr>
          <w:rFonts w:ascii="Calibri" w:hAnsi="Calibri" w:cs="Arial"/>
          <w:i/>
          <w:sz w:val="20"/>
          <w:szCs w:val="20"/>
          <w:lang w:val="fr-FR"/>
        </w:rPr>
        <w:t xml:space="preserve">, </w:t>
      </w:r>
      <w:r w:rsidR="00FC062D">
        <w:rPr>
          <w:rFonts w:ascii="Calibri" w:hAnsi="Calibri" w:cs="Arial"/>
          <w:i/>
          <w:sz w:val="20"/>
          <w:szCs w:val="20"/>
          <w:lang w:val="fr-FR"/>
        </w:rPr>
        <w:t>nous avons multiplié les possibilités</w:t>
      </w:r>
      <w:r w:rsidR="00C658D4">
        <w:rPr>
          <w:rFonts w:ascii="Calibri" w:hAnsi="Calibri" w:cs="Arial"/>
          <w:i/>
          <w:sz w:val="20"/>
          <w:szCs w:val="20"/>
          <w:lang w:val="fr-FR"/>
        </w:rPr>
        <w:t xml:space="preserve"> de co-créations de m</w:t>
      </w:r>
      <w:r w:rsidR="00FC062D">
        <w:rPr>
          <w:rFonts w:ascii="Calibri" w:hAnsi="Calibri" w:cs="Arial"/>
          <w:i/>
          <w:sz w:val="20"/>
          <w:szCs w:val="20"/>
          <w:lang w:val="fr-FR"/>
        </w:rPr>
        <w:t xml:space="preserve">achines </w:t>
      </w:r>
      <w:r w:rsidR="00C658D4">
        <w:rPr>
          <w:rFonts w:ascii="Calibri" w:hAnsi="Calibri" w:cs="Arial"/>
          <w:i/>
          <w:sz w:val="20"/>
          <w:szCs w:val="20"/>
          <w:lang w:val="fr-FR"/>
        </w:rPr>
        <w:t>MB&amp;F</w:t>
      </w:r>
      <w:r w:rsidR="00FC062D">
        <w:rPr>
          <w:rFonts w:ascii="Calibri" w:hAnsi="Calibri" w:cs="Arial"/>
          <w:i/>
          <w:sz w:val="20"/>
          <w:szCs w:val="20"/>
          <w:lang w:val="fr-FR"/>
        </w:rPr>
        <w:t xml:space="preserve">, </w:t>
      </w:r>
      <w:r w:rsidR="00FC062D">
        <w:rPr>
          <w:rFonts w:ascii="Calibri" w:hAnsi="Calibri" w:cs="Arial"/>
          <w:sz w:val="20"/>
          <w:szCs w:val="20"/>
          <w:lang w:val="fr-FR"/>
        </w:rPr>
        <w:t>s'enthousiasme</w:t>
      </w:r>
      <w:r w:rsidR="00BF33BE" w:rsidRPr="00D526E2">
        <w:rPr>
          <w:rFonts w:ascii="Calibri" w:hAnsi="Calibri" w:cs="Arial"/>
          <w:sz w:val="20"/>
          <w:szCs w:val="20"/>
          <w:lang w:val="fr-FR"/>
        </w:rPr>
        <w:t xml:space="preserve"> Büsser. </w:t>
      </w:r>
      <w:r w:rsidR="00FC062D" w:rsidRPr="00C658D4">
        <w:rPr>
          <w:rFonts w:ascii="Calibri" w:hAnsi="Calibri" w:cs="Arial"/>
          <w:i/>
          <w:sz w:val="20"/>
          <w:szCs w:val="20"/>
          <w:lang w:val="fr-FR"/>
        </w:rPr>
        <w:t>La L</w:t>
      </w:r>
      <w:r w:rsidR="00FC062D">
        <w:rPr>
          <w:rFonts w:ascii="Calibri" w:hAnsi="Calibri" w:cs="Arial"/>
          <w:i/>
          <w:sz w:val="20"/>
          <w:szCs w:val="20"/>
          <w:lang w:val="fr-FR"/>
        </w:rPr>
        <w:t xml:space="preserve">egacy Machine N° </w:t>
      </w:r>
      <w:r w:rsidR="00C658D4">
        <w:rPr>
          <w:rFonts w:ascii="Calibri" w:hAnsi="Calibri" w:cs="Arial"/>
          <w:i/>
          <w:sz w:val="20"/>
          <w:szCs w:val="20"/>
          <w:lang w:val="fr-FR"/>
        </w:rPr>
        <w:t xml:space="preserve">1 Xia Hang est la première œuvre croisée entre les travaux d'un artiste de la </w:t>
      </w:r>
      <w:r w:rsidR="007B586A" w:rsidRPr="00BC7DC2">
        <w:rPr>
          <w:rFonts w:ascii="Calibri" w:hAnsi="Calibri" w:cs="Arial"/>
          <w:i/>
          <w:sz w:val="20"/>
          <w:szCs w:val="20"/>
          <w:lang w:val="fr-CH"/>
        </w:rPr>
        <w:t xml:space="preserve">MB&amp;F M.A.D. Gallery </w:t>
      </w:r>
      <w:r w:rsidR="00C658D4">
        <w:rPr>
          <w:rFonts w:ascii="Calibri" w:hAnsi="Calibri" w:cs="Arial"/>
          <w:i/>
          <w:sz w:val="20"/>
          <w:szCs w:val="20"/>
          <w:lang w:val="fr-FR"/>
        </w:rPr>
        <w:t>et une montre MB&amp;F</w:t>
      </w:r>
      <w:r w:rsidR="00BF33BE" w:rsidRPr="00D526E2">
        <w:rPr>
          <w:rFonts w:ascii="Calibri" w:hAnsi="Calibri" w:cs="Arial"/>
          <w:i/>
          <w:sz w:val="20"/>
          <w:szCs w:val="20"/>
          <w:lang w:val="fr-FR"/>
        </w:rPr>
        <w:t>.</w:t>
      </w:r>
      <w:r w:rsidR="00C658D4">
        <w:rPr>
          <w:rFonts w:ascii="Calibri" w:hAnsi="Calibri" w:cs="Arial"/>
          <w:i/>
          <w:sz w:val="20"/>
          <w:szCs w:val="20"/>
          <w:lang w:val="fr-FR"/>
        </w:rPr>
        <w:t xml:space="preserve"> Espérons qu'il y en aura bien d'autres ! </w:t>
      </w:r>
      <w:r w:rsidR="00C658D4" w:rsidRPr="00C658D4">
        <w:rPr>
          <w:rFonts w:ascii="Calibri" w:hAnsi="Calibri" w:cs="Arial"/>
          <w:i/>
          <w:sz w:val="20"/>
          <w:szCs w:val="20"/>
          <w:lang w:val="fr-FR"/>
        </w:rPr>
        <w:t>»</w:t>
      </w:r>
    </w:p>
    <w:p w:rsidR="00A5407A" w:rsidRPr="00D526E2" w:rsidRDefault="00A5407A" w:rsidP="00BF33BE">
      <w:pPr>
        <w:rPr>
          <w:rFonts w:ascii="Calibri" w:hAnsi="Calibri" w:cs="Arial"/>
          <w:sz w:val="20"/>
          <w:szCs w:val="20"/>
          <w:lang w:val="fr-FR"/>
        </w:rPr>
      </w:pPr>
    </w:p>
    <w:p w:rsidR="00BF33BE" w:rsidRPr="00D526E2" w:rsidRDefault="00C658D4" w:rsidP="00BF33BE">
      <w:pPr>
        <w:rPr>
          <w:rFonts w:ascii="Calibri" w:hAnsi="Calibri" w:cs="Arial"/>
          <w:sz w:val="20"/>
          <w:szCs w:val="20"/>
          <w:lang w:val="fr-FR"/>
        </w:rPr>
      </w:pPr>
      <w:r>
        <w:rPr>
          <w:rFonts w:ascii="Calibri" w:hAnsi="Calibri" w:cs="Arial"/>
          <w:sz w:val="20"/>
          <w:szCs w:val="20"/>
          <w:lang w:val="fr-FR"/>
        </w:rPr>
        <w:t>Quels qu</w:t>
      </w:r>
      <w:r w:rsidR="00FB7157">
        <w:rPr>
          <w:rFonts w:ascii="Calibri" w:hAnsi="Calibri" w:cs="Arial"/>
          <w:sz w:val="20"/>
          <w:szCs w:val="20"/>
          <w:lang w:val="fr-FR"/>
        </w:rPr>
        <w:t>e soient vos projets</w:t>
      </w:r>
      <w:r>
        <w:rPr>
          <w:rFonts w:ascii="Calibri" w:hAnsi="Calibri" w:cs="Arial"/>
          <w:sz w:val="20"/>
          <w:szCs w:val="20"/>
          <w:lang w:val="fr-FR"/>
        </w:rPr>
        <w:t xml:space="preserve">, ne manquez pas l'exposition de sculptures cinétiques de </w:t>
      </w:r>
      <w:r w:rsidR="008408D3" w:rsidRPr="00D526E2">
        <w:rPr>
          <w:rFonts w:ascii="Calibri" w:hAnsi="Calibri" w:cs="Arial"/>
          <w:sz w:val="20"/>
          <w:szCs w:val="20"/>
          <w:lang w:val="fr-FR"/>
        </w:rPr>
        <w:t>Xia Hang</w:t>
      </w:r>
      <w:r>
        <w:rPr>
          <w:rFonts w:ascii="Calibri" w:hAnsi="Calibri" w:cs="Arial"/>
          <w:sz w:val="20"/>
          <w:szCs w:val="20"/>
          <w:lang w:val="fr-FR"/>
        </w:rPr>
        <w:t xml:space="preserve"> à la</w:t>
      </w:r>
      <w:r w:rsidR="00A5407A" w:rsidRPr="00D526E2">
        <w:rPr>
          <w:rFonts w:ascii="Calibri" w:hAnsi="Calibri" w:cs="Arial"/>
          <w:sz w:val="20"/>
          <w:szCs w:val="20"/>
          <w:lang w:val="fr-FR"/>
        </w:rPr>
        <w:t xml:space="preserve"> MB&amp;F M.A.D. Gallery</w:t>
      </w:r>
      <w:r w:rsidR="00E24A02" w:rsidRPr="00D526E2">
        <w:rPr>
          <w:rFonts w:ascii="Calibri" w:hAnsi="Calibri" w:cs="Arial"/>
          <w:sz w:val="20"/>
          <w:szCs w:val="20"/>
          <w:lang w:val="fr-FR"/>
        </w:rPr>
        <w:t xml:space="preserve"> </w:t>
      </w:r>
      <w:r>
        <w:rPr>
          <w:rFonts w:ascii="Calibri" w:hAnsi="Calibri" w:cs="Arial"/>
          <w:sz w:val="20"/>
          <w:szCs w:val="20"/>
          <w:lang w:val="fr-FR"/>
        </w:rPr>
        <w:t>de Genève</w:t>
      </w:r>
      <w:r w:rsidR="00E24A02" w:rsidRPr="00D526E2">
        <w:rPr>
          <w:rFonts w:ascii="Calibri" w:hAnsi="Calibri" w:cs="Arial"/>
          <w:sz w:val="20"/>
          <w:szCs w:val="20"/>
          <w:lang w:val="fr-FR"/>
        </w:rPr>
        <w:t>.</w:t>
      </w:r>
    </w:p>
    <w:p w:rsidR="00BF33BE" w:rsidRPr="00D526E2" w:rsidRDefault="00BF33BE" w:rsidP="00BF33BE">
      <w:pPr>
        <w:rPr>
          <w:rFonts w:ascii="Calibri" w:hAnsi="Calibri" w:cs="Arial"/>
          <w:sz w:val="20"/>
          <w:szCs w:val="20"/>
          <w:lang w:val="fr-FR"/>
        </w:rPr>
      </w:pPr>
    </w:p>
    <w:p w:rsidR="000B6094" w:rsidRPr="00D526E2" w:rsidRDefault="000B6094">
      <w:pPr>
        <w:rPr>
          <w:rFonts w:ascii="Calibri" w:hAnsi="Calibri" w:cs="Arial"/>
          <w:sz w:val="20"/>
          <w:szCs w:val="20"/>
          <w:lang w:val="fr-FR"/>
        </w:rPr>
      </w:pPr>
    </w:p>
    <w:p w:rsidR="0081060E" w:rsidRPr="00D526E2" w:rsidRDefault="0081060E">
      <w:pPr>
        <w:rPr>
          <w:sz w:val="20"/>
          <w:szCs w:val="20"/>
          <w:lang w:val="fr-FR"/>
        </w:rPr>
      </w:pPr>
    </w:p>
    <w:p w:rsidR="009C218A" w:rsidRPr="00D526E2" w:rsidRDefault="009C218A">
      <w:pPr>
        <w:rPr>
          <w:sz w:val="20"/>
          <w:szCs w:val="20"/>
          <w:lang w:val="fr-FR"/>
        </w:rPr>
      </w:pPr>
    </w:p>
    <w:p w:rsidR="009C218A" w:rsidRPr="00D526E2" w:rsidRDefault="009C218A">
      <w:pPr>
        <w:rPr>
          <w:sz w:val="20"/>
          <w:szCs w:val="20"/>
          <w:lang w:val="fr-FR"/>
        </w:rPr>
      </w:pPr>
    </w:p>
    <w:p w:rsidR="009C218A" w:rsidRPr="00D526E2" w:rsidRDefault="009C218A">
      <w:pPr>
        <w:rPr>
          <w:sz w:val="20"/>
          <w:szCs w:val="20"/>
          <w:lang w:val="fr-FR"/>
        </w:rPr>
      </w:pPr>
    </w:p>
    <w:p w:rsidR="009C218A" w:rsidRPr="00D526E2" w:rsidRDefault="009C218A">
      <w:pPr>
        <w:rPr>
          <w:sz w:val="20"/>
          <w:szCs w:val="20"/>
          <w:lang w:val="fr-FR"/>
        </w:rPr>
      </w:pPr>
    </w:p>
    <w:p w:rsidR="009C218A" w:rsidRPr="00D526E2" w:rsidRDefault="009C218A">
      <w:pPr>
        <w:rPr>
          <w:sz w:val="20"/>
          <w:szCs w:val="20"/>
          <w:lang w:val="fr-FR"/>
        </w:rPr>
      </w:pPr>
    </w:p>
    <w:sectPr w:rsidR="009C218A" w:rsidRPr="00D526E2" w:rsidSect="009345C8">
      <w:headerReference w:type="even" r:id="rId9"/>
      <w:headerReference w:type="default" r:id="rId10"/>
      <w:footerReference w:type="default" r:id="rId11"/>
      <w:pgSz w:w="11900" w:h="16840"/>
      <w:pgMar w:top="1536" w:right="1800" w:bottom="1843" w:left="1276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D9" w:rsidRDefault="008504D9" w:rsidP="004D7A9F">
      <w:r>
        <w:separator/>
      </w:r>
    </w:p>
  </w:endnote>
  <w:endnote w:type="continuationSeparator" w:id="0">
    <w:p w:rsidR="008504D9" w:rsidRDefault="008504D9" w:rsidP="004D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A7D" w:rsidRPr="00B77F6D" w:rsidRDefault="00950A7D" w:rsidP="00950A7D">
    <w:pPr>
      <w:pStyle w:val="Pieddepage"/>
      <w:rPr>
        <w:rFonts w:ascii="Arial" w:hAnsi="Arial" w:cs="Arial"/>
        <w:sz w:val="16"/>
        <w:szCs w:val="16"/>
        <w:lang w:val="fr-FR"/>
      </w:rPr>
    </w:pPr>
    <w:r w:rsidRPr="00B77F6D">
      <w:rPr>
        <w:rFonts w:ascii="Arial" w:hAnsi="Arial" w:cs="Arial"/>
        <w:sz w:val="16"/>
        <w:szCs w:val="16"/>
        <w:lang w:val="fr-FR"/>
      </w:rPr>
      <w:t xml:space="preserve">Pour plus d’informations, veuillez contacter : </w:t>
    </w:r>
  </w:p>
  <w:p w:rsidR="00950A7D" w:rsidRPr="00B77F6D" w:rsidRDefault="00950A7D" w:rsidP="00950A7D">
    <w:pPr>
      <w:pStyle w:val="Pieddepage"/>
      <w:rPr>
        <w:rFonts w:ascii="Arial" w:hAnsi="Arial" w:cs="Arial"/>
        <w:sz w:val="16"/>
        <w:szCs w:val="16"/>
        <w:lang w:val="fr-FR"/>
      </w:rPr>
    </w:pPr>
    <w:r w:rsidRPr="00B77F6D">
      <w:rPr>
        <w:rFonts w:ascii="Arial" w:hAnsi="Arial" w:cs="Arial"/>
        <w:sz w:val="16"/>
        <w:szCs w:val="16"/>
        <w:lang w:val="fr-FR"/>
      </w:rPr>
      <w:t xml:space="preserve">Juliette Duru, MB&amp;F SA, Rue Verdaine 11, CH-1204 Genève, Suisse </w:t>
    </w:r>
  </w:p>
  <w:p w:rsidR="00C43BB8" w:rsidRPr="00950A7D" w:rsidRDefault="00950A7D">
    <w:pPr>
      <w:pStyle w:val="Pieddepage"/>
      <w:rPr>
        <w:rFonts w:ascii="Arial" w:hAnsi="Arial" w:cs="Arial"/>
        <w:sz w:val="16"/>
        <w:szCs w:val="16"/>
        <w:lang w:val="fr-FR"/>
      </w:rPr>
    </w:pPr>
    <w:r w:rsidRPr="00B77F6D">
      <w:rPr>
        <w:rFonts w:ascii="Arial" w:hAnsi="Arial" w:cs="Arial"/>
        <w:sz w:val="16"/>
        <w:szCs w:val="16"/>
        <w:lang w:val="fr-FR"/>
      </w:rPr>
      <w:t>Email : jd@mba</w:t>
    </w:r>
    <w:r>
      <w:rPr>
        <w:rFonts w:ascii="Arial" w:hAnsi="Arial" w:cs="Arial"/>
        <w:sz w:val="16"/>
        <w:szCs w:val="16"/>
        <w:lang w:val="fr-FR"/>
      </w:rPr>
      <w:t>ndf.com Tél. 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D9" w:rsidRDefault="008504D9" w:rsidP="004D7A9F">
      <w:r>
        <w:separator/>
      </w:r>
    </w:p>
  </w:footnote>
  <w:footnote w:type="continuationSeparator" w:id="0">
    <w:p w:rsidR="008504D9" w:rsidRDefault="008504D9" w:rsidP="004D7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B8" w:rsidRDefault="00C43BB8" w:rsidP="00BA768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41EC4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C43BB8" w:rsidRDefault="00C43BB8" w:rsidP="00BA7684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B8" w:rsidRPr="002711F5" w:rsidRDefault="00C43BB8" w:rsidP="002711F5">
    <w:pPr>
      <w:pStyle w:val="En-tte"/>
      <w:tabs>
        <w:tab w:val="clear" w:pos="4536"/>
        <w:tab w:val="clear" w:pos="9072"/>
        <w:tab w:val="center" w:pos="4412"/>
      </w:tabs>
      <w:rPr>
        <w:b/>
      </w:rPr>
    </w:pPr>
    <w:r>
      <w:rPr>
        <w:lang w:val="fr-FR"/>
      </w:rPr>
      <w:t>[Texte]</w:t>
    </w:r>
    <w:r>
      <w:tab/>
    </w:r>
    <w:r w:rsidRPr="002711F5">
      <w:rPr>
        <w:b/>
      </w:rPr>
      <w:t>XIA HANG</w:t>
    </w:r>
  </w:p>
  <w:p w:rsidR="00C43BB8" w:rsidRDefault="009D14A7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-311150</wp:posOffset>
          </wp:positionV>
          <wp:extent cx="1295400" cy="563245"/>
          <wp:effectExtent l="0" t="0" r="0" b="825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A8F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58"/>
    <w:rsid w:val="000054F4"/>
    <w:rsid w:val="00011EA7"/>
    <w:rsid w:val="000232DB"/>
    <w:rsid w:val="00027FA1"/>
    <w:rsid w:val="00050C34"/>
    <w:rsid w:val="00052BE1"/>
    <w:rsid w:val="00056A5A"/>
    <w:rsid w:val="000707F8"/>
    <w:rsid w:val="00072DA3"/>
    <w:rsid w:val="00077F06"/>
    <w:rsid w:val="00084B52"/>
    <w:rsid w:val="00085537"/>
    <w:rsid w:val="000B6094"/>
    <w:rsid w:val="000D3EE4"/>
    <w:rsid w:val="000F2331"/>
    <w:rsid w:val="000F41AD"/>
    <w:rsid w:val="00110618"/>
    <w:rsid w:val="00115751"/>
    <w:rsid w:val="001161AC"/>
    <w:rsid w:val="00120DE6"/>
    <w:rsid w:val="001250C6"/>
    <w:rsid w:val="00133FA5"/>
    <w:rsid w:val="001345D2"/>
    <w:rsid w:val="00140695"/>
    <w:rsid w:val="001407FE"/>
    <w:rsid w:val="00147CBD"/>
    <w:rsid w:val="00151526"/>
    <w:rsid w:val="001563D3"/>
    <w:rsid w:val="00160EF9"/>
    <w:rsid w:val="0016519C"/>
    <w:rsid w:val="00166D38"/>
    <w:rsid w:val="00170F1D"/>
    <w:rsid w:val="00172FAD"/>
    <w:rsid w:val="0017727B"/>
    <w:rsid w:val="00187B39"/>
    <w:rsid w:val="001918F2"/>
    <w:rsid w:val="00194500"/>
    <w:rsid w:val="001A75E4"/>
    <w:rsid w:val="001B1E19"/>
    <w:rsid w:val="001B3C1C"/>
    <w:rsid w:val="001B7439"/>
    <w:rsid w:val="001C223D"/>
    <w:rsid w:val="001D3A7B"/>
    <w:rsid w:val="001E10B3"/>
    <w:rsid w:val="001F10BD"/>
    <w:rsid w:val="001F3A11"/>
    <w:rsid w:val="001F78C5"/>
    <w:rsid w:val="00200AF4"/>
    <w:rsid w:val="00200B94"/>
    <w:rsid w:val="00203C97"/>
    <w:rsid w:val="00222A38"/>
    <w:rsid w:val="002274C4"/>
    <w:rsid w:val="002306C5"/>
    <w:rsid w:val="00230A6B"/>
    <w:rsid w:val="002332E9"/>
    <w:rsid w:val="00240ED3"/>
    <w:rsid w:val="0024429D"/>
    <w:rsid w:val="0024704A"/>
    <w:rsid w:val="002527FB"/>
    <w:rsid w:val="00252C13"/>
    <w:rsid w:val="00255867"/>
    <w:rsid w:val="00257131"/>
    <w:rsid w:val="00261AC8"/>
    <w:rsid w:val="00264716"/>
    <w:rsid w:val="00266D1F"/>
    <w:rsid w:val="00266EA7"/>
    <w:rsid w:val="002711F5"/>
    <w:rsid w:val="00277751"/>
    <w:rsid w:val="00291EA2"/>
    <w:rsid w:val="0029244D"/>
    <w:rsid w:val="00295123"/>
    <w:rsid w:val="002A44BD"/>
    <w:rsid w:val="002A491C"/>
    <w:rsid w:val="002B289D"/>
    <w:rsid w:val="002D5D90"/>
    <w:rsid w:val="002D6FB1"/>
    <w:rsid w:val="002D7388"/>
    <w:rsid w:val="002E32D6"/>
    <w:rsid w:val="002F0EB7"/>
    <w:rsid w:val="002F45E5"/>
    <w:rsid w:val="00303EC3"/>
    <w:rsid w:val="003163B0"/>
    <w:rsid w:val="00322DEE"/>
    <w:rsid w:val="00326F85"/>
    <w:rsid w:val="00330D5F"/>
    <w:rsid w:val="00350F6E"/>
    <w:rsid w:val="003646E1"/>
    <w:rsid w:val="0037492C"/>
    <w:rsid w:val="003821C8"/>
    <w:rsid w:val="00385CC3"/>
    <w:rsid w:val="003A00D7"/>
    <w:rsid w:val="003A217E"/>
    <w:rsid w:val="003A6139"/>
    <w:rsid w:val="003B72C1"/>
    <w:rsid w:val="003C042C"/>
    <w:rsid w:val="003C2642"/>
    <w:rsid w:val="003D01EA"/>
    <w:rsid w:val="003D6BC2"/>
    <w:rsid w:val="003D7D2E"/>
    <w:rsid w:val="003E232C"/>
    <w:rsid w:val="003F475A"/>
    <w:rsid w:val="00400F1C"/>
    <w:rsid w:val="004025C7"/>
    <w:rsid w:val="004029BC"/>
    <w:rsid w:val="00402C67"/>
    <w:rsid w:val="00425ADE"/>
    <w:rsid w:val="0043465A"/>
    <w:rsid w:val="004462CF"/>
    <w:rsid w:val="00467D31"/>
    <w:rsid w:val="004763A8"/>
    <w:rsid w:val="00476E33"/>
    <w:rsid w:val="0049317B"/>
    <w:rsid w:val="00494158"/>
    <w:rsid w:val="004A45F6"/>
    <w:rsid w:val="004A7221"/>
    <w:rsid w:val="004B65CB"/>
    <w:rsid w:val="004C412D"/>
    <w:rsid w:val="004C5CB1"/>
    <w:rsid w:val="004C657F"/>
    <w:rsid w:val="004D7A9F"/>
    <w:rsid w:val="004E4CCA"/>
    <w:rsid w:val="004F053E"/>
    <w:rsid w:val="00500D9C"/>
    <w:rsid w:val="00501B53"/>
    <w:rsid w:val="0050230C"/>
    <w:rsid w:val="005136CA"/>
    <w:rsid w:val="00527F95"/>
    <w:rsid w:val="00565DF3"/>
    <w:rsid w:val="00566216"/>
    <w:rsid w:val="00571306"/>
    <w:rsid w:val="0057632B"/>
    <w:rsid w:val="00586DCB"/>
    <w:rsid w:val="005906B6"/>
    <w:rsid w:val="005937B5"/>
    <w:rsid w:val="0059534E"/>
    <w:rsid w:val="005A081D"/>
    <w:rsid w:val="005A08C7"/>
    <w:rsid w:val="005A2823"/>
    <w:rsid w:val="005A3740"/>
    <w:rsid w:val="005A518B"/>
    <w:rsid w:val="005B1FBA"/>
    <w:rsid w:val="005D25B9"/>
    <w:rsid w:val="005D361D"/>
    <w:rsid w:val="005D3D6D"/>
    <w:rsid w:val="005D5917"/>
    <w:rsid w:val="005D62EA"/>
    <w:rsid w:val="005E3872"/>
    <w:rsid w:val="005F10F5"/>
    <w:rsid w:val="005F1670"/>
    <w:rsid w:val="005F53AC"/>
    <w:rsid w:val="00604E31"/>
    <w:rsid w:val="00612EF9"/>
    <w:rsid w:val="00616169"/>
    <w:rsid w:val="006212FE"/>
    <w:rsid w:val="00626568"/>
    <w:rsid w:val="006269ED"/>
    <w:rsid w:val="006303A8"/>
    <w:rsid w:val="00635109"/>
    <w:rsid w:val="00636C47"/>
    <w:rsid w:val="00641EC4"/>
    <w:rsid w:val="00656123"/>
    <w:rsid w:val="006672A7"/>
    <w:rsid w:val="00672FDE"/>
    <w:rsid w:val="00683F8B"/>
    <w:rsid w:val="006859EB"/>
    <w:rsid w:val="00691D25"/>
    <w:rsid w:val="0069438B"/>
    <w:rsid w:val="006964AE"/>
    <w:rsid w:val="006A7D99"/>
    <w:rsid w:val="006B3922"/>
    <w:rsid w:val="006C212B"/>
    <w:rsid w:val="006D2C33"/>
    <w:rsid w:val="006E26A2"/>
    <w:rsid w:val="00704E21"/>
    <w:rsid w:val="007056D6"/>
    <w:rsid w:val="00752102"/>
    <w:rsid w:val="0078568C"/>
    <w:rsid w:val="007869D0"/>
    <w:rsid w:val="007941F3"/>
    <w:rsid w:val="00796A08"/>
    <w:rsid w:val="007A342F"/>
    <w:rsid w:val="007B5329"/>
    <w:rsid w:val="007B586A"/>
    <w:rsid w:val="007C464D"/>
    <w:rsid w:val="007D14ED"/>
    <w:rsid w:val="007D28CA"/>
    <w:rsid w:val="007E7D2A"/>
    <w:rsid w:val="007F4123"/>
    <w:rsid w:val="00801DBF"/>
    <w:rsid w:val="00803061"/>
    <w:rsid w:val="00805CC6"/>
    <w:rsid w:val="0081060E"/>
    <w:rsid w:val="0082016F"/>
    <w:rsid w:val="00821952"/>
    <w:rsid w:val="00826BDB"/>
    <w:rsid w:val="00831C5D"/>
    <w:rsid w:val="008338A9"/>
    <w:rsid w:val="008408D3"/>
    <w:rsid w:val="0084184A"/>
    <w:rsid w:val="008504D9"/>
    <w:rsid w:val="00853328"/>
    <w:rsid w:val="00860D33"/>
    <w:rsid w:val="0088047F"/>
    <w:rsid w:val="00890D60"/>
    <w:rsid w:val="00891996"/>
    <w:rsid w:val="00893969"/>
    <w:rsid w:val="00896377"/>
    <w:rsid w:val="008A105B"/>
    <w:rsid w:val="008B2FBF"/>
    <w:rsid w:val="008C6383"/>
    <w:rsid w:val="008D3895"/>
    <w:rsid w:val="008E5344"/>
    <w:rsid w:val="008F20D1"/>
    <w:rsid w:val="008F30C3"/>
    <w:rsid w:val="008F4D3F"/>
    <w:rsid w:val="009021F7"/>
    <w:rsid w:val="009072C9"/>
    <w:rsid w:val="0091283F"/>
    <w:rsid w:val="009211A6"/>
    <w:rsid w:val="00922506"/>
    <w:rsid w:val="0092309E"/>
    <w:rsid w:val="009327B2"/>
    <w:rsid w:val="009345C8"/>
    <w:rsid w:val="00944E0E"/>
    <w:rsid w:val="009479F6"/>
    <w:rsid w:val="00950A7D"/>
    <w:rsid w:val="009742FC"/>
    <w:rsid w:val="00976136"/>
    <w:rsid w:val="00977804"/>
    <w:rsid w:val="009A0B8D"/>
    <w:rsid w:val="009A2368"/>
    <w:rsid w:val="009A244A"/>
    <w:rsid w:val="009A4576"/>
    <w:rsid w:val="009B16E8"/>
    <w:rsid w:val="009B25F7"/>
    <w:rsid w:val="009C218A"/>
    <w:rsid w:val="009D14A7"/>
    <w:rsid w:val="009D7768"/>
    <w:rsid w:val="009E3228"/>
    <w:rsid w:val="009E4957"/>
    <w:rsid w:val="009F51AE"/>
    <w:rsid w:val="009F5B89"/>
    <w:rsid w:val="00A0128A"/>
    <w:rsid w:val="00A0609E"/>
    <w:rsid w:val="00A11FCA"/>
    <w:rsid w:val="00A32581"/>
    <w:rsid w:val="00A333DC"/>
    <w:rsid w:val="00A41E6D"/>
    <w:rsid w:val="00A42F6A"/>
    <w:rsid w:val="00A4436B"/>
    <w:rsid w:val="00A4516F"/>
    <w:rsid w:val="00A45D09"/>
    <w:rsid w:val="00A47C1C"/>
    <w:rsid w:val="00A5407A"/>
    <w:rsid w:val="00A60674"/>
    <w:rsid w:val="00A60BB9"/>
    <w:rsid w:val="00A93378"/>
    <w:rsid w:val="00A9666C"/>
    <w:rsid w:val="00A97CC9"/>
    <w:rsid w:val="00AA08DC"/>
    <w:rsid w:val="00AA563C"/>
    <w:rsid w:val="00AA6BB9"/>
    <w:rsid w:val="00AB32AF"/>
    <w:rsid w:val="00AC5F35"/>
    <w:rsid w:val="00AD42E1"/>
    <w:rsid w:val="00AF13F2"/>
    <w:rsid w:val="00AF7973"/>
    <w:rsid w:val="00B0044F"/>
    <w:rsid w:val="00B01C52"/>
    <w:rsid w:val="00B21880"/>
    <w:rsid w:val="00B2354E"/>
    <w:rsid w:val="00B25684"/>
    <w:rsid w:val="00B347BD"/>
    <w:rsid w:val="00B36F78"/>
    <w:rsid w:val="00B433C3"/>
    <w:rsid w:val="00B50FA5"/>
    <w:rsid w:val="00B701A0"/>
    <w:rsid w:val="00B73AC1"/>
    <w:rsid w:val="00B86546"/>
    <w:rsid w:val="00B96E41"/>
    <w:rsid w:val="00BA7684"/>
    <w:rsid w:val="00BB421B"/>
    <w:rsid w:val="00BC158D"/>
    <w:rsid w:val="00BC7DC2"/>
    <w:rsid w:val="00BF0C99"/>
    <w:rsid w:val="00BF33BE"/>
    <w:rsid w:val="00C00A51"/>
    <w:rsid w:val="00C04F3B"/>
    <w:rsid w:val="00C1019F"/>
    <w:rsid w:val="00C15102"/>
    <w:rsid w:val="00C2175B"/>
    <w:rsid w:val="00C23310"/>
    <w:rsid w:val="00C34124"/>
    <w:rsid w:val="00C43BB8"/>
    <w:rsid w:val="00C45B2B"/>
    <w:rsid w:val="00C5452C"/>
    <w:rsid w:val="00C631B5"/>
    <w:rsid w:val="00C642F5"/>
    <w:rsid w:val="00C658D4"/>
    <w:rsid w:val="00C70E5F"/>
    <w:rsid w:val="00C720CB"/>
    <w:rsid w:val="00C81BBD"/>
    <w:rsid w:val="00C871EB"/>
    <w:rsid w:val="00C912C6"/>
    <w:rsid w:val="00C95786"/>
    <w:rsid w:val="00CA24BD"/>
    <w:rsid w:val="00CA6596"/>
    <w:rsid w:val="00CC4F02"/>
    <w:rsid w:val="00CD645B"/>
    <w:rsid w:val="00CE15BA"/>
    <w:rsid w:val="00D00620"/>
    <w:rsid w:val="00D225BF"/>
    <w:rsid w:val="00D2548C"/>
    <w:rsid w:val="00D41FAD"/>
    <w:rsid w:val="00D5004E"/>
    <w:rsid w:val="00D51EC7"/>
    <w:rsid w:val="00D526E2"/>
    <w:rsid w:val="00D57E89"/>
    <w:rsid w:val="00D74C70"/>
    <w:rsid w:val="00D75457"/>
    <w:rsid w:val="00D75F05"/>
    <w:rsid w:val="00D85532"/>
    <w:rsid w:val="00D93AB3"/>
    <w:rsid w:val="00DA389F"/>
    <w:rsid w:val="00DA5044"/>
    <w:rsid w:val="00DA54DA"/>
    <w:rsid w:val="00DB4370"/>
    <w:rsid w:val="00DC0D17"/>
    <w:rsid w:val="00DC3303"/>
    <w:rsid w:val="00DC6398"/>
    <w:rsid w:val="00DD6F77"/>
    <w:rsid w:val="00DE06F4"/>
    <w:rsid w:val="00E00433"/>
    <w:rsid w:val="00E03DB6"/>
    <w:rsid w:val="00E042CA"/>
    <w:rsid w:val="00E0675A"/>
    <w:rsid w:val="00E10DBC"/>
    <w:rsid w:val="00E2328A"/>
    <w:rsid w:val="00E24A02"/>
    <w:rsid w:val="00E24CAA"/>
    <w:rsid w:val="00E31638"/>
    <w:rsid w:val="00E341B8"/>
    <w:rsid w:val="00E34223"/>
    <w:rsid w:val="00E510DC"/>
    <w:rsid w:val="00E6435F"/>
    <w:rsid w:val="00E73F6D"/>
    <w:rsid w:val="00E75420"/>
    <w:rsid w:val="00E80389"/>
    <w:rsid w:val="00E835B3"/>
    <w:rsid w:val="00E84CA7"/>
    <w:rsid w:val="00E869E6"/>
    <w:rsid w:val="00E8731F"/>
    <w:rsid w:val="00EB396E"/>
    <w:rsid w:val="00EB76DC"/>
    <w:rsid w:val="00EC0A1E"/>
    <w:rsid w:val="00EC1743"/>
    <w:rsid w:val="00EC2D21"/>
    <w:rsid w:val="00ED0DC2"/>
    <w:rsid w:val="00ED24BA"/>
    <w:rsid w:val="00ED490F"/>
    <w:rsid w:val="00EE252C"/>
    <w:rsid w:val="00EE7BF2"/>
    <w:rsid w:val="00EF45E1"/>
    <w:rsid w:val="00F01609"/>
    <w:rsid w:val="00F2043D"/>
    <w:rsid w:val="00F20EF0"/>
    <w:rsid w:val="00F23604"/>
    <w:rsid w:val="00F265EE"/>
    <w:rsid w:val="00F3064F"/>
    <w:rsid w:val="00F37337"/>
    <w:rsid w:val="00F40126"/>
    <w:rsid w:val="00F43AFD"/>
    <w:rsid w:val="00F44BC5"/>
    <w:rsid w:val="00F45F69"/>
    <w:rsid w:val="00F47418"/>
    <w:rsid w:val="00F47AF7"/>
    <w:rsid w:val="00F6341E"/>
    <w:rsid w:val="00F662FC"/>
    <w:rsid w:val="00F719FE"/>
    <w:rsid w:val="00F75E41"/>
    <w:rsid w:val="00F8315E"/>
    <w:rsid w:val="00F83232"/>
    <w:rsid w:val="00F9126B"/>
    <w:rsid w:val="00FA5544"/>
    <w:rsid w:val="00FB7157"/>
    <w:rsid w:val="00FC062D"/>
    <w:rsid w:val="00FC25C5"/>
    <w:rsid w:val="00FC5F51"/>
    <w:rsid w:val="00FD1BF0"/>
    <w:rsid w:val="00FD2CC2"/>
    <w:rsid w:val="00FD68B4"/>
    <w:rsid w:val="00FE6121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41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E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70E5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A9F"/>
  </w:style>
  <w:style w:type="paragraph" w:styleId="Pieddepage">
    <w:name w:val="footer"/>
    <w:basedOn w:val="Normal"/>
    <w:link w:val="Pieddepag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A9F"/>
  </w:style>
  <w:style w:type="paragraph" w:customStyle="1" w:styleId="WW-Default">
    <w:name w:val="WW-Default"/>
    <w:rsid w:val="004D7A9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Numrodepage">
    <w:name w:val="page number"/>
    <w:uiPriority w:val="99"/>
    <w:semiHidden/>
    <w:unhideWhenUsed/>
    <w:rsid w:val="00BA7684"/>
  </w:style>
  <w:style w:type="character" w:styleId="Marquedecommentaire">
    <w:name w:val="annotation reference"/>
    <w:uiPriority w:val="99"/>
    <w:semiHidden/>
    <w:unhideWhenUsed/>
    <w:rsid w:val="00F662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2FC"/>
  </w:style>
  <w:style w:type="character" w:customStyle="1" w:styleId="CommentaireCar">
    <w:name w:val="Commentaire Car"/>
    <w:link w:val="Commentaire"/>
    <w:uiPriority w:val="99"/>
    <w:semiHidden/>
    <w:rsid w:val="00F662FC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2FC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F662FC"/>
    <w:rPr>
      <w:b/>
      <w:bCs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5D62EA"/>
    <w:rPr>
      <w:color w:val="800080"/>
      <w:u w:val="single"/>
    </w:rPr>
  </w:style>
  <w:style w:type="character" w:styleId="lev">
    <w:name w:val="Strong"/>
    <w:uiPriority w:val="22"/>
    <w:qFormat/>
    <w:rsid w:val="00BF33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41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E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70E5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A9F"/>
  </w:style>
  <w:style w:type="paragraph" w:styleId="Pieddepage">
    <w:name w:val="footer"/>
    <w:basedOn w:val="Normal"/>
    <w:link w:val="Pieddepag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A9F"/>
  </w:style>
  <w:style w:type="paragraph" w:customStyle="1" w:styleId="WW-Default">
    <w:name w:val="WW-Default"/>
    <w:rsid w:val="004D7A9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Numrodepage">
    <w:name w:val="page number"/>
    <w:uiPriority w:val="99"/>
    <w:semiHidden/>
    <w:unhideWhenUsed/>
    <w:rsid w:val="00BA7684"/>
  </w:style>
  <w:style w:type="character" w:styleId="Marquedecommentaire">
    <w:name w:val="annotation reference"/>
    <w:uiPriority w:val="99"/>
    <w:semiHidden/>
    <w:unhideWhenUsed/>
    <w:rsid w:val="00F662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2FC"/>
  </w:style>
  <w:style w:type="character" w:customStyle="1" w:styleId="CommentaireCar">
    <w:name w:val="Commentaire Car"/>
    <w:link w:val="Commentaire"/>
    <w:uiPriority w:val="99"/>
    <w:semiHidden/>
    <w:rsid w:val="00F662FC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2FC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F662FC"/>
    <w:rPr>
      <w:b/>
      <w:bCs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5D62EA"/>
    <w:rPr>
      <w:color w:val="800080"/>
      <w:u w:val="single"/>
    </w:rPr>
  </w:style>
  <w:style w:type="character" w:styleId="lev">
    <w:name w:val="Strong"/>
    <w:uiPriority w:val="22"/>
    <w:qFormat/>
    <w:rsid w:val="00BF3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40E6-52B0-4BB5-910A-61B5E5EB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Xia Hang at the MB&amp;F MAD Gallery</vt:lpstr>
    </vt:vector>
  </TitlesOfParts>
  <Company>underthedial</Company>
  <LinksUpToDate>false</LinksUpToDate>
  <CharactersWithSpaces>5868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Xia Hang at the MB&amp;F MAD Gallery</dc:title>
  <dc:creator>Steven Rogers</dc:creator>
  <cp:lastModifiedBy>Agathe Mazzarino</cp:lastModifiedBy>
  <cp:revision>2</cp:revision>
  <cp:lastPrinted>2016-06-09T14:03:00Z</cp:lastPrinted>
  <dcterms:created xsi:type="dcterms:W3CDTF">2016-06-14T15:50:00Z</dcterms:created>
  <dcterms:modified xsi:type="dcterms:W3CDTF">2016-06-14T15:50:00Z</dcterms:modified>
</cp:coreProperties>
</file>