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F9" w:rsidRPr="00953C52" w:rsidRDefault="000618F9" w:rsidP="000618F9">
      <w:pPr>
        <w:spacing w:line="360" w:lineRule="auto"/>
        <w:rPr>
          <w:rFonts w:ascii="Arial" w:hAnsi="Arial" w:cs="Arial"/>
          <w:sz w:val="20"/>
          <w:szCs w:val="20"/>
        </w:rPr>
      </w:pPr>
      <w:bookmarkStart w:id="0" w:name="_GoBack"/>
      <w:bookmarkEnd w:id="0"/>
    </w:p>
    <w:p w:rsidR="000618F9" w:rsidRPr="00953C52" w:rsidRDefault="000618F9" w:rsidP="000618F9">
      <w:pPr>
        <w:rPr>
          <w:rFonts w:ascii="Arial" w:hAnsi="Arial" w:cs="Arial"/>
          <w:b/>
          <w:sz w:val="20"/>
          <w:szCs w:val="20"/>
        </w:rPr>
      </w:pPr>
      <w:r w:rsidRPr="00953C52">
        <w:rPr>
          <w:rFonts w:ascii="Arial" w:eastAsia="Times New Roman" w:hAnsi="Arial" w:cs="Arial"/>
          <w:sz w:val="20"/>
          <w:szCs w:val="20"/>
        </w:rPr>
        <w:t xml:space="preserve">La </w:t>
      </w:r>
      <w:r w:rsidRPr="00953C52">
        <w:rPr>
          <w:rFonts w:ascii="Arial" w:eastAsia="Times New Roman" w:hAnsi="Arial" w:cs="Arial"/>
          <w:b/>
          <w:sz w:val="20"/>
          <w:szCs w:val="20"/>
        </w:rPr>
        <w:t>Galería</w:t>
      </w:r>
      <w:r w:rsidRPr="00953C52">
        <w:rPr>
          <w:rFonts w:ascii="Arial" w:eastAsia="Times New Roman" w:hAnsi="Arial" w:cs="Arial"/>
          <w:sz w:val="20"/>
          <w:szCs w:val="20"/>
        </w:rPr>
        <w:t xml:space="preserve"> </w:t>
      </w:r>
      <w:r w:rsidRPr="00953C52">
        <w:rPr>
          <w:rFonts w:ascii="Arial" w:eastAsia="Times New Roman" w:hAnsi="Arial" w:cs="Arial"/>
          <w:b/>
          <w:sz w:val="20"/>
          <w:szCs w:val="20"/>
        </w:rPr>
        <w:t xml:space="preserve">M.A.D. </w:t>
      </w:r>
      <w:r w:rsidRPr="00953C52">
        <w:rPr>
          <w:rFonts w:ascii="Arial" w:eastAsia="Times New Roman" w:hAnsi="Arial" w:cs="Arial"/>
          <w:sz w:val="20"/>
          <w:szCs w:val="20"/>
        </w:rPr>
        <w:t xml:space="preserve">se complace en presentar el 'Rhodium Birdfish' (Pájaro-pez de rodio) de Ulrich Teuffel, una guitarra eléctrica modular, delicadamente fabricada a mano y compuesta por un cuerpo de dos piezas en aluminio; barras de afinación intercambiables en madera; diapasón en madera de maple y pastillas deslizables que pueden ser cambiadas en cuestión de segundos. Trabajando solo en su taller de Bavaria, Ulrich elabora casi todos los componentes de la guitarra a mano. Disfruta cada paso del proceso el cual toma muchísimo tiempo, ¡motivo por el cual produce sólo diez guitarras birdfish al año! </w:t>
      </w:r>
    </w:p>
    <w:p w:rsidR="000618F9" w:rsidRPr="00953C52" w:rsidRDefault="000618F9" w:rsidP="000618F9">
      <w:pPr>
        <w:tabs>
          <w:tab w:val="left" w:pos="8080"/>
        </w:tabs>
        <w:rPr>
          <w:rFonts w:ascii="Arial" w:eastAsia="Times New Roman" w:hAnsi="Arial" w:cs="Arial"/>
          <w:sz w:val="20"/>
          <w:szCs w:val="20"/>
        </w:rPr>
      </w:pPr>
    </w:p>
    <w:p w:rsidR="000618F9" w:rsidRPr="00953C52" w:rsidRDefault="000618F9" w:rsidP="000618F9">
      <w:pPr>
        <w:tabs>
          <w:tab w:val="left" w:pos="8080"/>
        </w:tabs>
        <w:rPr>
          <w:rFonts w:ascii="Arial" w:hAnsi="Arial" w:cs="Arial"/>
          <w:i/>
          <w:sz w:val="20"/>
          <w:szCs w:val="20"/>
        </w:rPr>
      </w:pPr>
      <w:r w:rsidRPr="00953C52">
        <w:rPr>
          <w:rFonts w:ascii="Arial" w:eastAsia="Times New Roman" w:hAnsi="Arial" w:cs="Arial"/>
          <w:sz w:val="20"/>
          <w:szCs w:val="20"/>
        </w:rPr>
        <w:t xml:space="preserve">El birdfish atrae la mirada. Su apariencia poco ortodoxa le hace verse como una guitarra de la era espacial, pero si ves más de cerca no te puedes perder todos los elementos de una guitarra </w:t>
      </w:r>
      <w:r w:rsidRPr="00953C52">
        <w:rPr>
          <w:rFonts w:ascii="Arial" w:hAnsi="Arial" w:cs="Arial"/>
          <w:sz w:val="20"/>
          <w:szCs w:val="20"/>
        </w:rPr>
        <w:t xml:space="preserve">eléctrica clásica. </w:t>
      </w:r>
      <w:r w:rsidRPr="00953C52">
        <w:rPr>
          <w:rFonts w:ascii="Arial" w:hAnsi="Arial" w:cs="Arial"/>
          <w:i/>
          <w:sz w:val="20"/>
          <w:szCs w:val="20"/>
        </w:rPr>
        <w:t xml:space="preserve">“Sólo uso materiales clásicos,” </w:t>
      </w:r>
      <w:r w:rsidRPr="00953C52">
        <w:rPr>
          <w:rFonts w:ascii="Arial" w:hAnsi="Arial" w:cs="Arial"/>
          <w:sz w:val="20"/>
          <w:szCs w:val="20"/>
        </w:rPr>
        <w:t>dice Ulrich.</w:t>
      </w:r>
      <w:r w:rsidRPr="00953C52">
        <w:rPr>
          <w:rFonts w:ascii="Arial" w:hAnsi="Arial" w:cs="Arial"/>
          <w:i/>
          <w:sz w:val="20"/>
          <w:szCs w:val="20"/>
        </w:rPr>
        <w:t xml:space="preserve"> “No hay nada de tecnología de vanguardia ahí, simplemente redefino la forma.”</w:t>
      </w:r>
    </w:p>
    <w:p w:rsidR="000618F9" w:rsidRPr="00953C52" w:rsidRDefault="000618F9" w:rsidP="000618F9">
      <w:pPr>
        <w:tabs>
          <w:tab w:val="left" w:pos="8080"/>
        </w:tabs>
        <w:rPr>
          <w:rFonts w:ascii="Arial" w:hAnsi="Arial" w:cs="Arial"/>
          <w:sz w:val="20"/>
          <w:szCs w:val="20"/>
        </w:rPr>
      </w:pPr>
    </w:p>
    <w:p w:rsidR="000618F9" w:rsidRPr="00953C52" w:rsidRDefault="000618F9" w:rsidP="000618F9">
      <w:pPr>
        <w:tabs>
          <w:tab w:val="left" w:pos="8080"/>
        </w:tabs>
        <w:rPr>
          <w:rFonts w:ascii="Arial" w:hAnsi="Arial" w:cs="Arial"/>
          <w:sz w:val="20"/>
          <w:szCs w:val="20"/>
        </w:rPr>
      </w:pPr>
      <w:r w:rsidRPr="00953C52">
        <w:rPr>
          <w:rFonts w:ascii="Arial" w:hAnsi="Arial" w:cs="Arial"/>
          <w:sz w:val="20"/>
          <w:szCs w:val="20"/>
        </w:rPr>
        <w:t>Para hacer birdfish, Ulrich combinó su experiencia como un luthier profesional con el conocimiento adquirido de sus estudios en diseño industrial.</w:t>
      </w:r>
    </w:p>
    <w:p w:rsidR="000618F9" w:rsidRPr="00953C52" w:rsidRDefault="000618F9" w:rsidP="000618F9">
      <w:pPr>
        <w:rPr>
          <w:rFonts w:ascii="Arial" w:hAnsi="Arial" w:cs="Arial"/>
          <w:i/>
          <w:sz w:val="20"/>
          <w:szCs w:val="20"/>
        </w:rPr>
      </w:pPr>
    </w:p>
    <w:p w:rsidR="000618F9" w:rsidRPr="00953C52" w:rsidRDefault="000618F9" w:rsidP="000618F9">
      <w:pPr>
        <w:rPr>
          <w:rFonts w:ascii="Arial" w:hAnsi="Arial" w:cs="Arial"/>
          <w:i/>
          <w:sz w:val="20"/>
          <w:szCs w:val="20"/>
        </w:rPr>
      </w:pPr>
      <w:r w:rsidRPr="00953C52">
        <w:rPr>
          <w:rFonts w:ascii="Arial" w:hAnsi="Arial" w:cs="Arial"/>
          <w:i/>
          <w:sz w:val="20"/>
          <w:szCs w:val="20"/>
        </w:rPr>
        <w:t>“Mi meta era crear una guitarra extremadamente versátil al dividirla en sus componentes básicos,” dice</w:t>
      </w:r>
      <w:r w:rsidRPr="00953C52">
        <w:rPr>
          <w:rFonts w:ascii="Arial" w:hAnsi="Arial" w:cs="Arial"/>
          <w:sz w:val="20"/>
          <w:szCs w:val="20"/>
        </w:rPr>
        <w:t xml:space="preserve"> Ulrich.</w:t>
      </w:r>
      <w:r w:rsidRPr="00953C52">
        <w:rPr>
          <w:rFonts w:ascii="Arial" w:hAnsi="Arial" w:cs="Arial"/>
          <w:i/>
          <w:sz w:val="20"/>
          <w:szCs w:val="20"/>
        </w:rPr>
        <w:t xml:space="preserve"> “Intenté llevar la idea de un legendario fabricante de guitarras, la guitarra modular de Leo Fender al siguiente nivel – quería hacer los módulos fácilmente intercambiables y dar así al guitarrista opciones de piezas que resonaran diferente. También estaba interesado en un diseño ergonómico ya que el instrumento se carga, se siente y se toca. Debía tener una interacción con el cuerpo del músico.”</w:t>
      </w:r>
    </w:p>
    <w:p w:rsidR="000618F9" w:rsidRPr="00953C52" w:rsidRDefault="000618F9" w:rsidP="000618F9">
      <w:pPr>
        <w:tabs>
          <w:tab w:val="left" w:pos="8080"/>
        </w:tabs>
        <w:rPr>
          <w:rFonts w:ascii="Arial" w:hAnsi="Arial" w:cs="Arial"/>
          <w:sz w:val="20"/>
          <w:szCs w:val="20"/>
        </w:rPr>
      </w:pPr>
    </w:p>
    <w:p w:rsidR="000618F9" w:rsidRPr="00953C52" w:rsidRDefault="000618F9" w:rsidP="000618F9">
      <w:pPr>
        <w:rPr>
          <w:rFonts w:ascii="Arial" w:hAnsi="Arial" w:cs="Arial"/>
          <w:sz w:val="20"/>
          <w:szCs w:val="20"/>
        </w:rPr>
      </w:pPr>
      <w:r w:rsidRPr="00953C52">
        <w:rPr>
          <w:rFonts w:ascii="Arial" w:hAnsi="Arial" w:cs="Arial"/>
          <w:sz w:val="20"/>
          <w:szCs w:val="20"/>
        </w:rPr>
        <w:t>Esta sorprendente guitarra obtiene su nombre de dos elementos centrales – el ‘pájaro‘ y el ‘pez’ – ambos tallados de un bloque sólido de aluminio acústicamente óptimo. Las barras de afinación, pastillas y mástil están todas sujetas al ‘pájaro’ y al ‘pez’ mientras que la unidad de control – con un switch  de 5 posiciones, igual que una guitarra clásica de los cincuentas – forma la cabeza del ‘pájaro’.</w:t>
      </w:r>
    </w:p>
    <w:p w:rsidR="000618F9" w:rsidRPr="00953C52" w:rsidRDefault="000618F9" w:rsidP="000618F9">
      <w:pPr>
        <w:tabs>
          <w:tab w:val="left" w:pos="8080"/>
        </w:tabs>
        <w:rPr>
          <w:rFonts w:ascii="Arial" w:hAnsi="Arial" w:cs="Arial"/>
          <w:sz w:val="20"/>
          <w:szCs w:val="20"/>
        </w:rPr>
      </w:pPr>
    </w:p>
    <w:p w:rsidR="000618F9" w:rsidRPr="00953C52" w:rsidRDefault="000618F9" w:rsidP="000618F9">
      <w:pPr>
        <w:rPr>
          <w:rFonts w:ascii="Arial" w:eastAsia="Times New Roman" w:hAnsi="Arial" w:cs="Arial"/>
          <w:sz w:val="20"/>
          <w:szCs w:val="20"/>
        </w:rPr>
      </w:pPr>
      <w:r w:rsidRPr="00953C52">
        <w:rPr>
          <w:rFonts w:ascii="Arial" w:hAnsi="Arial" w:cs="Arial"/>
          <w:sz w:val="20"/>
          <w:szCs w:val="20"/>
        </w:rPr>
        <w:t>Las barras de afinación cilíndricas están alineadas al lado del centro de la guitarra para dar un</w:t>
      </w:r>
      <w:r w:rsidRPr="00953C52">
        <w:rPr>
          <w:rFonts w:ascii="Arial" w:eastAsia="Times New Roman" w:hAnsi="Arial" w:cs="Arial"/>
          <w:sz w:val="20"/>
          <w:szCs w:val="20"/>
        </w:rPr>
        <w:t xml:space="preserve">a ejecución percusiva y vibrante. El modelo en la  </w:t>
      </w:r>
      <w:r w:rsidRPr="00953C52">
        <w:rPr>
          <w:rFonts w:ascii="Arial" w:eastAsia="Times New Roman" w:hAnsi="Arial" w:cs="Arial"/>
          <w:b/>
          <w:sz w:val="20"/>
          <w:szCs w:val="20"/>
        </w:rPr>
        <w:t xml:space="preserve">M.A.D. </w:t>
      </w:r>
      <w:r w:rsidRPr="00953C52">
        <w:rPr>
          <w:rFonts w:ascii="Arial" w:eastAsia="Times New Roman" w:hAnsi="Arial" w:cs="Arial"/>
          <w:sz w:val="20"/>
          <w:szCs w:val="20"/>
        </w:rPr>
        <w:t xml:space="preserve">es un Rhodium Prodigy Birdfish el cual tiene barras de afinación en madera de maple con un diseño veteado (y barras de afinación de caoba hondureña como segundo juego). </w:t>
      </w:r>
    </w:p>
    <w:p w:rsidR="000618F9" w:rsidRPr="00953C52" w:rsidRDefault="000618F9" w:rsidP="000618F9">
      <w:pPr>
        <w:rPr>
          <w:rFonts w:ascii="Arial" w:eastAsia="Times New Roman" w:hAnsi="Arial" w:cs="Arial"/>
          <w:sz w:val="20"/>
          <w:szCs w:val="20"/>
        </w:rPr>
      </w:pPr>
    </w:p>
    <w:p w:rsidR="000618F9" w:rsidRPr="00953C52" w:rsidRDefault="000618F9" w:rsidP="000618F9">
      <w:pPr>
        <w:rPr>
          <w:rFonts w:ascii="Arial" w:hAnsi="Arial" w:cs="Arial"/>
          <w:sz w:val="20"/>
          <w:szCs w:val="20"/>
        </w:rPr>
      </w:pPr>
      <w:r w:rsidRPr="00953C52">
        <w:rPr>
          <w:rFonts w:ascii="Arial" w:hAnsi="Arial" w:cs="Arial"/>
          <w:sz w:val="20"/>
          <w:szCs w:val="20"/>
        </w:rPr>
        <w:t xml:space="preserve">La línea Prodigy fue creada en 2008 cuando el Sr. Teuffel desarrolló una línea de instrumentos de lujo a la par de los modelos clásicos. Esas lujosas guitarras se diferencian del resto de los modelos de la serie en la selección de los tonos de las maderas, las placas de metales finos, las pastillas, los materiales y los acabados. Por último, están producidos únicamente en piezas limitadas. </w:t>
      </w:r>
    </w:p>
    <w:p w:rsidR="000618F9" w:rsidRPr="00953C52" w:rsidRDefault="000618F9" w:rsidP="000618F9">
      <w:pPr>
        <w:rPr>
          <w:rFonts w:ascii="Arial" w:hAnsi="Arial" w:cs="Arial"/>
          <w:i/>
          <w:sz w:val="20"/>
          <w:szCs w:val="20"/>
        </w:rPr>
      </w:pPr>
    </w:p>
    <w:p w:rsidR="000618F9" w:rsidRPr="00953C52" w:rsidRDefault="000618F9" w:rsidP="000618F9">
      <w:pPr>
        <w:rPr>
          <w:rFonts w:ascii="Arial" w:hAnsi="Arial" w:cs="Arial"/>
          <w:i/>
          <w:sz w:val="20"/>
          <w:szCs w:val="20"/>
        </w:rPr>
      </w:pPr>
      <w:r w:rsidRPr="00953C52">
        <w:rPr>
          <w:rFonts w:ascii="Arial" w:hAnsi="Arial" w:cs="Arial"/>
          <w:sz w:val="20"/>
          <w:szCs w:val="20"/>
        </w:rPr>
        <w:t>“</w:t>
      </w:r>
      <w:r w:rsidRPr="00953C52">
        <w:rPr>
          <w:rFonts w:ascii="Arial" w:hAnsi="Arial" w:cs="Arial"/>
          <w:i/>
          <w:sz w:val="20"/>
          <w:szCs w:val="20"/>
        </w:rPr>
        <w:t>Un clavijero hubiera sido solamente un atributo decorativo,”</w:t>
      </w:r>
      <w:r w:rsidRPr="00953C52">
        <w:rPr>
          <w:rFonts w:ascii="Arial" w:hAnsi="Arial" w:cs="Arial"/>
          <w:sz w:val="20"/>
          <w:szCs w:val="20"/>
        </w:rPr>
        <w:t xml:space="preserve"> dice Ulrich sobre su decisión de proveer al birdfish con un cuello sin cabeza. “</w:t>
      </w:r>
      <w:r w:rsidRPr="00953C52">
        <w:rPr>
          <w:rFonts w:ascii="Arial" w:hAnsi="Arial" w:cs="Arial"/>
          <w:i/>
          <w:sz w:val="20"/>
          <w:szCs w:val="20"/>
        </w:rPr>
        <w:t>Todo lo que no era esencial en la forma podía ser una desventaja en la función,</w:t>
      </w:r>
      <w:r w:rsidRPr="00953C52">
        <w:rPr>
          <w:sz w:val="20"/>
          <w:szCs w:val="20"/>
        </w:rPr>
        <w:t xml:space="preserve"> </w:t>
      </w:r>
      <w:r w:rsidRPr="00953C52">
        <w:rPr>
          <w:rFonts w:ascii="Arial" w:hAnsi="Arial" w:cs="Arial"/>
          <w:i/>
          <w:sz w:val="20"/>
          <w:szCs w:val="20"/>
        </w:rPr>
        <w:t>así que deliberadamente dejé fuera el clavijero.”</w:t>
      </w:r>
    </w:p>
    <w:p w:rsidR="000618F9" w:rsidRPr="00953C52" w:rsidRDefault="000618F9" w:rsidP="000618F9">
      <w:pPr>
        <w:rPr>
          <w:rFonts w:ascii="Arial" w:hAnsi="Arial" w:cs="Arial"/>
          <w:i/>
          <w:sz w:val="20"/>
          <w:szCs w:val="20"/>
        </w:rPr>
      </w:pPr>
    </w:p>
    <w:p w:rsidR="000618F9" w:rsidRPr="00953C52" w:rsidRDefault="000618F9" w:rsidP="000618F9">
      <w:pPr>
        <w:rPr>
          <w:rFonts w:ascii="Arial" w:eastAsia="Times New Roman" w:hAnsi="Arial" w:cs="Arial"/>
          <w:sz w:val="20"/>
          <w:szCs w:val="20"/>
        </w:rPr>
      </w:pPr>
      <w:r w:rsidRPr="00953C52">
        <w:rPr>
          <w:rFonts w:ascii="Arial" w:eastAsia="Times New Roman" w:hAnsi="Arial" w:cs="Arial"/>
          <w:sz w:val="20"/>
          <w:szCs w:val="20"/>
        </w:rPr>
        <w:t>Uno de los mayores retos al crear el birdfish fue fabricar todo los materiales de sus componentes, incluyendo los tornillos. Ulrich tuvo que dominar el proceso CNC para que todas las partes tuvieran sus exactas especificaciones, garantizando una perfecta harmonización.</w:t>
      </w:r>
    </w:p>
    <w:p w:rsidR="000618F9" w:rsidRPr="00953C52" w:rsidRDefault="000618F9" w:rsidP="000618F9">
      <w:pPr>
        <w:rPr>
          <w:rFonts w:ascii="Arial" w:eastAsia="Times New Roman" w:hAnsi="Arial" w:cs="Arial"/>
          <w:sz w:val="20"/>
          <w:szCs w:val="20"/>
        </w:rPr>
      </w:pPr>
    </w:p>
    <w:p w:rsidR="000618F9" w:rsidRPr="00953C52" w:rsidRDefault="000618F9" w:rsidP="000618F9">
      <w:pPr>
        <w:rPr>
          <w:rFonts w:ascii="Arial" w:hAnsi="Arial" w:cs="Arial"/>
          <w:sz w:val="20"/>
          <w:szCs w:val="20"/>
        </w:rPr>
      </w:pPr>
      <w:r w:rsidRPr="00953C52">
        <w:rPr>
          <w:rFonts w:ascii="Arial" w:eastAsia="Times New Roman" w:hAnsi="Arial" w:cs="Arial"/>
          <w:sz w:val="20"/>
          <w:szCs w:val="20"/>
        </w:rPr>
        <w:t>El diseño único del birdfish le ha ayudado a convertirse en una de las guitarras más icónicas de todos los tiempos. Ha sido aclamada en libros y revistas especializadas</w:t>
      </w:r>
      <w:r w:rsidRPr="00953C52">
        <w:rPr>
          <w:rFonts w:ascii="Arial" w:hAnsi="Arial" w:cs="Arial"/>
          <w:sz w:val="20"/>
          <w:szCs w:val="20"/>
        </w:rPr>
        <w:t>, ha ganado tres reconocimientos importantes de diseño, se ha exhibido en museos y ha sido un elemento exclusivo de una colección privada de guitarras.</w:t>
      </w:r>
    </w:p>
    <w:p w:rsidR="000618F9" w:rsidRPr="00953C52" w:rsidRDefault="000618F9" w:rsidP="000618F9">
      <w:pPr>
        <w:rPr>
          <w:rFonts w:ascii="Arial" w:hAnsi="Arial" w:cs="Arial"/>
          <w:sz w:val="20"/>
          <w:szCs w:val="20"/>
        </w:rPr>
      </w:pPr>
      <w:r w:rsidRPr="00953C52">
        <w:rPr>
          <w:rFonts w:ascii="Arial" w:hAnsi="Arial" w:cs="Arial"/>
          <w:sz w:val="20"/>
          <w:szCs w:val="20"/>
        </w:rPr>
        <w:t xml:space="preserve"> </w:t>
      </w:r>
    </w:p>
    <w:p w:rsidR="000618F9" w:rsidRPr="00953C52" w:rsidRDefault="000618F9" w:rsidP="000618F9">
      <w:pPr>
        <w:rPr>
          <w:rFonts w:ascii="Arial" w:eastAsia="Times New Roman" w:hAnsi="Arial" w:cs="Arial"/>
          <w:sz w:val="20"/>
          <w:szCs w:val="20"/>
        </w:rPr>
      </w:pPr>
      <w:r w:rsidRPr="00953C52">
        <w:rPr>
          <w:rFonts w:ascii="Arial" w:eastAsia="Times New Roman" w:hAnsi="Arial" w:cs="Arial"/>
          <w:sz w:val="20"/>
          <w:szCs w:val="20"/>
        </w:rPr>
        <w:t>Los dueños de una birdfish incluyen a Billy Gibbons de ZZ Top o a Kirk Hammett, guitarrista principal y compositor de Metallica – quien estaba extasiado con ella cuando regresó de su tour hace algunos años. Desde luego que el diseño radical de birdfish puede polarizar a los aficionados de la guitarra y Ulrich entiende que se necesita un salto de fe para sentirse cómodo al poseer y tocar una.</w:t>
      </w:r>
    </w:p>
    <w:p w:rsidR="000618F9" w:rsidRPr="00953C52" w:rsidRDefault="000618F9" w:rsidP="000618F9">
      <w:pPr>
        <w:rPr>
          <w:rFonts w:ascii="Arial" w:hAnsi="Arial" w:cs="Arial"/>
          <w:b/>
          <w:sz w:val="20"/>
          <w:szCs w:val="20"/>
        </w:rPr>
      </w:pPr>
    </w:p>
    <w:p w:rsidR="00670A53" w:rsidRDefault="00670A53" w:rsidP="000618F9">
      <w:pPr>
        <w:rPr>
          <w:rFonts w:ascii="Arial" w:hAnsi="Arial" w:cs="Arial"/>
          <w:i/>
          <w:sz w:val="20"/>
          <w:szCs w:val="20"/>
        </w:rPr>
      </w:pPr>
    </w:p>
    <w:p w:rsidR="000618F9" w:rsidRPr="00953C52" w:rsidRDefault="000618F9" w:rsidP="000618F9">
      <w:pPr>
        <w:rPr>
          <w:rFonts w:ascii="Arial" w:hAnsi="Arial" w:cs="Arial"/>
          <w:i/>
          <w:sz w:val="20"/>
          <w:szCs w:val="20"/>
        </w:rPr>
      </w:pPr>
      <w:r w:rsidRPr="00953C52">
        <w:rPr>
          <w:rFonts w:ascii="Arial" w:hAnsi="Arial" w:cs="Arial"/>
          <w:i/>
          <w:sz w:val="20"/>
          <w:szCs w:val="20"/>
        </w:rPr>
        <w:lastRenderedPageBreak/>
        <w:t>“Es como cuando sales y compras ropa nueva, pero no tienes la confianza de usarla inmediatamente</w:t>
      </w:r>
      <w:r w:rsidRPr="00953C52">
        <w:rPr>
          <w:rFonts w:ascii="Arial" w:eastAsia="Times New Roman" w:hAnsi="Arial" w:cs="Arial"/>
          <w:i/>
          <w:sz w:val="20"/>
          <w:szCs w:val="20"/>
        </w:rPr>
        <w:t xml:space="preserve">,” </w:t>
      </w:r>
      <w:r w:rsidRPr="00953C52">
        <w:rPr>
          <w:rFonts w:ascii="Arial" w:eastAsia="Times New Roman" w:hAnsi="Arial" w:cs="Arial"/>
          <w:sz w:val="20"/>
          <w:szCs w:val="20"/>
        </w:rPr>
        <w:t>comenta</w:t>
      </w:r>
      <w:r w:rsidRPr="00953C52">
        <w:rPr>
          <w:rFonts w:ascii="Arial" w:eastAsia="Times New Roman" w:hAnsi="Arial" w:cs="Arial"/>
          <w:i/>
          <w:sz w:val="20"/>
          <w:szCs w:val="20"/>
        </w:rPr>
        <w:t>.</w:t>
      </w:r>
      <w:r w:rsidRPr="00953C52">
        <w:rPr>
          <w:rFonts w:ascii="Arial" w:hAnsi="Arial" w:cs="Arial"/>
          <w:i/>
          <w:sz w:val="20"/>
          <w:szCs w:val="20"/>
        </w:rPr>
        <w:t xml:space="preserve"> “Pueden ser demasiado extravagantes. Pero un día te la pones y se siente bien. Lo mismo puede pasar con la birdfish. Tocar una birdfish en un escenario causa una gran impresión.</w:t>
      </w:r>
    </w:p>
    <w:p w:rsidR="000618F9" w:rsidRPr="00953C52" w:rsidRDefault="000618F9" w:rsidP="000618F9">
      <w:pPr>
        <w:rPr>
          <w:rFonts w:ascii="Arial" w:hAnsi="Arial" w:cs="Arial"/>
          <w:sz w:val="20"/>
          <w:szCs w:val="20"/>
        </w:rPr>
      </w:pPr>
    </w:p>
    <w:p w:rsidR="000618F9" w:rsidRPr="00670A53" w:rsidRDefault="000618F9" w:rsidP="000618F9">
      <w:pPr>
        <w:rPr>
          <w:rFonts w:ascii="Arial" w:hAnsi="Arial" w:cs="Arial"/>
          <w:sz w:val="20"/>
          <w:szCs w:val="20"/>
        </w:rPr>
      </w:pPr>
      <w:r w:rsidRPr="00953C52">
        <w:rPr>
          <w:rFonts w:ascii="Arial" w:hAnsi="Arial" w:cs="Arial"/>
          <w:i/>
          <w:sz w:val="20"/>
          <w:szCs w:val="20"/>
        </w:rPr>
        <w:t>“Recuerden en los 50s cuando Leo Fender mostró por primera vez su guitarra Broadcaster en una feria. La gente se rió porque su invento tenía colores brillantes y un cuerpo sólido. La gente pensó que era un artilugio, pero marcó en estándar y se convirtió en quizá la más importante guitarra de todas. En un sentido menor, me siento c</w:t>
      </w:r>
      <w:r w:rsidR="00670A53">
        <w:rPr>
          <w:rFonts w:ascii="Arial" w:hAnsi="Arial" w:cs="Arial"/>
          <w:i/>
          <w:sz w:val="20"/>
          <w:szCs w:val="20"/>
        </w:rPr>
        <w:t>omo Leo Fender en ese entonces,</w:t>
      </w:r>
      <w:r w:rsidRPr="00953C52">
        <w:rPr>
          <w:rFonts w:ascii="Arial" w:hAnsi="Arial" w:cs="Arial"/>
          <w:i/>
          <w:sz w:val="20"/>
          <w:szCs w:val="20"/>
        </w:rPr>
        <w:t>”</w:t>
      </w:r>
      <w:r w:rsidR="00670A53">
        <w:rPr>
          <w:rFonts w:ascii="Arial" w:hAnsi="Arial" w:cs="Arial"/>
          <w:i/>
          <w:sz w:val="20"/>
          <w:szCs w:val="20"/>
        </w:rPr>
        <w:t xml:space="preserve"> </w:t>
      </w:r>
      <w:r w:rsidR="00670A53">
        <w:rPr>
          <w:rFonts w:ascii="Arial" w:hAnsi="Arial" w:cs="Arial"/>
          <w:sz w:val="20"/>
          <w:szCs w:val="20"/>
        </w:rPr>
        <w:t xml:space="preserve">dice Sr. Teuffel. </w:t>
      </w:r>
    </w:p>
    <w:p w:rsidR="000618F9" w:rsidRPr="00953C52" w:rsidRDefault="000618F9" w:rsidP="000618F9">
      <w:pPr>
        <w:rPr>
          <w:rFonts w:ascii="Arial" w:hAnsi="Arial" w:cs="Arial"/>
          <w:sz w:val="20"/>
          <w:szCs w:val="20"/>
        </w:rPr>
      </w:pPr>
    </w:p>
    <w:p w:rsidR="000618F9" w:rsidRPr="00953C52" w:rsidRDefault="000618F9" w:rsidP="000618F9">
      <w:pPr>
        <w:rPr>
          <w:rFonts w:ascii="Arial" w:hAnsi="Arial" w:cs="Arial"/>
          <w:sz w:val="20"/>
          <w:szCs w:val="20"/>
        </w:rPr>
      </w:pPr>
      <w:r w:rsidRPr="00953C52">
        <w:rPr>
          <w:rFonts w:ascii="Arial" w:eastAsia="Times New Roman" w:hAnsi="Arial" w:cs="Arial"/>
          <w:sz w:val="20"/>
          <w:szCs w:val="20"/>
        </w:rPr>
        <w:t>Nos complace presentar en la Galería M.A.D. la Rhodium Birdfish la cual tiene ‘pájaro’ y ‘pez’ de aluminio</w:t>
      </w:r>
      <w:r w:rsidRPr="00953C52">
        <w:rPr>
          <w:rFonts w:ascii="Arial" w:hAnsi="Arial" w:cs="Arial"/>
          <w:sz w:val="20"/>
          <w:szCs w:val="20"/>
        </w:rPr>
        <w:t>, barras de afinación de madera de aliso, cuello de maple ojo de pájaro</w:t>
      </w:r>
      <w:r w:rsidRPr="00953C52">
        <w:rPr>
          <w:rFonts w:ascii="Arial" w:eastAsia="Times New Roman" w:hAnsi="Arial" w:cs="Arial"/>
          <w:sz w:val="20"/>
          <w:szCs w:val="20"/>
        </w:rPr>
        <w:t xml:space="preserve"> y está valuada en</w:t>
      </w:r>
      <w:r w:rsidRPr="00953C52">
        <w:rPr>
          <w:rFonts w:ascii="Arial" w:hAnsi="Arial" w:cs="Arial"/>
          <w:sz w:val="20"/>
          <w:szCs w:val="20"/>
        </w:rPr>
        <w:t xml:space="preserve"> CHF 1</w:t>
      </w:r>
      <w:r w:rsidR="00EC3023">
        <w:rPr>
          <w:rFonts w:ascii="Arial" w:hAnsi="Arial" w:cs="Arial"/>
          <w:sz w:val="20"/>
          <w:szCs w:val="20"/>
        </w:rPr>
        <w:t>9</w:t>
      </w:r>
      <w:r w:rsidRPr="00953C52">
        <w:rPr>
          <w:rFonts w:ascii="Arial" w:hAnsi="Arial" w:cs="Arial"/>
          <w:sz w:val="20"/>
          <w:szCs w:val="20"/>
        </w:rPr>
        <w:t>’500, incluyendo VAT Suizo.</w:t>
      </w:r>
    </w:p>
    <w:p w:rsidR="000618F9" w:rsidRPr="00953C52" w:rsidRDefault="000618F9" w:rsidP="000618F9">
      <w:pPr>
        <w:rPr>
          <w:rFonts w:ascii="Arial" w:hAnsi="Arial" w:cs="Arial"/>
          <w:sz w:val="20"/>
          <w:szCs w:val="20"/>
        </w:rPr>
      </w:pPr>
    </w:p>
    <w:p w:rsidR="000618F9" w:rsidRPr="00953C52" w:rsidRDefault="000618F9" w:rsidP="000618F9">
      <w:pPr>
        <w:rPr>
          <w:rFonts w:ascii="Arial" w:hAnsi="Arial" w:cs="Arial"/>
          <w:sz w:val="20"/>
          <w:szCs w:val="20"/>
          <w:u w:val="single"/>
        </w:rPr>
      </w:pPr>
    </w:p>
    <w:p w:rsidR="000618F9" w:rsidRPr="00953C52" w:rsidRDefault="000618F9" w:rsidP="000618F9">
      <w:pPr>
        <w:rPr>
          <w:rFonts w:ascii="Arial" w:eastAsia="Times New Roman" w:hAnsi="Arial" w:cs="Arial"/>
          <w:b/>
          <w:sz w:val="20"/>
          <w:szCs w:val="20"/>
          <w:u w:val="single"/>
        </w:rPr>
      </w:pPr>
      <w:r w:rsidRPr="00953C52">
        <w:rPr>
          <w:rFonts w:ascii="Arial" w:eastAsia="Times New Roman" w:hAnsi="Arial" w:cs="Arial"/>
          <w:b/>
          <w:sz w:val="20"/>
          <w:szCs w:val="20"/>
          <w:u w:val="single"/>
        </w:rPr>
        <w:t>Ulrich Teuffel biografía</w:t>
      </w:r>
    </w:p>
    <w:p w:rsidR="000618F9" w:rsidRPr="00953C52" w:rsidRDefault="000618F9" w:rsidP="000618F9">
      <w:pPr>
        <w:rPr>
          <w:rFonts w:ascii="Arial" w:eastAsia="Times New Roman" w:hAnsi="Arial" w:cs="Arial"/>
          <w:sz w:val="20"/>
          <w:szCs w:val="20"/>
        </w:rPr>
      </w:pPr>
      <w:r w:rsidRPr="00953C52">
        <w:rPr>
          <w:rFonts w:ascii="Arial" w:eastAsia="Times New Roman" w:hAnsi="Arial" w:cs="Arial"/>
          <w:sz w:val="20"/>
          <w:szCs w:val="20"/>
        </w:rPr>
        <w:t xml:space="preserve">Ulrich Teuffel nació en Kitzingen, Alemania en 1965. La inventiva y el bicho creativo le mordieron a una temprana edad de niño y comenzó a construir guitarras a la edad de 14. </w:t>
      </w:r>
    </w:p>
    <w:p w:rsidR="000618F9" w:rsidRPr="00953C52" w:rsidRDefault="000618F9" w:rsidP="000618F9">
      <w:pPr>
        <w:rPr>
          <w:rFonts w:ascii="Arial" w:eastAsia="Times New Roman" w:hAnsi="Arial" w:cs="Arial"/>
          <w:sz w:val="20"/>
          <w:szCs w:val="20"/>
        </w:rPr>
      </w:pPr>
    </w:p>
    <w:p w:rsidR="000618F9" w:rsidRPr="00953C52" w:rsidRDefault="000618F9" w:rsidP="000618F9">
      <w:pPr>
        <w:rPr>
          <w:rFonts w:ascii="Arial" w:eastAsia="Times New Roman" w:hAnsi="Arial" w:cs="Arial"/>
          <w:sz w:val="20"/>
          <w:szCs w:val="20"/>
        </w:rPr>
      </w:pPr>
      <w:r w:rsidRPr="00953C52">
        <w:rPr>
          <w:rFonts w:ascii="Arial" w:eastAsia="Times New Roman" w:hAnsi="Arial" w:cs="Arial"/>
          <w:sz w:val="20"/>
          <w:szCs w:val="20"/>
        </w:rPr>
        <w:t xml:space="preserve">Después de la preparatoria hizo estudios en metalurgia con automotrices alemanas entre ellas Mercedes-Benz. Estudió diseño industrial e historia del arte, ¡aunque nunca terminó realmente con un título! </w:t>
      </w:r>
    </w:p>
    <w:p w:rsidR="000618F9" w:rsidRPr="00953C52" w:rsidRDefault="000618F9" w:rsidP="000618F9">
      <w:pPr>
        <w:rPr>
          <w:rFonts w:ascii="Arial" w:eastAsia="Times New Roman" w:hAnsi="Arial" w:cs="Arial"/>
          <w:sz w:val="20"/>
          <w:szCs w:val="20"/>
        </w:rPr>
      </w:pPr>
      <w:r w:rsidRPr="00953C52">
        <w:rPr>
          <w:rFonts w:ascii="Arial" w:eastAsia="Times New Roman" w:hAnsi="Arial" w:cs="Arial"/>
          <w:sz w:val="20"/>
          <w:szCs w:val="20"/>
        </w:rPr>
        <w:t xml:space="preserve">No es extraño… en vez de estudiar pasaba su tiempo construyendo guitarras eléctricas y acústicas, inspiradas de forma autodidacta. Por ejemplo, al leer un libro de diseño de guitarras escrito por Donald Brosnac, Ulrich fue hipnotizado por las creaciones del diseñador de guitarras Steve Klein lo cual le inspiró a construir su propia guitarra acústica tipo </w:t>
      </w:r>
      <w:r w:rsidR="00670A53">
        <w:rPr>
          <w:rFonts w:ascii="Arial" w:eastAsia="Times New Roman" w:hAnsi="Arial" w:cs="Arial"/>
          <w:sz w:val="20"/>
          <w:szCs w:val="20"/>
        </w:rPr>
        <w:t>de lui</w:t>
      </w:r>
      <w:r w:rsidRPr="00953C52">
        <w:rPr>
          <w:rFonts w:ascii="Arial" w:eastAsia="Times New Roman" w:hAnsi="Arial" w:cs="Arial"/>
          <w:sz w:val="20"/>
          <w:szCs w:val="20"/>
        </w:rPr>
        <w:t>.</w:t>
      </w:r>
    </w:p>
    <w:p w:rsidR="000618F9" w:rsidRPr="00953C52" w:rsidRDefault="000618F9" w:rsidP="000618F9">
      <w:pPr>
        <w:rPr>
          <w:rFonts w:ascii="Arial" w:eastAsia="Times New Roman" w:hAnsi="Arial" w:cs="Arial"/>
          <w:sz w:val="20"/>
          <w:szCs w:val="20"/>
        </w:rPr>
      </w:pPr>
    </w:p>
    <w:p w:rsidR="000618F9" w:rsidRPr="00953C52" w:rsidRDefault="000618F9" w:rsidP="000618F9">
      <w:pPr>
        <w:rPr>
          <w:rFonts w:ascii="Arial" w:eastAsia="Times New Roman" w:hAnsi="Arial" w:cs="Arial"/>
          <w:sz w:val="20"/>
          <w:szCs w:val="20"/>
        </w:rPr>
      </w:pPr>
      <w:r w:rsidRPr="00953C52">
        <w:rPr>
          <w:rFonts w:ascii="Arial" w:eastAsia="Times New Roman" w:hAnsi="Arial" w:cs="Arial"/>
          <w:sz w:val="20"/>
          <w:szCs w:val="20"/>
        </w:rPr>
        <w:t>Pero a Ulrich le cansó construir guitarras tradicionales y comenzó a buscar un reto mayor. A la edad de 30, se inscribió en un curso de cuatro años de diseño industrial en la Universidad Karlsruhe de Arte y Diseño donde desarrolló un enfoque completamente nuevo hacia su trabajo como fabricante de guitarras. Ulrich no estaba seguro si el mercado alemán de instrumentos estará listo para recibir su radical concepto de fabricación de guitarras pero tenía fe en que sus diseños serían aceptados internacionalmente.</w:t>
      </w:r>
    </w:p>
    <w:p w:rsidR="000618F9" w:rsidRPr="00953C52" w:rsidRDefault="000618F9" w:rsidP="000618F9">
      <w:pPr>
        <w:rPr>
          <w:rFonts w:ascii="Arial" w:eastAsia="Times New Roman" w:hAnsi="Arial" w:cs="Arial"/>
          <w:sz w:val="20"/>
          <w:szCs w:val="20"/>
        </w:rPr>
      </w:pPr>
    </w:p>
    <w:p w:rsidR="000618F9" w:rsidRPr="00953C52" w:rsidRDefault="000618F9" w:rsidP="000618F9">
      <w:pPr>
        <w:rPr>
          <w:rFonts w:ascii="Arial" w:eastAsia="Times New Roman" w:hAnsi="Arial" w:cs="Arial"/>
          <w:sz w:val="20"/>
          <w:szCs w:val="20"/>
        </w:rPr>
      </w:pPr>
      <w:r w:rsidRPr="00953C52">
        <w:rPr>
          <w:rFonts w:ascii="Arial" w:eastAsia="Times New Roman" w:hAnsi="Arial" w:cs="Arial"/>
          <w:sz w:val="20"/>
          <w:szCs w:val="20"/>
        </w:rPr>
        <w:t xml:space="preserve">Pronto Ulrich desarrolló la primera guitarra ‘modular’ birdfish la cual presentó por primera vez en la feria de música de </w:t>
      </w:r>
      <w:r w:rsidRPr="00953C52">
        <w:rPr>
          <w:rFonts w:ascii="Arial" w:hAnsi="Arial" w:cs="Arial"/>
          <w:sz w:val="20"/>
          <w:szCs w:val="20"/>
        </w:rPr>
        <w:t xml:space="preserve">Frankfurt en 1995. </w:t>
      </w:r>
      <w:r w:rsidRPr="00953C52">
        <w:rPr>
          <w:rFonts w:ascii="Arial" w:eastAsia="Times New Roman" w:hAnsi="Arial" w:cs="Arial"/>
          <w:sz w:val="20"/>
          <w:szCs w:val="20"/>
        </w:rPr>
        <w:t xml:space="preserve">Otras piezas de la colección Teuffel incluyen la serie Coco, la Niwa y la Tesla – la cual se ha convertido en el instrumento estándar de la música de Jazz experimental. </w:t>
      </w:r>
    </w:p>
    <w:p w:rsidR="000618F9" w:rsidRPr="00953C52" w:rsidRDefault="000618F9" w:rsidP="000618F9">
      <w:pPr>
        <w:rPr>
          <w:rFonts w:ascii="Arial" w:eastAsia="Times New Roman" w:hAnsi="Arial" w:cs="Arial"/>
          <w:sz w:val="20"/>
          <w:szCs w:val="20"/>
        </w:rPr>
      </w:pPr>
    </w:p>
    <w:p w:rsidR="000618F9" w:rsidRPr="00953C52" w:rsidRDefault="000618F9" w:rsidP="000618F9">
      <w:pPr>
        <w:rPr>
          <w:rFonts w:ascii="Arial" w:eastAsia="Times New Roman" w:hAnsi="Arial" w:cs="Arial"/>
          <w:i/>
          <w:sz w:val="20"/>
          <w:szCs w:val="20"/>
        </w:rPr>
      </w:pPr>
      <w:r w:rsidRPr="00953C52">
        <w:rPr>
          <w:rFonts w:ascii="Arial" w:eastAsia="Times New Roman" w:hAnsi="Arial" w:cs="Arial"/>
          <w:sz w:val="20"/>
          <w:szCs w:val="20"/>
        </w:rPr>
        <w:t xml:space="preserve">Ulrich Teuffel trabaja como un artista por lo que considera su trabajo una obra de arte. </w:t>
      </w:r>
      <w:r w:rsidRPr="00953C52">
        <w:rPr>
          <w:rFonts w:ascii="Arial" w:eastAsia="Times New Roman" w:hAnsi="Arial" w:cs="Arial"/>
          <w:i/>
          <w:sz w:val="20"/>
          <w:szCs w:val="20"/>
        </w:rPr>
        <w:t xml:space="preserve">“Las Guitarras Teuffel se acabarán cuando yo me acabe. No veo un legado o la necesidad de que mi trabajo continúe cuando yo muera. ¡Todo tiene un final!” </w:t>
      </w:r>
    </w:p>
    <w:p w:rsidR="000618F9" w:rsidRPr="00953C52" w:rsidRDefault="000618F9" w:rsidP="000618F9">
      <w:pPr>
        <w:rPr>
          <w:rFonts w:ascii="Arial" w:eastAsia="Times New Roman" w:hAnsi="Arial" w:cs="Arial"/>
          <w:i/>
          <w:sz w:val="20"/>
          <w:szCs w:val="20"/>
        </w:rPr>
      </w:pPr>
    </w:p>
    <w:p w:rsidR="000618F9" w:rsidRPr="00953C52" w:rsidRDefault="000618F9" w:rsidP="000618F9">
      <w:pPr>
        <w:rPr>
          <w:rFonts w:ascii="Arial" w:eastAsia="Times New Roman" w:hAnsi="Arial" w:cs="Arial"/>
          <w:i/>
          <w:sz w:val="20"/>
          <w:szCs w:val="20"/>
        </w:rPr>
      </w:pPr>
    </w:p>
    <w:p w:rsidR="000618F9" w:rsidRPr="00953C52" w:rsidRDefault="000618F9" w:rsidP="000618F9">
      <w:pPr>
        <w:rPr>
          <w:rFonts w:ascii="Arial" w:eastAsia="Times New Roman" w:hAnsi="Arial" w:cs="Arial"/>
          <w:b/>
          <w:sz w:val="20"/>
          <w:szCs w:val="20"/>
          <w:u w:val="single"/>
        </w:rPr>
      </w:pPr>
      <w:r w:rsidRPr="00953C52">
        <w:rPr>
          <w:rFonts w:ascii="Arial" w:eastAsia="Times New Roman" w:hAnsi="Arial" w:cs="Arial"/>
          <w:b/>
          <w:sz w:val="20"/>
          <w:szCs w:val="20"/>
          <w:u w:val="single"/>
        </w:rPr>
        <w:t xml:space="preserve">Detalles Técnicos: </w:t>
      </w:r>
    </w:p>
    <w:p w:rsidR="000618F9" w:rsidRPr="00953C52" w:rsidRDefault="000618F9" w:rsidP="000618F9">
      <w:pPr>
        <w:rPr>
          <w:rFonts w:ascii="Arial" w:eastAsia="Times New Roman" w:hAnsi="Arial" w:cs="Arial"/>
          <w:b/>
          <w:sz w:val="20"/>
          <w:szCs w:val="20"/>
          <w:u w:val="single"/>
        </w:rPr>
      </w:pPr>
    </w:p>
    <w:p w:rsidR="000618F9" w:rsidRPr="00953C52" w:rsidRDefault="000618F9" w:rsidP="000618F9">
      <w:pPr>
        <w:rPr>
          <w:rFonts w:ascii="Arial" w:hAnsi="Arial" w:cs="Arial"/>
          <w:sz w:val="20"/>
          <w:szCs w:val="20"/>
        </w:rPr>
      </w:pPr>
      <w:r w:rsidRPr="00953C52">
        <w:rPr>
          <w:rFonts w:ascii="Arial" w:hAnsi="Arial" w:cs="Arial"/>
          <w:sz w:val="20"/>
          <w:szCs w:val="20"/>
        </w:rPr>
        <w:t xml:space="preserve">Las barras de afinación que están ahora montadas en la guitarra son de Maple veteado. </w:t>
      </w:r>
      <w:r w:rsidRPr="00953C52">
        <w:rPr>
          <w:rFonts w:ascii="Arial" w:hAnsi="Arial" w:cs="Arial"/>
          <w:sz w:val="20"/>
          <w:szCs w:val="20"/>
        </w:rPr>
        <w:br/>
        <w:t xml:space="preserve">Las barras de afinación en el maletín de viaje son de caoba hondureña. </w:t>
      </w:r>
      <w:r w:rsidRPr="00953C52">
        <w:rPr>
          <w:rFonts w:ascii="Arial" w:hAnsi="Arial" w:cs="Arial"/>
          <w:sz w:val="20"/>
          <w:szCs w:val="20"/>
        </w:rPr>
        <w:br/>
        <w:t>El diapasón está hecho de ébano.</w:t>
      </w:r>
      <w:r w:rsidRPr="00953C52">
        <w:rPr>
          <w:rFonts w:ascii="Arial" w:hAnsi="Arial" w:cs="Arial"/>
          <w:sz w:val="20"/>
          <w:szCs w:val="20"/>
        </w:rPr>
        <w:br/>
        <w:t xml:space="preserve">las fundas de las pastillas están hechas de ébano. </w:t>
      </w:r>
      <w:r w:rsidRPr="00953C52">
        <w:rPr>
          <w:rFonts w:ascii="Arial" w:hAnsi="Arial" w:cs="Arial"/>
          <w:sz w:val="20"/>
          <w:szCs w:val="20"/>
        </w:rPr>
        <w:br/>
        <w:t>El bastidor del cuello y las monturas del puente están hechas de titanio.</w:t>
      </w:r>
      <w:r w:rsidRPr="00953C52">
        <w:rPr>
          <w:rFonts w:ascii="Arial" w:hAnsi="Arial" w:cs="Arial"/>
          <w:sz w:val="20"/>
          <w:szCs w:val="20"/>
        </w:rPr>
        <w:br/>
        <w:t xml:space="preserve">Los trastes están hechos de acero inoxidable. </w:t>
      </w:r>
    </w:p>
    <w:p w:rsidR="000618F9" w:rsidRPr="00953C52" w:rsidRDefault="000618F9" w:rsidP="000618F9">
      <w:pPr>
        <w:rPr>
          <w:rFonts w:ascii="Arial" w:hAnsi="Arial" w:cs="Arial"/>
          <w:sz w:val="20"/>
          <w:szCs w:val="20"/>
        </w:rPr>
      </w:pPr>
      <w:r w:rsidRPr="00953C52">
        <w:rPr>
          <w:rFonts w:ascii="Arial" w:eastAsia="Times New Roman" w:hAnsi="Arial" w:cs="Arial"/>
          <w:sz w:val="20"/>
          <w:szCs w:val="20"/>
        </w:rPr>
        <w:t>Cada birdfish de rodio se entrega con 5 diferentes pastillas y dos juegos de barras de afinación.</w:t>
      </w:r>
      <w:r w:rsidRPr="00953C52">
        <w:rPr>
          <w:rFonts w:eastAsia="Times New Roman"/>
          <w:sz w:val="20"/>
          <w:szCs w:val="20"/>
        </w:rPr>
        <w:t xml:space="preserve"> </w:t>
      </w:r>
      <w:r w:rsidRPr="00953C52">
        <w:rPr>
          <w:rFonts w:eastAsia="Times New Roman"/>
          <w:sz w:val="20"/>
          <w:szCs w:val="20"/>
        </w:rPr>
        <w:br/>
      </w:r>
      <w:r w:rsidRPr="00953C52">
        <w:rPr>
          <w:rFonts w:ascii="Arial" w:hAnsi="Arial" w:cs="Arial"/>
          <w:sz w:val="20"/>
          <w:szCs w:val="20"/>
        </w:rPr>
        <w:br/>
      </w:r>
    </w:p>
    <w:p w:rsidR="000618F9" w:rsidRPr="00953C52" w:rsidRDefault="000618F9" w:rsidP="000618F9">
      <w:pPr>
        <w:rPr>
          <w:sz w:val="20"/>
          <w:szCs w:val="20"/>
        </w:rPr>
      </w:pPr>
    </w:p>
    <w:sectPr w:rsidR="000618F9" w:rsidRPr="00953C52">
      <w:headerReference w:type="default" r:id="rId7"/>
      <w:footerReference w:type="default" r:id="rId8"/>
      <w:pgSz w:w="11906" w:h="16838"/>
      <w:pgMar w:top="993" w:right="1127" w:bottom="709" w:left="1276"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AF" w:rsidRDefault="001F24AF" w:rsidP="000618F9">
      <w:r>
        <w:separator/>
      </w:r>
    </w:p>
  </w:endnote>
  <w:endnote w:type="continuationSeparator" w:id="0">
    <w:p w:rsidR="001F24AF" w:rsidRDefault="001F24AF" w:rsidP="0006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F9" w:rsidRPr="00CE747D" w:rsidRDefault="000618F9">
    <w:pPr>
      <w:pStyle w:val="Pieddepage"/>
      <w:rPr>
        <w:lang w:val="en-US"/>
      </w:rPr>
    </w:pPr>
  </w:p>
  <w:p w:rsidR="000618F9" w:rsidRPr="00E0448B" w:rsidRDefault="000618F9" w:rsidP="00E0448B">
    <w:pPr>
      <w:pStyle w:val="WW-Default"/>
      <w:spacing w:after="283"/>
      <w:ind w:left="-567"/>
      <w:rPr>
        <w:rFonts w:ascii="Arial" w:hAnsi="Arial" w:cs="Arial"/>
        <w:sz w:val="18"/>
        <w:szCs w:val="18"/>
      </w:rPr>
    </w:pPr>
    <w:r w:rsidRPr="00E71875">
      <w:rPr>
        <w:rFonts w:ascii="Arial" w:hAnsi="Arial" w:cs="Arial"/>
        <w:sz w:val="18"/>
        <w:szCs w:val="18"/>
      </w:rPr>
      <w:t xml:space="preserve">Para mayor información, por favor contacte a: </w:t>
    </w:r>
    <w:r w:rsidRPr="00E71875">
      <w:rPr>
        <w:rFonts w:ascii="Arial" w:hAnsi="Arial" w:cs="Arial"/>
        <w:sz w:val="18"/>
        <w:szCs w:val="18"/>
      </w:rPr>
      <w:br/>
    </w:r>
    <w:r w:rsidR="00E0448B">
      <w:rPr>
        <w:rFonts w:ascii="Arial" w:hAnsi="Arial" w:cs="Arial"/>
        <w:sz w:val="18"/>
        <w:szCs w:val="18"/>
        <w:lang w:val="it-IT"/>
      </w:rPr>
      <w:t>Juliette Duru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sidR="00E0448B">
      <w:rPr>
        <w:rFonts w:ascii="Arial" w:hAnsi="Arial" w:cs="Arial"/>
        <w:sz w:val="18"/>
        <w:szCs w:val="18"/>
      </w:rPr>
      <w:t>jd</w:t>
    </w:r>
    <w:r w:rsidRPr="00E71875">
      <w:rPr>
        <w:rFonts w:ascii="Arial" w:hAnsi="Arial" w:cs="Arial"/>
        <w:sz w:val="18"/>
        <w:szCs w:val="18"/>
      </w:rPr>
      <w:t xml:space="preserve">@mbandf.com   </w:t>
    </w:r>
    <w:r>
      <w:rPr>
        <w:rFonts w:ascii="Arial" w:hAnsi="Arial" w:cs="Arial"/>
        <w:sz w:val="18"/>
        <w:szCs w:val="18"/>
      </w:rPr>
      <w:t xml:space="preserve">Tel. : +41 22 508 10 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AF" w:rsidRDefault="001F24AF" w:rsidP="000618F9">
      <w:r>
        <w:separator/>
      </w:r>
    </w:p>
  </w:footnote>
  <w:footnote w:type="continuationSeparator" w:id="0">
    <w:p w:rsidR="001F24AF" w:rsidRDefault="001F24AF" w:rsidP="00061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F9" w:rsidRPr="00F14516" w:rsidRDefault="00F14516" w:rsidP="000618F9">
    <w:pPr>
      <w:ind w:left="1440" w:right="-284" w:firstLine="720"/>
      <w:rPr>
        <w:rFonts w:ascii="Arial" w:hAnsi="Arial" w:cs="Arial"/>
        <w:sz w:val="18"/>
        <w:szCs w:val="18"/>
        <w:lang w:val="fr-CH"/>
      </w:rPr>
    </w:pPr>
    <w:r w:rsidRPr="00F14516">
      <w:rPr>
        <w:rFonts w:ascii="Arial" w:hAnsi="Arial" w:cs="Arial"/>
        <w:b/>
        <w:sz w:val="18"/>
        <w:szCs w:val="18"/>
        <w:lang w:val="fr-CH"/>
      </w:rPr>
      <w:t>LA “</w:t>
    </w:r>
    <w:r w:rsidR="000618F9" w:rsidRPr="00F14516">
      <w:rPr>
        <w:rFonts w:ascii="Arial" w:hAnsi="Arial" w:cs="Arial"/>
        <w:b/>
        <w:sz w:val="18"/>
        <w:szCs w:val="18"/>
        <w:lang w:val="fr-CH"/>
      </w:rPr>
      <w:t xml:space="preserve">BIRDFISH” </w:t>
    </w:r>
    <w:r w:rsidRPr="00F14516">
      <w:rPr>
        <w:rFonts w:ascii="Arial" w:hAnsi="Arial" w:cs="Arial"/>
        <w:sz w:val="18"/>
        <w:szCs w:val="18"/>
        <w:lang w:val="fr-CH"/>
      </w:rPr>
      <w:t xml:space="preserve">UNA GUITARRA ELECTRICA MODULAR DE </w:t>
    </w:r>
    <w:r w:rsidR="000618F9" w:rsidRPr="00F14516">
      <w:rPr>
        <w:rFonts w:ascii="Arial" w:hAnsi="Arial" w:cs="Arial"/>
        <w:sz w:val="18"/>
        <w:szCs w:val="18"/>
        <w:lang w:val="fr-CH"/>
      </w:rPr>
      <w:t xml:space="preserve">ULRICH TEUFFEL </w:t>
    </w:r>
  </w:p>
  <w:p w:rsidR="000618F9" w:rsidRPr="00F14516" w:rsidRDefault="00F14516" w:rsidP="000618F9">
    <w:pPr>
      <w:ind w:left="1440" w:right="-284" w:firstLine="720"/>
      <w:rPr>
        <w:b/>
        <w:color w:val="000000"/>
        <w:lang w:val="fr-CH"/>
      </w:rPr>
    </w:pPr>
    <w:r w:rsidRPr="00F14516">
      <w:rPr>
        <w:rFonts w:ascii="Arial" w:hAnsi="Arial" w:cs="Arial"/>
        <w:sz w:val="18"/>
        <w:szCs w:val="18"/>
        <w:lang w:val="fr-CH"/>
      </w:rPr>
      <w:t>PRESENTADA ALLA</w:t>
    </w:r>
    <w:r w:rsidR="000618F9" w:rsidRPr="00F14516">
      <w:rPr>
        <w:rFonts w:ascii="Arial" w:hAnsi="Arial" w:cs="Arial"/>
        <w:b/>
        <w:sz w:val="18"/>
        <w:szCs w:val="18"/>
        <w:lang w:val="fr-CH"/>
      </w:rPr>
      <w:t xml:space="preserve"> </w:t>
    </w:r>
    <w:r w:rsidRPr="00F14516">
      <w:rPr>
        <w:rFonts w:ascii="Arial" w:hAnsi="Arial" w:cs="Arial"/>
        <w:b/>
        <w:sz w:val="18"/>
        <w:szCs w:val="18"/>
        <w:lang w:val="fr-CH"/>
      </w:rPr>
      <w:t>GALERIA M.A.D.</w:t>
    </w:r>
    <w:r w:rsidR="000618F9" w:rsidRPr="00F14516">
      <w:rPr>
        <w:rFonts w:ascii="Arial" w:hAnsi="Arial" w:cs="Arial"/>
        <w:b/>
        <w:sz w:val="18"/>
        <w:szCs w:val="18"/>
        <w:lang w:val="fr-CH"/>
      </w:rPr>
      <w:t xml:space="preserve"> </w:t>
    </w:r>
    <w:r w:rsidR="00E94E51">
      <w:rPr>
        <w:noProof/>
        <w:lang w:val="fr-CH" w:eastAsia="fr-CH" w:bidi="ar-SA"/>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8F9" w:rsidRPr="00F14516" w:rsidRDefault="000618F9">
    <w:pPr>
      <w:pStyle w:val="En-tte"/>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EB"/>
    <w:rsid w:val="000618F9"/>
    <w:rsid w:val="001F24AF"/>
    <w:rsid w:val="002878C7"/>
    <w:rsid w:val="00670A53"/>
    <w:rsid w:val="007E6451"/>
    <w:rsid w:val="00CB5340"/>
    <w:rsid w:val="00E0448B"/>
    <w:rsid w:val="00E94E51"/>
    <w:rsid w:val="00EC3023"/>
    <w:rsid w:val="00F145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es-ES_tradnl"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es-ES_tradnl"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6116</Characters>
  <Application>Microsoft Office Word</Application>
  <DocSecurity>0</DocSecurity>
  <Lines>50</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The M</vt:lpstr>
      <vt:lpstr>The M</vt:lpstr>
    </vt:vector>
  </TitlesOfParts>
  <Company>Harry Winston EMEA</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dc:title>
  <dc:creator>Steven Rogers</dc:creator>
  <cp:lastModifiedBy>Agathe Mazzarino</cp:lastModifiedBy>
  <cp:revision>2</cp:revision>
  <cp:lastPrinted>2016-06-09T13:34:00Z</cp:lastPrinted>
  <dcterms:created xsi:type="dcterms:W3CDTF">2016-06-14T15:47:00Z</dcterms:created>
  <dcterms:modified xsi:type="dcterms:W3CDTF">2016-06-14T15:47:00Z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underthedial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