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3D" w:rsidRPr="00D67391" w:rsidRDefault="00F5038A" w:rsidP="00343E3D">
      <w:pPr>
        <w:jc w:val="center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b/>
          <w:sz w:val="24"/>
          <w:szCs w:val="24"/>
          <w:lang w:eastAsia="zh-TW"/>
        </w:rPr>
        <w:t>迷幻登場：</w:t>
      </w:r>
      <w:r w:rsidR="00055BC8" w:rsidRPr="00D67391">
        <w:rPr>
          <w:rFonts w:ascii="Arial" w:eastAsia="PMingLiU" w:hAnsi="Arial" w:cs="Arial" w:hint="eastAsia"/>
          <w:b/>
          <w:sz w:val="24"/>
          <w:szCs w:val="24"/>
        </w:rPr>
        <w:t xml:space="preserve">MB&amp;F M.A.D.Gallery </w:t>
      </w:r>
      <w:proofErr w:type="spellStart"/>
      <w:r w:rsidR="00343E3D" w:rsidRPr="00D67391">
        <w:rPr>
          <w:rFonts w:ascii="Arial" w:eastAsia="PMingLiU" w:hAnsi="Arial" w:cs="Arial" w:hint="eastAsia"/>
          <w:b/>
          <w:sz w:val="24"/>
          <w:szCs w:val="24"/>
        </w:rPr>
        <w:t>隆重推出瑞</w:t>
      </w:r>
      <w:proofErr w:type="spellEnd"/>
      <w:r w:rsidR="00343E3D" w:rsidRPr="00D67391">
        <w:rPr>
          <w:rFonts w:ascii="Arial" w:eastAsia="PMingLiU" w:hAnsi="Arial" w:cs="Arial" w:hint="eastAsia"/>
          <w:b/>
          <w:sz w:val="24"/>
          <w:szCs w:val="24"/>
          <w:lang w:eastAsia="zh-TW"/>
        </w:rPr>
        <w:t>士</w:t>
      </w:r>
      <w:proofErr w:type="spellStart"/>
      <w:r w:rsidR="00055BC8" w:rsidRPr="00D67391">
        <w:rPr>
          <w:rFonts w:ascii="Arial" w:eastAsia="PMingLiU" w:hAnsi="Arial" w:cs="Arial" w:hint="eastAsia"/>
          <w:b/>
          <w:sz w:val="24"/>
          <w:szCs w:val="24"/>
        </w:rPr>
        <w:t>藝術家</w:t>
      </w:r>
      <w:proofErr w:type="spellEnd"/>
      <w:r w:rsidR="00343E3D" w:rsidRPr="00D67391">
        <w:rPr>
          <w:rFonts w:ascii="Arial" w:eastAsia="PMingLiU" w:hAnsi="Arial" w:cs="Arial" w:hint="eastAsia"/>
          <w:b/>
          <w:sz w:val="24"/>
          <w:szCs w:val="24"/>
        </w:rPr>
        <w:t xml:space="preserve"> Ralfonso</w:t>
      </w:r>
    </w:p>
    <w:p w:rsidR="006B2D53" w:rsidRPr="00D67391" w:rsidRDefault="00F5038A" w:rsidP="00343E3D">
      <w:pPr>
        <w:jc w:val="center"/>
        <w:rPr>
          <w:rFonts w:ascii="Arial" w:eastAsia="PMingLiU" w:hAnsi="Arial" w:cs="Arial"/>
          <w:b/>
          <w:sz w:val="24"/>
          <w:szCs w:val="24"/>
          <w:lang w:eastAsia="zh-TW"/>
        </w:rPr>
      </w:pPr>
      <w:r>
        <w:rPr>
          <w:rFonts w:ascii="Arial" w:eastAsia="PMingLiU" w:hAnsi="Arial" w:cs="Arial" w:hint="eastAsia"/>
          <w:b/>
          <w:sz w:val="24"/>
          <w:szCs w:val="24"/>
          <w:lang w:eastAsia="zh-TW"/>
        </w:rPr>
        <w:t>互動</w:t>
      </w:r>
      <w:r w:rsidR="00541493">
        <w:rPr>
          <w:rFonts w:ascii="Arial" w:eastAsia="PMingLiU" w:hAnsi="Arial" w:cs="Arial" w:hint="eastAsia"/>
          <w:b/>
          <w:sz w:val="24"/>
          <w:szCs w:val="24"/>
          <w:lang w:eastAsia="zh-TW"/>
        </w:rPr>
        <w:t>式動態</w:t>
      </w:r>
      <w:r w:rsidRPr="00D67391">
        <w:rPr>
          <w:rFonts w:ascii="Arial" w:eastAsia="PMingLiU" w:hAnsi="Arial" w:cs="Arial" w:hint="eastAsia"/>
          <w:b/>
          <w:sz w:val="24"/>
          <w:szCs w:val="24"/>
          <w:lang w:eastAsia="zh-TW"/>
        </w:rPr>
        <w:t>雕塑</w:t>
      </w:r>
      <w:r w:rsidR="00055BC8" w:rsidRPr="00D67391">
        <w:rPr>
          <w:rFonts w:ascii="Arial" w:eastAsia="PMingLiU" w:hAnsi="Arial" w:cs="Arial" w:hint="eastAsia"/>
          <w:b/>
          <w:sz w:val="24"/>
          <w:szCs w:val="24"/>
          <w:lang w:eastAsia="zh-TW"/>
        </w:rPr>
        <w:t>展</w:t>
      </w:r>
    </w:p>
    <w:p w:rsidR="006B2D53" w:rsidRPr="00D67391" w:rsidRDefault="006B2D53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6B2D53" w:rsidRPr="00D67391" w:rsidRDefault="006B2D53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343E3D" w:rsidRPr="00D67391" w:rsidRDefault="00343E3D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瑞士雕塑家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Ralfonso </w:t>
      </w:r>
      <w:r w:rsidR="00E20EF2">
        <w:rPr>
          <w:rFonts w:ascii="Arial" w:eastAsia="PMingLiU" w:hAnsi="Arial" w:cs="Arial" w:hint="eastAsia"/>
          <w:sz w:val="22"/>
          <w:szCs w:val="22"/>
          <w:lang w:eastAsia="zh-TW"/>
        </w:rPr>
        <w:t>為</w:t>
      </w:r>
      <w:r w:rsidR="00541493">
        <w:rPr>
          <w:rFonts w:ascii="Arial" w:eastAsia="PMingLiU" w:hAnsi="Arial" w:cs="Arial" w:hint="eastAsia"/>
          <w:sz w:val="22"/>
          <w:szCs w:val="22"/>
          <w:lang w:eastAsia="zh-TW"/>
        </w:rPr>
        <w:t>動態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雕塑的代表人物，長期在世界各地展出的豐富作品</w:t>
      </w:r>
      <w:r w:rsidR="00F5038A">
        <w:rPr>
          <w:rFonts w:ascii="Arial" w:eastAsia="PMingLiU" w:hAnsi="Arial" w:cs="Arial" w:hint="eastAsia"/>
          <w:sz w:val="22"/>
          <w:szCs w:val="22"/>
          <w:lang w:eastAsia="zh-TW"/>
        </w:rPr>
        <w:t>即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是最佳例證。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Ralfonso</w:t>
      </w:r>
      <w:r w:rsidR="008E4C14">
        <w:rPr>
          <w:rFonts w:ascii="Arial" w:eastAsia="PMingLiU" w:hAnsi="Arial" w:cs="Arial" w:hint="eastAsia"/>
          <w:sz w:val="22"/>
          <w:szCs w:val="22"/>
          <w:lang w:eastAsia="zh-TW"/>
        </w:rPr>
        <w:t>遊走於工程與藝術邊界</w:t>
      </w:r>
      <w:r w:rsidR="00F9507F">
        <w:rPr>
          <w:rFonts w:ascii="Arial" w:eastAsia="PMingLiU" w:hAnsi="Arial" w:cs="Arial" w:hint="eastAsia"/>
          <w:sz w:val="22"/>
          <w:szCs w:val="22"/>
          <w:lang w:eastAsia="zh-TW"/>
        </w:rPr>
        <w:t>，讓雕塑藝術不再流於傳統，</w:t>
      </w:r>
      <w:r w:rsidR="00EE72F7">
        <w:rPr>
          <w:rFonts w:ascii="Arial" w:eastAsia="PMingLiU" w:hAnsi="Arial" w:cs="Arial" w:hint="eastAsia"/>
          <w:sz w:val="22"/>
          <w:szCs w:val="22"/>
          <w:lang w:eastAsia="zh-TW"/>
        </w:rPr>
        <w:t>並</w:t>
      </w:r>
      <w:r w:rsidR="00F9507F">
        <w:rPr>
          <w:rFonts w:ascii="Arial" w:eastAsia="PMingLiU" w:hAnsi="Arial" w:cs="Arial" w:hint="eastAsia"/>
          <w:sz w:val="22"/>
          <w:szCs w:val="22"/>
          <w:lang w:eastAsia="zh-TW"/>
        </w:rPr>
        <w:t>將動能融入作品中，打造出「動態藝術」！</w:t>
      </w:r>
    </w:p>
    <w:p w:rsidR="006B2D53" w:rsidRPr="00F9507F" w:rsidRDefault="006B2D53" w:rsidP="006B2D53">
      <w:pPr>
        <w:jc w:val="both"/>
        <w:rPr>
          <w:rFonts w:ascii="Arial" w:eastAsia="PMingLiU" w:hAnsi="Arial" w:cs="Arial"/>
          <w:sz w:val="22"/>
          <w:szCs w:val="22"/>
          <w:shd w:val="clear" w:color="auto" w:fill="FFFFFF"/>
          <w:lang w:eastAsia="zh-TW"/>
        </w:rPr>
      </w:pPr>
    </w:p>
    <w:p w:rsidR="006B2D53" w:rsidRPr="00D67391" w:rsidRDefault="00475B07" w:rsidP="00761855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日內瓦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MB&amp;F M.A.D. Gallery</w:t>
      </w:r>
      <w:r w:rsidR="00761855" w:rsidRPr="00D67391">
        <w:rPr>
          <w:rFonts w:ascii="Arial" w:eastAsia="PMingLiU" w:hAnsi="Arial" w:cs="Arial" w:hint="eastAsia"/>
          <w:sz w:val="22"/>
          <w:szCs w:val="22"/>
          <w:lang w:eastAsia="zh-TW"/>
        </w:rPr>
        <w:t>很榮幸能引進這位雕塑大師的作品，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將於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2018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年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1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月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10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日起</w:t>
      </w:r>
      <w:r w:rsidR="00761855" w:rsidRPr="00D67391">
        <w:rPr>
          <w:rFonts w:ascii="Arial" w:eastAsia="PMingLiU" w:hAnsi="Arial" w:cs="Arial" w:hint="eastAsia"/>
          <w:sz w:val="22"/>
          <w:szCs w:val="22"/>
          <w:lang w:eastAsia="zh-TW"/>
        </w:rPr>
        <w:t>展出</w:t>
      </w:r>
      <w:r w:rsidR="00761855" w:rsidRPr="00D67391">
        <w:rPr>
          <w:rFonts w:ascii="Arial" w:eastAsia="PMingLiU" w:hAnsi="Arial" w:cs="Arial"/>
          <w:sz w:val="22"/>
          <w:szCs w:val="22"/>
          <w:lang w:eastAsia="zh-TW"/>
        </w:rPr>
        <w:t>Ralfonso</w:t>
      </w:r>
      <w:r w:rsidR="00761855"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EE72F7">
        <w:rPr>
          <w:rFonts w:ascii="Arial" w:eastAsia="PMingLiU" w:hAnsi="Arial" w:cs="Arial" w:hint="eastAsia"/>
          <w:sz w:val="22"/>
          <w:szCs w:val="22"/>
          <w:lang w:eastAsia="zh-TW"/>
        </w:rPr>
        <w:t>「動態藝術」限量</w:t>
      </w:r>
      <w:r w:rsidR="00761855" w:rsidRPr="00D67391">
        <w:rPr>
          <w:rFonts w:ascii="Arial" w:eastAsia="PMingLiU" w:hAnsi="Arial" w:cs="Arial" w:hint="eastAsia"/>
          <w:sz w:val="22"/>
          <w:szCs w:val="22"/>
          <w:lang w:eastAsia="zh-TW"/>
        </w:rPr>
        <w:t>作品中一系列的小型雕塑。</w:t>
      </w:r>
    </w:p>
    <w:p w:rsidR="001F4C7B" w:rsidRPr="00D67391" w:rsidRDefault="001F4C7B" w:rsidP="006B2D53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6B2D53" w:rsidRPr="00D67391" w:rsidRDefault="00541493" w:rsidP="006B2D53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b/>
          <w:sz w:val="22"/>
          <w:szCs w:val="22"/>
          <w:lang w:eastAsia="zh-TW"/>
        </w:rPr>
        <w:t>動態</w:t>
      </w:r>
      <w:r w:rsidR="00475B07" w:rsidRPr="00D67391">
        <w:rPr>
          <w:rFonts w:ascii="Arial" w:eastAsia="PMingLiU" w:hAnsi="Arial" w:cs="Arial" w:hint="eastAsia"/>
          <w:b/>
          <w:sz w:val="22"/>
          <w:szCs w:val="22"/>
          <w:lang w:eastAsia="zh-TW"/>
        </w:rPr>
        <w:t>雕塑</w:t>
      </w:r>
    </w:p>
    <w:p w:rsidR="006B2D53" w:rsidRPr="00D67391" w:rsidRDefault="006B2D53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CE1496" w:rsidRPr="00D67391" w:rsidRDefault="00541493" w:rsidP="001F4C7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sz w:val="22"/>
          <w:szCs w:val="22"/>
          <w:lang w:eastAsia="zh-TW"/>
        </w:rPr>
        <w:t>風力、水流、光能，加上時間元素，賦予了</w:t>
      </w:r>
      <w:r w:rsidR="00CE1496" w:rsidRPr="00D67391">
        <w:rPr>
          <w:rFonts w:ascii="Arial" w:eastAsia="PMingLiU" w:hAnsi="Arial" w:cs="Arial"/>
          <w:sz w:val="22"/>
          <w:szCs w:val="22"/>
          <w:lang w:eastAsia="zh-TW"/>
        </w:rPr>
        <w:t xml:space="preserve">Ralfonso </w:t>
      </w:r>
      <w:r w:rsidR="000A2381">
        <w:rPr>
          <w:rFonts w:ascii="Arial" w:eastAsia="PMingLiU" w:hAnsi="Arial" w:cs="Arial" w:hint="eastAsia"/>
          <w:sz w:val="22"/>
          <w:szCs w:val="22"/>
          <w:lang w:eastAsia="zh-TW"/>
        </w:rPr>
        <w:t>的動態雕塑饒富趣味的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四</w:t>
      </w:r>
      <w:r w:rsidR="000A2381">
        <w:rPr>
          <w:rFonts w:ascii="Arial" w:eastAsia="PMingLiU" w:hAnsi="Arial" w:cs="Arial" w:hint="eastAsia"/>
          <w:sz w:val="22"/>
          <w:szCs w:val="22"/>
          <w:lang w:eastAsia="zh-TW"/>
        </w:rPr>
        <w:t>維</w:t>
      </w:r>
      <w:r>
        <w:rPr>
          <w:rFonts w:ascii="Arial" w:eastAsia="PMingLiU" w:hAnsi="Arial" w:cs="Arial" w:hint="eastAsia"/>
          <w:sz w:val="22"/>
          <w:szCs w:val="22"/>
          <w:lang w:eastAsia="zh-TW"/>
        </w:rPr>
        <w:t>面向。自然環境帶動了動態</w:t>
      </w:r>
      <w:r w:rsidR="00DF5C99">
        <w:rPr>
          <w:rFonts w:ascii="Arial" w:eastAsia="PMingLiU" w:hAnsi="Arial" w:cs="Arial" w:hint="eastAsia"/>
          <w:sz w:val="22"/>
          <w:szCs w:val="22"/>
          <w:lang w:eastAsia="zh-TW"/>
        </w:rPr>
        <w:t>雕塑的流暢動作</w:t>
      </w:r>
      <w:r w:rsidR="00CE1496" w:rsidRPr="00D67391">
        <w:rPr>
          <w:rFonts w:ascii="Arial" w:eastAsia="PMingLiU" w:hAnsi="Arial" w:cs="Arial" w:hint="eastAsia"/>
          <w:sz w:val="22"/>
          <w:szCs w:val="22"/>
          <w:lang w:eastAsia="zh-TW"/>
        </w:rPr>
        <w:t>，在大地之母的</w:t>
      </w:r>
      <w:r w:rsidR="002709BD" w:rsidRPr="00D67391">
        <w:rPr>
          <w:rFonts w:ascii="Arial" w:eastAsia="PMingLiU" w:hAnsi="Arial" w:cs="Arial" w:hint="eastAsia"/>
          <w:sz w:val="22"/>
          <w:szCs w:val="22"/>
          <w:lang w:eastAsia="zh-TW"/>
        </w:rPr>
        <w:t>鼓舞</w:t>
      </w:r>
      <w:r w:rsidR="002763D1">
        <w:rPr>
          <w:rFonts w:ascii="Arial" w:eastAsia="PMingLiU" w:hAnsi="Arial" w:cs="Arial" w:hint="eastAsia"/>
          <w:sz w:val="22"/>
          <w:szCs w:val="22"/>
          <w:lang w:eastAsia="zh-TW"/>
        </w:rPr>
        <w:t>下，激盪出</w:t>
      </w:r>
      <w:r w:rsidR="00CE1496" w:rsidRPr="00D67391">
        <w:rPr>
          <w:rFonts w:ascii="Arial" w:eastAsia="PMingLiU" w:hAnsi="Arial" w:cs="Arial" w:hint="eastAsia"/>
          <w:sz w:val="22"/>
          <w:szCs w:val="22"/>
          <w:lang w:eastAsia="zh-TW"/>
        </w:rPr>
        <w:t>動感</w:t>
      </w:r>
      <w:r w:rsidR="002763D1">
        <w:rPr>
          <w:rFonts w:ascii="Arial" w:eastAsia="PMingLiU" w:hAnsi="Arial" w:cs="Arial" w:hint="eastAsia"/>
          <w:sz w:val="22"/>
          <w:szCs w:val="22"/>
          <w:lang w:eastAsia="zh-TW"/>
        </w:rPr>
        <w:t>滿溢且出乎意料</w:t>
      </w:r>
      <w:r w:rsidR="00CE1496" w:rsidRPr="00D67391">
        <w:rPr>
          <w:rFonts w:ascii="Arial" w:eastAsia="PMingLiU" w:hAnsi="Arial" w:cs="Arial" w:hint="eastAsia"/>
          <w:sz w:val="22"/>
          <w:szCs w:val="22"/>
          <w:lang w:eastAsia="zh-TW"/>
        </w:rPr>
        <w:t>的互動火花。</w:t>
      </w:r>
    </w:p>
    <w:p w:rsidR="006B2D53" w:rsidRPr="00D67391" w:rsidRDefault="006B2D53" w:rsidP="001F4C7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/>
          <w:sz w:val="22"/>
          <w:szCs w:val="22"/>
          <w:lang w:eastAsia="zh-TW"/>
        </w:rPr>
        <w:br/>
      </w:r>
      <w:r w:rsidR="002709BD"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Ralfonso </w:t>
      </w:r>
      <w:r w:rsidR="00F23F31">
        <w:rPr>
          <w:rFonts w:ascii="Arial" w:eastAsia="PMingLiU" w:hAnsi="Arial" w:cs="Arial" w:hint="eastAsia"/>
          <w:sz w:val="22"/>
          <w:szCs w:val="22"/>
          <w:lang w:eastAsia="zh-TW"/>
        </w:rPr>
        <w:t>指出：「我的作品融入了時光以及歲月更迭的元素，所以不再僅侷</w:t>
      </w:r>
      <w:r w:rsidR="002709BD" w:rsidRPr="00D67391">
        <w:rPr>
          <w:rFonts w:ascii="Arial" w:eastAsia="PMingLiU" w:hAnsi="Arial" w:cs="Arial" w:hint="eastAsia"/>
          <w:sz w:val="22"/>
          <w:szCs w:val="22"/>
          <w:lang w:eastAsia="zh-TW"/>
        </w:rPr>
        <w:t>限於</w:t>
      </w:r>
      <w:r w:rsidR="002709BD"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3D </w:t>
      </w:r>
      <w:r w:rsidR="00EE72F7">
        <w:rPr>
          <w:rFonts w:ascii="Arial" w:eastAsia="PMingLiU" w:hAnsi="Arial" w:cs="Arial" w:hint="eastAsia"/>
          <w:sz w:val="22"/>
          <w:szCs w:val="22"/>
          <w:lang w:eastAsia="zh-TW"/>
        </w:rPr>
        <w:t>的</w:t>
      </w:r>
      <w:r w:rsidR="002709BD" w:rsidRPr="00D67391">
        <w:rPr>
          <w:rFonts w:ascii="Arial" w:eastAsia="PMingLiU" w:hAnsi="Arial" w:cs="Arial" w:hint="eastAsia"/>
          <w:sz w:val="22"/>
          <w:szCs w:val="22"/>
          <w:lang w:eastAsia="zh-TW"/>
        </w:rPr>
        <w:t>外型。」</w:t>
      </w:r>
    </w:p>
    <w:p w:rsidR="006B2D53" w:rsidRPr="00D67391" w:rsidRDefault="006B2D53" w:rsidP="001F4C7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2709BD" w:rsidRPr="00D67391" w:rsidRDefault="002709BD" w:rsidP="001F4C7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/>
          <w:sz w:val="22"/>
          <w:szCs w:val="22"/>
          <w:lang w:eastAsia="zh-TW"/>
        </w:rPr>
        <w:t>Ralfonso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受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>2008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北京奧運所委託的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10 </w:t>
      </w:r>
      <w:r w:rsidR="00F23F31">
        <w:rPr>
          <w:rFonts w:ascii="Arial" w:eastAsia="PMingLiU" w:hAnsi="Arial" w:cs="Arial" w:hint="eastAsia"/>
          <w:sz w:val="22"/>
          <w:szCs w:val="22"/>
          <w:lang w:eastAsia="zh-TW"/>
        </w:rPr>
        <w:t>公尺高作品</w:t>
      </w:r>
      <w:r w:rsidR="00F23F31" w:rsidRPr="009D3E54">
        <w:rPr>
          <w:rFonts w:ascii="Arial" w:eastAsia="PMingLiU" w:hAnsi="Arial" w:cs="Arial" w:hint="eastAsia"/>
          <w:i/>
          <w:sz w:val="22"/>
          <w:szCs w:val="22"/>
          <w:lang w:eastAsia="zh-TW"/>
        </w:rPr>
        <w:t>「</w:t>
      </w:r>
      <w:r w:rsidR="009D3E54" w:rsidRPr="009D3E54">
        <w:rPr>
          <w:rFonts w:ascii="Arial" w:eastAsia="PMingLiU" w:hAnsi="Arial" w:cs="Arial" w:hint="eastAsia"/>
          <w:i/>
          <w:sz w:val="22"/>
          <w:szCs w:val="22"/>
          <w:lang w:eastAsia="zh-TW"/>
        </w:rPr>
        <w:t>風中之舞」</w:t>
      </w:r>
      <w:r w:rsidR="00F23F31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="00042811" w:rsidRPr="00D67391">
        <w:rPr>
          <w:rFonts w:ascii="Arial" w:eastAsia="PMingLiU" w:hAnsi="Arial" w:cs="Arial" w:hint="eastAsia"/>
          <w:sz w:val="22"/>
          <w:szCs w:val="22"/>
          <w:lang w:eastAsia="zh-TW"/>
        </w:rPr>
        <w:t>不僅具紀念意涵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，更</w:t>
      </w:r>
      <w:r w:rsidR="00042811" w:rsidRPr="00D67391">
        <w:rPr>
          <w:rFonts w:ascii="Arial" w:eastAsia="PMingLiU" w:hAnsi="Arial" w:cs="Arial" w:hint="eastAsia"/>
          <w:sz w:val="22"/>
          <w:szCs w:val="22"/>
          <w:lang w:eastAsia="zh-TW"/>
        </w:rPr>
        <w:t>樹立</w:t>
      </w:r>
      <w:r w:rsidR="00076406">
        <w:rPr>
          <w:rFonts w:ascii="Arial" w:eastAsia="PMingLiU" w:hAnsi="Arial" w:cs="Arial" w:hint="eastAsia"/>
          <w:sz w:val="22"/>
          <w:szCs w:val="22"/>
          <w:lang w:eastAsia="zh-TW"/>
        </w:rPr>
        <w:t>了</w:t>
      </w:r>
      <w:r w:rsidR="00042811" w:rsidRPr="00D67391">
        <w:rPr>
          <w:rFonts w:ascii="Arial" w:eastAsia="PMingLiU" w:hAnsi="Arial" w:cs="Arial" w:hint="eastAsia"/>
          <w:sz w:val="22"/>
          <w:szCs w:val="22"/>
          <w:lang w:eastAsia="zh-TW"/>
        </w:rPr>
        <w:t>裝置藝術與自然環境互動的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完美</w:t>
      </w:r>
      <w:r w:rsidR="00076406">
        <w:rPr>
          <w:rFonts w:ascii="Arial" w:eastAsia="PMingLiU" w:hAnsi="Arial" w:cs="Arial" w:hint="eastAsia"/>
          <w:sz w:val="22"/>
          <w:szCs w:val="22"/>
          <w:lang w:eastAsia="zh-TW"/>
        </w:rPr>
        <w:t>典範。無論是徐徐微風或呼嘯狂風，該</w:t>
      </w:r>
      <w:r w:rsidR="00042811" w:rsidRPr="00D67391">
        <w:rPr>
          <w:rFonts w:ascii="Arial" w:eastAsia="PMingLiU" w:hAnsi="Arial" w:cs="Arial" w:hint="eastAsia"/>
          <w:sz w:val="22"/>
          <w:szCs w:val="22"/>
          <w:lang w:eastAsia="zh-TW"/>
        </w:rPr>
        <w:t>座雕塑</w:t>
      </w:r>
      <w:r w:rsidR="00EF2CF0">
        <w:rPr>
          <w:rFonts w:ascii="Arial" w:eastAsia="PMingLiU" w:hAnsi="Arial" w:cs="Arial" w:hint="eastAsia"/>
          <w:sz w:val="22"/>
          <w:szCs w:val="22"/>
          <w:lang w:eastAsia="zh-TW"/>
        </w:rPr>
        <w:t>都能隨著風向舞出充滿詩意</w:t>
      </w:r>
      <w:r w:rsidR="009D3E54">
        <w:rPr>
          <w:rFonts w:ascii="Arial" w:eastAsia="PMingLiU" w:hAnsi="Arial" w:cs="Arial" w:hint="eastAsia"/>
          <w:sz w:val="22"/>
          <w:szCs w:val="22"/>
          <w:lang w:eastAsia="zh-TW"/>
        </w:rPr>
        <w:t>、</w:t>
      </w:r>
      <w:r w:rsidR="00EF2CF0">
        <w:rPr>
          <w:rFonts w:ascii="Arial" w:eastAsia="PMingLiU" w:hAnsi="Arial" w:cs="Arial" w:hint="eastAsia"/>
          <w:sz w:val="22"/>
          <w:szCs w:val="22"/>
          <w:lang w:eastAsia="zh-TW"/>
        </w:rPr>
        <w:t>同時</w:t>
      </w:r>
      <w:r w:rsidR="00F23F31">
        <w:rPr>
          <w:rFonts w:ascii="Arial" w:eastAsia="PMingLiU" w:hAnsi="Arial" w:cs="Arial" w:hint="eastAsia"/>
          <w:sz w:val="22"/>
          <w:szCs w:val="22"/>
          <w:lang w:eastAsia="zh-TW"/>
        </w:rPr>
        <w:t>變化萬千</w:t>
      </w:r>
      <w:r w:rsidR="00076406">
        <w:rPr>
          <w:rFonts w:ascii="Arial" w:eastAsia="PMingLiU" w:hAnsi="Arial" w:cs="Arial" w:hint="eastAsia"/>
          <w:sz w:val="22"/>
          <w:szCs w:val="22"/>
          <w:lang w:eastAsia="zh-TW"/>
        </w:rPr>
        <w:t>的律動。此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座直立式的雕塑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頂端裝有一塊平面圓盤，當風力推動這塊圓盤，就會帶動下方五顆層層堆疊的圓球，基底經加重的球體則負責平衡上方的圓球組合。</w:t>
      </w:r>
      <w:r w:rsidR="00EF2633">
        <w:rPr>
          <w:rFonts w:ascii="Arial" w:eastAsia="PMingLiU" w:hAnsi="Arial" w:cs="Arial" w:hint="eastAsia"/>
          <w:sz w:val="22"/>
          <w:szCs w:val="22"/>
          <w:lang w:eastAsia="zh-TW"/>
        </w:rPr>
        <w:t>精</w:t>
      </w:r>
      <w:r w:rsidR="000A2381">
        <w:rPr>
          <w:rFonts w:ascii="Arial" w:eastAsia="PMingLiU" w:hAnsi="Arial" w:cs="Arial" w:hint="eastAsia"/>
          <w:sz w:val="22"/>
          <w:szCs w:val="22"/>
          <w:lang w:eastAsia="zh-TW"/>
        </w:rPr>
        <w:t>鋼材質在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鏡面拋光處理</w:t>
      </w:r>
      <w:r w:rsidR="000A2381">
        <w:rPr>
          <w:rFonts w:ascii="Arial" w:eastAsia="PMingLiU" w:hAnsi="Arial" w:cs="Arial" w:hint="eastAsia"/>
          <w:sz w:val="22"/>
          <w:szCs w:val="22"/>
          <w:lang w:eastAsia="zh-TW"/>
        </w:rPr>
        <w:t>後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反射</w:t>
      </w:r>
      <w:r w:rsidR="00424B84">
        <w:rPr>
          <w:rFonts w:ascii="Arial" w:eastAsia="PMingLiU" w:hAnsi="Arial" w:cs="Arial" w:hint="eastAsia"/>
          <w:sz w:val="22"/>
          <w:szCs w:val="22"/>
          <w:lang w:eastAsia="zh-TW"/>
        </w:rPr>
        <w:t>特性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讓</w:t>
      </w:r>
      <w:r w:rsidR="00424B84">
        <w:rPr>
          <w:rFonts w:ascii="Arial" w:eastAsia="PMingLiU" w:hAnsi="Arial" w:cs="Arial" w:hint="eastAsia"/>
          <w:sz w:val="22"/>
          <w:szCs w:val="22"/>
          <w:lang w:eastAsia="zh-TW"/>
        </w:rPr>
        <w:t>四周</w:t>
      </w:r>
      <w:r w:rsidR="00365519">
        <w:rPr>
          <w:rFonts w:ascii="Arial" w:eastAsia="PMingLiU" w:hAnsi="Arial" w:cs="Arial" w:hint="eastAsia"/>
          <w:sz w:val="22"/>
          <w:szCs w:val="22"/>
          <w:lang w:eastAsia="zh-TW"/>
        </w:rPr>
        <w:t>閃爍著太陽的褶褶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光輝，進一步刺激觀眾的視覺體驗。此雕塑作品另</w:t>
      </w:r>
      <w:r w:rsidR="00424B84">
        <w:rPr>
          <w:rFonts w:ascii="Arial" w:eastAsia="PMingLiU" w:hAnsi="Arial" w:cs="Arial" w:hint="eastAsia"/>
          <w:sz w:val="22"/>
          <w:szCs w:val="22"/>
          <w:lang w:eastAsia="zh-TW"/>
        </w:rPr>
        <w:t>推出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限量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15 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組</w:t>
      </w:r>
      <w:r w:rsidR="00B234DF" w:rsidRPr="00D67391">
        <w:rPr>
          <w:rFonts w:ascii="Arial" w:eastAsia="PMingLiU" w:hAnsi="Arial" w:cs="Arial" w:hint="eastAsia"/>
          <w:sz w:val="22"/>
          <w:szCs w:val="22"/>
          <w:lang w:eastAsia="zh-TW"/>
        </w:rPr>
        <w:t>的</w:t>
      </w:r>
      <w:r w:rsidR="00B234DF"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1</w:t>
      </w:r>
      <w:r w:rsidR="00B234DF" w:rsidRPr="00D67391">
        <w:rPr>
          <w:rFonts w:ascii="Arial" w:eastAsia="PMingLiU" w:hAnsi="Arial" w:cs="Arial" w:hint="eastAsia"/>
          <w:sz w:val="22"/>
          <w:szCs w:val="22"/>
          <w:lang w:eastAsia="zh-TW"/>
        </w:rPr>
        <w:t>公尺高收藏版本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，以</w:t>
      </w:r>
      <w:r w:rsidR="00C27E94" w:rsidRPr="00D67391">
        <w:rPr>
          <w:rFonts w:ascii="Arial" w:eastAsia="PMingLiU" w:hAnsi="Arial" w:cs="Arial" w:hint="eastAsia"/>
          <w:sz w:val="22"/>
          <w:szCs w:val="22"/>
          <w:lang w:eastAsia="zh-TW"/>
        </w:rPr>
        <w:t>同樣迷惑人心的律動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吸引眾人目光。</w:t>
      </w:r>
    </w:p>
    <w:p w:rsidR="001F4C7B" w:rsidRPr="00D67391" w:rsidRDefault="001F4C7B" w:rsidP="001F4C7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03BC5" w:rsidRPr="00D67391" w:rsidRDefault="00703BC5" w:rsidP="001F4C7B">
      <w:pPr>
        <w:pStyle w:val="NormalWeb"/>
        <w:spacing w:before="0" w:beforeAutospacing="0" w:after="0" w:afterAutospacing="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Ralfonso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無與倫比的想像力以及賦予藝術動能的精熟手</w:t>
      </w:r>
      <w:r w:rsidR="00954009">
        <w:rPr>
          <w:rFonts w:ascii="Arial" w:eastAsia="PMingLiU" w:hAnsi="Arial" w:cs="Arial" w:hint="eastAsia"/>
          <w:sz w:val="22"/>
          <w:szCs w:val="22"/>
          <w:lang w:eastAsia="zh-TW"/>
        </w:rPr>
        <w:t>法，使他成為動力雕塑藝術的大師級人物。他的天賦異稟也展現在名「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>KARO</w:t>
      </w:r>
      <w:r w:rsidR="00954009">
        <w:rPr>
          <w:rFonts w:ascii="Arial" w:eastAsia="PMingLiU" w:hAnsi="Arial" w:cs="Arial" w:hint="eastAsia"/>
          <w:sz w:val="22"/>
          <w:szCs w:val="22"/>
          <w:lang w:eastAsia="zh-TW"/>
        </w:rPr>
        <w:t>」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的作品中。</w:t>
      </w:r>
      <w:proofErr w:type="spellStart"/>
      <w:r w:rsidRPr="00D67391">
        <w:rPr>
          <w:rFonts w:ascii="Arial" w:eastAsia="PMingLiU" w:hAnsi="Arial" w:cs="Arial"/>
          <w:sz w:val="22"/>
          <w:szCs w:val="22"/>
          <w:lang w:eastAsia="zh-TW"/>
        </w:rPr>
        <w:t>Karo</w:t>
      </w:r>
      <w:proofErr w:type="spellEnd"/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是「菱形」的德文，此作品限量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10 </w:t>
      </w:r>
      <w:r w:rsidR="00076406">
        <w:rPr>
          <w:rFonts w:ascii="Arial" w:eastAsia="PMingLiU" w:hAnsi="Arial" w:cs="Arial" w:hint="eastAsia"/>
          <w:sz w:val="22"/>
          <w:szCs w:val="22"/>
          <w:lang w:eastAsia="zh-TW"/>
        </w:rPr>
        <w:t>組，若仔細觀察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這座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120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公分高的藝術品，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16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塊自我平衡的菱形零件</w:t>
      </w:r>
      <w:r w:rsidR="00671BAD">
        <w:rPr>
          <w:rFonts w:ascii="Arial" w:eastAsia="PMingLiU" w:hAnsi="Arial" w:cs="Arial" w:hint="eastAsia"/>
          <w:sz w:val="22"/>
          <w:szCs w:val="22"/>
          <w:lang w:eastAsia="zh-TW"/>
        </w:rPr>
        <w:t>隨即映入眼簾，</w:t>
      </w:r>
      <w:r w:rsidR="00076406">
        <w:rPr>
          <w:rFonts w:ascii="Arial" w:eastAsia="PMingLiU" w:hAnsi="Arial" w:cs="Arial" w:hint="eastAsia"/>
          <w:sz w:val="22"/>
          <w:szCs w:val="22"/>
          <w:lang w:eastAsia="zh-TW"/>
        </w:rPr>
        <w:t>並</w:t>
      </w:r>
      <w:r w:rsidR="00671BAD">
        <w:rPr>
          <w:rFonts w:ascii="Arial" w:eastAsia="PMingLiU" w:hAnsi="Arial" w:cs="Arial" w:hint="eastAsia"/>
          <w:sz w:val="22"/>
          <w:szCs w:val="22"/>
          <w:lang w:eastAsia="zh-TW"/>
        </w:rPr>
        <w:t>進一步</w:t>
      </w:r>
      <w:r w:rsidR="00076406">
        <w:rPr>
          <w:rFonts w:ascii="Arial" w:eastAsia="PMingLiU" w:hAnsi="Arial" w:cs="Arial" w:hint="eastAsia"/>
          <w:sz w:val="22"/>
          <w:szCs w:val="22"/>
          <w:lang w:eastAsia="zh-TW"/>
        </w:rPr>
        <w:t>變幻為</w:t>
      </w:r>
      <w:r w:rsidR="00671BAD">
        <w:rPr>
          <w:rFonts w:ascii="Arial" w:eastAsia="PMingLiU" w:hAnsi="Arial" w:cs="Arial" w:hint="eastAsia"/>
          <w:sz w:val="22"/>
          <w:szCs w:val="22"/>
          <w:lang w:eastAsia="zh-TW"/>
        </w:rPr>
        <w:t>更大型的菱形結構。只要微風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吹</w:t>
      </w:r>
      <w:r w:rsidR="00671BAD">
        <w:rPr>
          <w:rFonts w:ascii="Arial" w:eastAsia="PMingLiU" w:hAnsi="Arial" w:cs="Arial" w:hint="eastAsia"/>
          <w:sz w:val="22"/>
          <w:szCs w:val="22"/>
          <w:lang w:eastAsia="zh-TW"/>
        </w:rPr>
        <w:t>拂而過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或</w:t>
      </w:r>
      <w:r w:rsidR="00671BAD">
        <w:rPr>
          <w:rFonts w:ascii="Arial" w:eastAsia="PMingLiU" w:hAnsi="Arial" w:cs="Arial" w:hint="eastAsia"/>
          <w:sz w:val="22"/>
          <w:szCs w:val="22"/>
          <w:lang w:eastAsia="zh-TW"/>
        </w:rPr>
        <w:t>以手輕輕觸碰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，俐落吸睛的線條</w:t>
      </w:r>
      <w:r w:rsidR="00671BAD">
        <w:rPr>
          <w:rFonts w:ascii="Arial" w:eastAsia="PMingLiU" w:hAnsi="Arial" w:cs="Arial" w:hint="eastAsia"/>
          <w:sz w:val="22"/>
          <w:szCs w:val="22"/>
          <w:lang w:eastAsia="zh-TW"/>
        </w:rPr>
        <w:t>便充滿生命力</w:t>
      </w:r>
      <w:r w:rsidR="00FA0375">
        <w:rPr>
          <w:rFonts w:ascii="Arial" w:eastAsia="PMingLiU" w:hAnsi="Arial" w:cs="Arial" w:hint="eastAsia"/>
          <w:sz w:val="22"/>
          <w:szCs w:val="22"/>
          <w:lang w:eastAsia="zh-TW"/>
        </w:rPr>
        <w:t>，每塊菱形零件前後搖曳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="00671BAD">
        <w:rPr>
          <w:rFonts w:ascii="Arial" w:eastAsia="PMingLiU" w:hAnsi="Arial" w:cs="Arial" w:hint="eastAsia"/>
          <w:sz w:val="22"/>
          <w:szCs w:val="22"/>
          <w:lang w:eastAsia="zh-TW"/>
        </w:rPr>
        <w:t>幻化為</w:t>
      </w:r>
      <w:r w:rsidR="00671BAD" w:rsidRPr="00671BAD">
        <w:rPr>
          <w:rFonts w:ascii="Arial" w:eastAsia="PMingLiU" w:hAnsi="Arial" w:cs="Arial" w:hint="eastAsia"/>
          <w:sz w:val="22"/>
          <w:szCs w:val="22"/>
          <w:lang w:eastAsia="zh-TW"/>
        </w:rPr>
        <w:t>難以計數</w:t>
      </w:r>
      <w:r w:rsidR="008C71CD">
        <w:rPr>
          <w:rFonts w:ascii="Arial" w:eastAsia="PMingLiU" w:hAnsi="Arial" w:cs="Arial" w:hint="eastAsia"/>
          <w:sz w:val="22"/>
          <w:szCs w:val="22"/>
          <w:lang w:eastAsia="zh-TW"/>
        </w:rPr>
        <w:t>的圖騰</w:t>
      </w:r>
      <w:r w:rsidR="00671BAD">
        <w:rPr>
          <w:rFonts w:ascii="Arial" w:eastAsia="PMingLiU" w:hAnsi="Arial" w:cs="Arial" w:hint="eastAsia"/>
          <w:sz w:val="22"/>
          <w:szCs w:val="22"/>
          <w:lang w:eastAsia="zh-TW"/>
        </w:rPr>
        <w:t>組合</w:t>
      </w:r>
      <w:r w:rsidR="00940A18" w:rsidRPr="00D67391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:rsidR="001F4C7B" w:rsidRPr="00D67391" w:rsidRDefault="001F4C7B" w:rsidP="001F4C7B">
      <w:pPr>
        <w:pStyle w:val="NormalWeb"/>
        <w:spacing w:before="0" w:beforeAutospacing="0" w:after="0" w:afterAutospacing="0"/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6B2D53" w:rsidRPr="00D67391" w:rsidRDefault="006D6C2D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展覽中</w:t>
      </w:r>
      <w:r w:rsidR="00954009">
        <w:rPr>
          <w:rFonts w:ascii="Arial" w:eastAsia="PMingLiU" w:hAnsi="Arial" w:cs="Arial" w:hint="eastAsia"/>
          <w:sz w:val="22"/>
          <w:szCs w:val="22"/>
          <w:lang w:eastAsia="zh-TW"/>
        </w:rPr>
        <w:t>另有一組名為「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驚嘆（</w:t>
      </w:r>
      <w:proofErr w:type="spellStart"/>
      <w:r w:rsidRPr="00D67391">
        <w:rPr>
          <w:rFonts w:ascii="Arial" w:eastAsia="PMingLiU" w:hAnsi="Arial" w:cs="Arial"/>
          <w:sz w:val="22"/>
          <w:szCs w:val="22"/>
          <w:lang w:eastAsia="zh-TW"/>
        </w:rPr>
        <w:t>EXclamation</w:t>
      </w:r>
      <w:proofErr w:type="spellEnd"/>
      <w:r w:rsidR="00954009">
        <w:rPr>
          <w:rFonts w:ascii="Arial" w:eastAsia="PMingLiU" w:hAnsi="Arial" w:cs="Arial" w:hint="eastAsia"/>
          <w:sz w:val="22"/>
          <w:szCs w:val="22"/>
          <w:lang w:eastAsia="zh-TW"/>
        </w:rPr>
        <w:t>）」</w:t>
      </w:r>
      <w:r w:rsidR="0028540C">
        <w:rPr>
          <w:rFonts w:ascii="Arial" w:eastAsia="PMingLiU" w:hAnsi="Arial" w:cs="Arial" w:hint="eastAsia"/>
          <w:sz w:val="22"/>
          <w:szCs w:val="22"/>
          <w:lang w:eastAsia="zh-TW"/>
        </w:rPr>
        <w:t>的雕塑。此款隨著風力緩緩傾斜的巨型驚嘆號看似隨時都將倒地不起，所幸</w:t>
      </w:r>
      <w:r w:rsidR="005B020B">
        <w:rPr>
          <w:rFonts w:ascii="Arial" w:eastAsia="PMingLiU" w:hAnsi="Arial" w:cs="Arial" w:hint="eastAsia"/>
          <w:sz w:val="22"/>
          <w:szCs w:val="22"/>
          <w:lang w:eastAsia="zh-TW"/>
        </w:rPr>
        <w:t>精巧的重量平衡系統讓它始終能維持在立起的狀態。想像</w:t>
      </w:r>
      <w:r w:rsidR="00143761">
        <w:rPr>
          <w:rFonts w:ascii="Arial" w:eastAsia="PMingLiU" w:hAnsi="Arial" w:cs="Arial" w:hint="eastAsia"/>
          <w:sz w:val="22"/>
          <w:szCs w:val="22"/>
          <w:lang w:eastAsia="zh-TW"/>
        </w:rPr>
        <w:t>如此情景</w:t>
      </w:r>
      <w:r w:rsidR="005B020B">
        <w:rPr>
          <w:rFonts w:ascii="Arial" w:eastAsia="PMingLiU" w:hAnsi="Arial" w:cs="Arial" w:hint="eastAsia"/>
          <w:sz w:val="22"/>
          <w:szCs w:val="22"/>
          <w:lang w:eastAsia="zh-TW"/>
        </w:rPr>
        <w:t>：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出</w:t>
      </w:r>
      <w:r w:rsidR="005B020B">
        <w:rPr>
          <w:rFonts w:ascii="Arial" w:eastAsia="PMingLiU" w:hAnsi="Arial" w:cs="Arial" w:hint="eastAsia"/>
          <w:sz w:val="22"/>
          <w:szCs w:val="22"/>
          <w:lang w:eastAsia="zh-TW"/>
        </w:rPr>
        <w:t>自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Ralfonso </w:t>
      </w:r>
      <w:r w:rsidR="005B020B">
        <w:rPr>
          <w:rFonts w:ascii="Arial" w:eastAsia="PMingLiU" w:hAnsi="Arial" w:cs="Arial" w:hint="eastAsia"/>
          <w:sz w:val="22"/>
          <w:szCs w:val="22"/>
          <w:lang w:eastAsia="zh-TW"/>
        </w:rPr>
        <w:t>之手的驚豔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雕塑</w:t>
      </w:r>
      <w:r w:rsidR="005B020B">
        <w:rPr>
          <w:rFonts w:ascii="Arial" w:eastAsia="PMingLiU" w:hAnsi="Arial" w:cs="Arial" w:hint="eastAsia"/>
          <w:sz w:val="22"/>
          <w:szCs w:val="22"/>
          <w:lang w:eastAsia="zh-TW"/>
        </w:rPr>
        <w:t>或其他巧妙作品，在花園中與群木共舞，或是在屋頂上隨著微風律動，畫面多麼美好。「驚嘆</w:t>
      </w:r>
      <w:r w:rsidR="000A2381" w:rsidRPr="00D67391">
        <w:rPr>
          <w:rFonts w:ascii="Arial" w:eastAsia="PMingLiU" w:hAnsi="Arial" w:cs="Arial" w:hint="eastAsia"/>
          <w:sz w:val="22"/>
          <w:szCs w:val="22"/>
          <w:lang w:eastAsia="zh-TW"/>
        </w:rPr>
        <w:t>（</w:t>
      </w:r>
      <w:proofErr w:type="spellStart"/>
      <w:r w:rsidR="000A2381" w:rsidRPr="00D67391">
        <w:rPr>
          <w:rFonts w:ascii="Arial" w:eastAsia="PMingLiU" w:hAnsi="Arial" w:cs="Arial"/>
          <w:sz w:val="22"/>
          <w:szCs w:val="22"/>
          <w:lang w:eastAsia="zh-TW"/>
        </w:rPr>
        <w:t>EXclamation</w:t>
      </w:r>
      <w:proofErr w:type="spellEnd"/>
      <w:r w:rsidR="000A2381">
        <w:rPr>
          <w:rFonts w:ascii="Arial" w:eastAsia="PMingLiU" w:hAnsi="Arial" w:cs="Arial" w:hint="eastAsia"/>
          <w:sz w:val="22"/>
          <w:szCs w:val="22"/>
          <w:lang w:eastAsia="zh-TW"/>
        </w:rPr>
        <w:t>）</w:t>
      </w:r>
      <w:r w:rsidR="005B020B">
        <w:rPr>
          <w:rFonts w:ascii="Arial" w:eastAsia="PMingLiU" w:hAnsi="Arial" w:cs="Arial" w:hint="eastAsia"/>
          <w:sz w:val="22"/>
          <w:szCs w:val="22"/>
          <w:lang w:eastAsia="zh-TW"/>
        </w:rPr>
        <w:t>」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高度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80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公分，限量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33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組。</w:t>
      </w:r>
    </w:p>
    <w:p w:rsidR="001F4C7B" w:rsidRPr="00D67391" w:rsidRDefault="001F4C7B" w:rsidP="006B2D53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6B2D53" w:rsidRPr="00D67391" w:rsidRDefault="006D6C2D" w:rsidP="006B2D53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D67391">
        <w:rPr>
          <w:rFonts w:ascii="Arial" w:eastAsia="PMingLiU" w:hAnsi="Arial" w:cs="Arial" w:hint="eastAsia"/>
          <w:b/>
          <w:sz w:val="22"/>
          <w:szCs w:val="22"/>
          <w:lang w:eastAsia="zh-TW"/>
        </w:rPr>
        <w:t>創作過程</w:t>
      </w:r>
    </w:p>
    <w:p w:rsidR="006B2D53" w:rsidRPr="00D67391" w:rsidRDefault="006B2D53" w:rsidP="006B2D53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6B2D53" w:rsidRPr="00D67391" w:rsidRDefault="006D6C2D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從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15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公尺長的大型戶外裝置藝術</w:t>
      </w:r>
      <w:r w:rsidR="00143761">
        <w:rPr>
          <w:rFonts w:ascii="Arial" w:eastAsia="PMingLiU" w:hAnsi="Arial" w:cs="Arial" w:hint="eastAsia"/>
          <w:sz w:val="22"/>
          <w:szCs w:val="22"/>
          <w:lang w:eastAsia="zh-TW"/>
        </w:rPr>
        <w:t>「</w:t>
      </w:r>
      <w:r w:rsidR="00143761" w:rsidRPr="00D67391">
        <w:rPr>
          <w:rFonts w:ascii="Arial" w:eastAsia="PMingLiU" w:hAnsi="Arial" w:cs="Arial"/>
          <w:sz w:val="22"/>
          <w:szCs w:val="22"/>
          <w:lang w:eastAsia="zh-TW"/>
        </w:rPr>
        <w:t>TUBUS</w:t>
      </w:r>
      <w:r w:rsidR="00143761">
        <w:rPr>
          <w:rFonts w:ascii="Arial" w:eastAsia="PMingLiU" w:hAnsi="Arial" w:cs="Arial" w:hint="eastAsia"/>
          <w:sz w:val="22"/>
          <w:szCs w:val="22"/>
          <w:lang w:eastAsia="zh-TW"/>
        </w:rPr>
        <w:t>」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，到只有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45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公分的小型雕塑，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Ralfonso </w:t>
      </w:r>
      <w:r w:rsidR="003C282C">
        <w:rPr>
          <w:rFonts w:ascii="Arial" w:eastAsia="PMingLiU" w:hAnsi="Arial" w:cs="Arial" w:hint="eastAsia"/>
          <w:sz w:val="22"/>
          <w:szCs w:val="22"/>
          <w:lang w:eastAsia="zh-TW"/>
        </w:rPr>
        <w:t>從周遭的</w:t>
      </w:r>
      <w:r w:rsidR="003C282C" w:rsidRPr="00D67391">
        <w:rPr>
          <w:rFonts w:ascii="Arial" w:eastAsia="PMingLiU" w:hAnsi="Arial" w:cs="Arial" w:hint="eastAsia"/>
          <w:sz w:val="22"/>
          <w:szCs w:val="22"/>
          <w:lang w:eastAsia="zh-TW"/>
        </w:rPr>
        <w:t>自然環境</w:t>
      </w:r>
      <w:r w:rsidR="003C282C">
        <w:rPr>
          <w:rFonts w:ascii="Arial" w:eastAsia="PMingLiU" w:hAnsi="Arial" w:cs="Arial" w:hint="eastAsia"/>
          <w:sz w:val="22"/>
          <w:szCs w:val="22"/>
          <w:lang w:eastAsia="zh-TW"/>
        </w:rPr>
        <w:t>汲取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靈感，</w:t>
      </w:r>
      <w:r w:rsidR="00143761">
        <w:rPr>
          <w:rFonts w:ascii="Arial" w:eastAsia="PMingLiU" w:hAnsi="Arial" w:cs="Arial" w:hint="eastAsia"/>
          <w:sz w:val="22"/>
          <w:szCs w:val="22"/>
          <w:lang w:eastAsia="zh-TW"/>
        </w:rPr>
        <w:t>世界</w:t>
      </w:r>
      <w:r w:rsidR="003C282C">
        <w:rPr>
          <w:rFonts w:ascii="Arial" w:eastAsia="PMingLiU" w:hAnsi="Arial" w:cs="Arial" w:hint="eastAsia"/>
          <w:sz w:val="22"/>
          <w:szCs w:val="22"/>
          <w:lang w:eastAsia="zh-TW"/>
        </w:rPr>
        <w:t>各個角落</w:t>
      </w:r>
      <w:r w:rsidR="00143761">
        <w:rPr>
          <w:rFonts w:ascii="Arial" w:eastAsia="PMingLiU" w:hAnsi="Arial" w:cs="Arial" w:hint="eastAsia"/>
          <w:sz w:val="22"/>
          <w:szCs w:val="22"/>
          <w:lang w:eastAsia="zh-TW"/>
        </w:rPr>
        <w:t>都是他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的工作室。</w:t>
      </w:r>
    </w:p>
    <w:p w:rsidR="006D6C2D" w:rsidRPr="003C282C" w:rsidRDefault="006D6C2D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0A2639" w:rsidRPr="00D67391" w:rsidRDefault="00FA0375" w:rsidP="006B2D53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 w:hint="eastAsia"/>
          <w:sz w:val="22"/>
          <w:szCs w:val="22"/>
          <w:lang w:eastAsia="zh-TW"/>
        </w:rPr>
        <w:t>創作過程需時四個月至一年不等，依</w:t>
      </w:r>
      <w:r w:rsidR="00965CF3">
        <w:rPr>
          <w:rFonts w:ascii="Arial" w:eastAsia="PMingLiU" w:hAnsi="Arial" w:cs="Arial" w:hint="eastAsia"/>
          <w:sz w:val="22"/>
          <w:szCs w:val="22"/>
          <w:lang w:eastAsia="zh-TW"/>
        </w:rPr>
        <w:t>作品規模而異</w:t>
      </w:r>
      <w:r w:rsidR="00B12976" w:rsidRPr="00D67391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  <w:r w:rsidR="00B12976" w:rsidRPr="00D67391">
        <w:rPr>
          <w:rFonts w:ascii="Arial" w:eastAsia="PMingLiU" w:hAnsi="Arial" w:cs="Arial"/>
          <w:sz w:val="22"/>
          <w:szCs w:val="22"/>
          <w:lang w:eastAsia="zh-TW"/>
        </w:rPr>
        <w:t xml:space="preserve">Ralfonso </w:t>
      </w:r>
      <w:r w:rsidR="00C465A9">
        <w:rPr>
          <w:rFonts w:ascii="Arial" w:eastAsia="PMingLiU" w:hAnsi="Arial" w:cs="Arial" w:hint="eastAsia"/>
          <w:sz w:val="22"/>
          <w:szCs w:val="22"/>
          <w:lang w:eastAsia="zh-TW"/>
        </w:rPr>
        <w:t>的設計靈感首先經由畫筆草擬出雕塑結構</w:t>
      </w:r>
      <w:r w:rsidR="00B12976" w:rsidRPr="00D67391">
        <w:rPr>
          <w:rFonts w:ascii="Arial" w:eastAsia="PMingLiU" w:hAnsi="Arial" w:cs="Arial" w:hint="eastAsia"/>
          <w:sz w:val="22"/>
          <w:szCs w:val="22"/>
          <w:lang w:eastAsia="zh-TW"/>
        </w:rPr>
        <w:t>及其中蘊藏的</w:t>
      </w:r>
      <w:r w:rsidR="00965CF3">
        <w:rPr>
          <w:rFonts w:ascii="Arial" w:eastAsia="PMingLiU" w:hAnsi="Arial" w:cs="Arial" w:hint="eastAsia"/>
          <w:sz w:val="22"/>
          <w:szCs w:val="22"/>
          <w:lang w:eastAsia="zh-TW"/>
        </w:rPr>
        <w:t>機械</w:t>
      </w:r>
      <w:r w:rsidR="00B12976" w:rsidRPr="00D67391">
        <w:rPr>
          <w:rFonts w:ascii="Arial" w:eastAsia="PMingLiU" w:hAnsi="Arial" w:cs="Arial" w:hint="eastAsia"/>
          <w:sz w:val="22"/>
          <w:szCs w:val="22"/>
          <w:lang w:eastAsia="zh-TW"/>
        </w:rPr>
        <w:t>技術，</w:t>
      </w:r>
      <w:r w:rsidR="00337176">
        <w:rPr>
          <w:rFonts w:ascii="Arial" w:eastAsia="PMingLiU" w:hAnsi="Arial" w:cs="Arial" w:hint="eastAsia"/>
          <w:sz w:val="22"/>
          <w:szCs w:val="22"/>
          <w:lang w:eastAsia="zh-TW"/>
        </w:rPr>
        <w:t>藉此</w:t>
      </w:r>
      <w:r w:rsidR="00B12976" w:rsidRPr="00D67391">
        <w:rPr>
          <w:rFonts w:ascii="Arial" w:eastAsia="PMingLiU" w:hAnsi="Arial" w:cs="Arial" w:hint="eastAsia"/>
          <w:sz w:val="22"/>
          <w:szCs w:val="22"/>
          <w:lang w:eastAsia="zh-TW"/>
        </w:rPr>
        <w:t>決定要</w:t>
      </w:r>
      <w:r w:rsidR="00794691" w:rsidRPr="00D67391">
        <w:rPr>
          <w:rFonts w:ascii="Arial" w:eastAsia="PMingLiU" w:hAnsi="Arial" w:cs="Arial" w:hint="eastAsia"/>
          <w:sz w:val="22"/>
          <w:szCs w:val="22"/>
          <w:lang w:eastAsia="zh-TW"/>
        </w:rPr>
        <w:t>以水平</w:t>
      </w:r>
      <w:r w:rsidR="001C1BB8">
        <w:rPr>
          <w:rFonts w:ascii="Arial" w:eastAsia="PMingLiU" w:hAnsi="Arial" w:cs="Arial" w:hint="eastAsia"/>
          <w:sz w:val="22"/>
          <w:szCs w:val="22"/>
          <w:lang w:eastAsia="zh-TW"/>
        </w:rPr>
        <w:t>軸心或是重量裝置</w:t>
      </w:r>
      <w:r w:rsidR="00B12976" w:rsidRPr="00D67391">
        <w:rPr>
          <w:rFonts w:ascii="Arial" w:eastAsia="PMingLiU" w:hAnsi="Arial" w:cs="Arial" w:hint="eastAsia"/>
          <w:sz w:val="22"/>
          <w:szCs w:val="22"/>
          <w:lang w:eastAsia="zh-TW"/>
        </w:rPr>
        <w:t>打造出</w:t>
      </w:r>
      <w:r w:rsidR="00794691" w:rsidRPr="00D67391">
        <w:rPr>
          <w:rFonts w:ascii="Arial" w:eastAsia="PMingLiU" w:hAnsi="Arial" w:cs="Arial" w:hint="eastAsia"/>
          <w:sz w:val="22"/>
          <w:szCs w:val="22"/>
          <w:lang w:eastAsia="zh-TW"/>
        </w:rPr>
        <w:t>動力機制</w:t>
      </w:r>
      <w:r w:rsidR="001C1BB8">
        <w:rPr>
          <w:rFonts w:ascii="Arial" w:eastAsia="PMingLiU" w:hAnsi="Arial" w:cs="Arial" w:hint="eastAsia"/>
          <w:sz w:val="22"/>
          <w:szCs w:val="22"/>
          <w:lang w:eastAsia="zh-TW"/>
        </w:rPr>
        <w:t>。「我致力在設計、機械與科技之間找到絕佳平衡點，並打造</w:t>
      </w:r>
      <w:r w:rsidR="00B12976" w:rsidRPr="00D67391">
        <w:rPr>
          <w:rFonts w:ascii="Arial" w:eastAsia="PMingLiU" w:hAnsi="Arial" w:cs="Arial" w:hint="eastAsia"/>
          <w:sz w:val="22"/>
          <w:szCs w:val="22"/>
          <w:lang w:eastAsia="zh-TW"/>
        </w:rPr>
        <w:t>出前所未見的『</w:t>
      </w:r>
      <w:r w:rsidR="00794691" w:rsidRPr="00D67391">
        <w:rPr>
          <w:rFonts w:ascii="Arial" w:eastAsia="PMingLiU" w:hAnsi="Arial" w:cs="Arial" w:hint="eastAsia"/>
          <w:sz w:val="22"/>
          <w:szCs w:val="22"/>
          <w:lang w:eastAsia="zh-TW"/>
        </w:rPr>
        <w:t>動態</w:t>
      </w:r>
      <w:r w:rsidR="00B12976" w:rsidRPr="00D67391">
        <w:rPr>
          <w:rFonts w:ascii="Arial" w:eastAsia="PMingLiU" w:hAnsi="Arial" w:cs="Arial" w:hint="eastAsia"/>
          <w:sz w:val="22"/>
          <w:szCs w:val="22"/>
          <w:lang w:eastAsia="zh-TW"/>
        </w:rPr>
        <w:t>藝術』作品」</w:t>
      </w:r>
      <w:r w:rsidR="001C1BB8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="00B12976" w:rsidRPr="00D67391">
        <w:rPr>
          <w:rFonts w:ascii="Arial" w:eastAsia="PMingLiU" w:hAnsi="Arial" w:cs="Arial"/>
          <w:sz w:val="22"/>
          <w:szCs w:val="22"/>
          <w:lang w:eastAsia="zh-TW"/>
        </w:rPr>
        <w:t xml:space="preserve">Ralfonso </w:t>
      </w:r>
      <w:r w:rsidR="00794691" w:rsidRPr="00D67391">
        <w:rPr>
          <w:rFonts w:ascii="Arial" w:eastAsia="PMingLiU" w:hAnsi="Arial" w:cs="Arial" w:hint="eastAsia"/>
          <w:sz w:val="22"/>
          <w:szCs w:val="22"/>
          <w:lang w:eastAsia="zh-TW"/>
        </w:rPr>
        <w:t>如是說</w:t>
      </w:r>
      <w:r w:rsidR="00B12976" w:rsidRPr="00D67391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:rsidR="006B2D53" w:rsidRPr="00D67391" w:rsidRDefault="006B2D53" w:rsidP="006B2D53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/>
          <w:sz w:val="22"/>
          <w:szCs w:val="22"/>
          <w:lang w:eastAsia="zh-TW"/>
        </w:rPr>
        <w:br/>
      </w:r>
    </w:p>
    <w:p w:rsidR="00794691" w:rsidRPr="00D67391" w:rsidRDefault="00794691" w:rsidP="006B2D53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lastRenderedPageBreak/>
        <w:t>接著透過迷你模型</w:t>
      </w:r>
      <w:r w:rsidR="00074BDD">
        <w:rPr>
          <w:rFonts w:ascii="Arial" w:eastAsia="PMingLiU" w:hAnsi="Arial" w:cs="Arial" w:hint="eastAsia"/>
          <w:sz w:val="22"/>
          <w:szCs w:val="22"/>
          <w:lang w:eastAsia="zh-TW"/>
        </w:rPr>
        <w:t>將草圖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轉化為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3D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版本，有時需使用數套電腦輔助設計軟體測試並微調結構。最終階段則是建造作品，採用的技術包括雷射、高壓水刀、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CNC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切割、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3D </w:t>
      </w:r>
      <w:r w:rsidR="00F12714">
        <w:rPr>
          <w:rFonts w:ascii="Arial" w:eastAsia="PMingLiU" w:hAnsi="Arial" w:cs="Arial" w:hint="eastAsia"/>
          <w:sz w:val="22"/>
          <w:szCs w:val="22"/>
          <w:lang w:eastAsia="zh-TW"/>
        </w:rPr>
        <w:t>列印等。當作品達到理想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尺寸並經過測試後，</w:t>
      </w:r>
      <w:r w:rsidR="000E7DB3">
        <w:rPr>
          <w:rFonts w:ascii="Arial" w:eastAsia="PMingLiU" w:hAnsi="Arial" w:cs="Arial" w:hint="eastAsia"/>
          <w:sz w:val="22"/>
          <w:szCs w:val="22"/>
          <w:lang w:eastAsia="zh-TW"/>
        </w:rPr>
        <w:t>即準備開始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進行最後裝置。</w:t>
      </w:r>
    </w:p>
    <w:p w:rsidR="006B2D53" w:rsidRPr="00D67391" w:rsidRDefault="006B2D53" w:rsidP="006B2D53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6B2D53" w:rsidRPr="00D67391" w:rsidRDefault="00794691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Ralfonso </w:t>
      </w:r>
      <w:r w:rsidR="00275463">
        <w:rPr>
          <w:rFonts w:ascii="Arial" w:eastAsia="PMingLiU" w:hAnsi="Arial" w:cs="Arial" w:hint="eastAsia"/>
          <w:sz w:val="22"/>
          <w:szCs w:val="22"/>
          <w:lang w:eastAsia="zh-TW"/>
        </w:rPr>
        <w:t>的作品十分貼近收</w:t>
      </w:r>
      <w:r w:rsidR="000E7DB3">
        <w:rPr>
          <w:rFonts w:ascii="Arial" w:eastAsia="PMingLiU" w:hAnsi="Arial" w:cs="Arial" w:hint="eastAsia"/>
          <w:sz w:val="22"/>
          <w:szCs w:val="22"/>
          <w:lang w:eastAsia="zh-TW"/>
        </w:rPr>
        <w:t>藏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家的心，為眼光獨到的客戶量身打造出融入特定地點的「</w:t>
      </w:r>
      <w:r w:rsidR="000E7DB3">
        <w:rPr>
          <w:rFonts w:ascii="Arial" w:eastAsia="PMingLiU" w:hAnsi="Arial" w:cs="Arial" w:hint="eastAsia"/>
          <w:sz w:val="22"/>
          <w:szCs w:val="22"/>
          <w:lang w:eastAsia="zh-TW"/>
        </w:rPr>
        <w:t>單一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」專屬</w:t>
      </w:r>
      <w:r w:rsidR="00275463">
        <w:rPr>
          <w:rFonts w:ascii="Arial" w:eastAsia="PMingLiU" w:hAnsi="Arial" w:cs="Arial" w:hint="eastAsia"/>
          <w:sz w:val="22"/>
          <w:szCs w:val="22"/>
          <w:lang w:eastAsia="zh-TW"/>
        </w:rPr>
        <w:t>設計。</w:t>
      </w:r>
      <w:r w:rsidR="000E7DB3">
        <w:rPr>
          <w:rFonts w:ascii="Arial" w:eastAsia="PMingLiU" w:hAnsi="Arial" w:cs="Arial" w:hint="eastAsia"/>
          <w:sz w:val="22"/>
          <w:szCs w:val="22"/>
          <w:lang w:eastAsia="zh-TW"/>
        </w:rPr>
        <w:t>藏家可以根據作品最終落腳</w:t>
      </w:r>
      <w:r w:rsidR="007F3421" w:rsidRPr="00D67391">
        <w:rPr>
          <w:rFonts w:ascii="Arial" w:eastAsia="PMingLiU" w:hAnsi="Arial" w:cs="Arial" w:hint="eastAsia"/>
          <w:sz w:val="22"/>
          <w:szCs w:val="22"/>
          <w:lang w:eastAsia="zh-TW"/>
        </w:rPr>
        <w:t>處</w:t>
      </w:r>
      <w:r w:rsidR="000E7DB3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="007F3421" w:rsidRPr="00D67391">
        <w:rPr>
          <w:rFonts w:ascii="Arial" w:eastAsia="PMingLiU" w:hAnsi="Arial" w:cs="Arial" w:hint="eastAsia"/>
          <w:sz w:val="22"/>
          <w:szCs w:val="22"/>
          <w:lang w:eastAsia="zh-TW"/>
        </w:rPr>
        <w:t>選擇要使用何種材質，</w:t>
      </w:r>
      <w:r w:rsidR="00EE12A6" w:rsidRPr="00D67391">
        <w:rPr>
          <w:rFonts w:ascii="Arial" w:eastAsia="PMingLiU" w:hAnsi="Arial" w:cs="Arial" w:hint="eastAsia"/>
          <w:sz w:val="22"/>
          <w:szCs w:val="22"/>
          <w:lang w:eastAsia="zh-TW"/>
        </w:rPr>
        <w:t>其中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包括</w:t>
      </w:r>
      <w:r w:rsidR="000E7DB3">
        <w:rPr>
          <w:rFonts w:ascii="Arial" w:eastAsia="PMingLiU" w:hAnsi="Arial" w:cs="Arial"/>
          <w:sz w:val="22"/>
          <w:szCs w:val="22"/>
          <w:lang w:eastAsia="zh-TW"/>
        </w:rPr>
        <w:t xml:space="preserve"> 316L</w:t>
      </w:r>
      <w:r w:rsidR="000E7DB3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0E7DB3">
        <w:rPr>
          <w:rFonts w:ascii="Arial" w:eastAsia="PMingLiU" w:hAnsi="Arial" w:cs="Arial" w:hint="eastAsia"/>
          <w:sz w:val="22"/>
          <w:szCs w:val="22"/>
          <w:lang w:eastAsia="zh-TW"/>
        </w:rPr>
        <w:t>精鋼、玻璃纖維、鋁，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甚至克維拉（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>Kevlar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）纖維</w:t>
      </w:r>
      <w:r w:rsidR="00EE12A6" w:rsidRPr="00D67391">
        <w:rPr>
          <w:rFonts w:ascii="Arial" w:eastAsia="PMingLiU" w:hAnsi="Arial" w:cs="Arial" w:hint="eastAsia"/>
          <w:sz w:val="22"/>
          <w:szCs w:val="22"/>
          <w:lang w:eastAsia="zh-TW"/>
        </w:rPr>
        <w:t>等；</w:t>
      </w:r>
      <w:r w:rsidR="00FE4F64">
        <w:rPr>
          <w:rFonts w:ascii="Arial" w:eastAsia="PMingLiU" w:hAnsi="Arial" w:cs="Arial" w:hint="eastAsia"/>
          <w:sz w:val="22"/>
          <w:szCs w:val="22"/>
          <w:lang w:eastAsia="zh-TW"/>
        </w:rPr>
        <w:t>最後的表面處理也可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從上色、鏡面</w:t>
      </w:r>
      <w:r w:rsidR="00FE4F64">
        <w:rPr>
          <w:rFonts w:ascii="Arial" w:eastAsia="PMingLiU" w:hAnsi="Arial" w:cs="Arial" w:hint="eastAsia"/>
          <w:sz w:val="22"/>
          <w:szCs w:val="22"/>
          <w:lang w:eastAsia="zh-TW"/>
        </w:rPr>
        <w:t>或</w:t>
      </w:r>
      <w:r w:rsidR="000E7DB3">
        <w:rPr>
          <w:rFonts w:ascii="Arial" w:eastAsia="PMingLiU" w:hAnsi="Arial" w:cs="Arial" w:hint="eastAsia"/>
          <w:sz w:val="22"/>
          <w:szCs w:val="22"/>
          <w:lang w:eastAsia="zh-TW"/>
        </w:rPr>
        <w:t>霧面拋光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中</w:t>
      </w:r>
      <w:r w:rsidR="00FA0375">
        <w:rPr>
          <w:rFonts w:ascii="Arial" w:eastAsia="PMingLiU" w:hAnsi="Arial" w:cs="Arial" w:hint="eastAsia"/>
          <w:sz w:val="22"/>
          <w:szCs w:val="22"/>
          <w:lang w:eastAsia="zh-TW"/>
        </w:rPr>
        <w:t>作選擇。組合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可能性無窮無盡。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Ralfonso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的作品最近在蘇富比紐約「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>Contemporary Curated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」拍賣活動中取得相當亮眼的成績。</w:t>
      </w:r>
    </w:p>
    <w:p w:rsidR="006B2D53" w:rsidRPr="00D67391" w:rsidRDefault="006B2D53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6B2D53" w:rsidRPr="00D67391" w:rsidRDefault="00172F8E" w:rsidP="00172F8E">
      <w:pPr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 w:hint="eastAsia"/>
          <w:b/>
          <w:sz w:val="22"/>
          <w:szCs w:val="22"/>
          <w:lang w:eastAsia="zh-TW"/>
        </w:rPr>
        <w:t>背景</w:t>
      </w:r>
      <w:r w:rsidR="006B2D53" w:rsidRPr="00D67391">
        <w:rPr>
          <w:rFonts w:ascii="Arial" w:eastAsia="PMingLiU" w:hAnsi="Arial" w:cs="Arial"/>
          <w:b/>
          <w:sz w:val="22"/>
          <w:szCs w:val="22"/>
          <w:lang w:eastAsia="zh-TW"/>
        </w:rPr>
        <w:br/>
      </w:r>
    </w:p>
    <w:p w:rsidR="00172F8E" w:rsidRPr="00D67391" w:rsidRDefault="00172F8E" w:rsidP="006B2D53">
      <w:pPr>
        <w:jc w:val="both"/>
        <w:rPr>
          <w:rFonts w:ascii="Arial" w:eastAsia="PMingLiU" w:hAnsi="Arial" w:cs="Arial"/>
          <w:bCs/>
          <w:sz w:val="22"/>
          <w:szCs w:val="22"/>
          <w:lang w:eastAsia="zh-TW"/>
        </w:rPr>
      </w:pPr>
      <w:r w:rsidRPr="00D67391">
        <w:rPr>
          <w:rFonts w:ascii="Arial" w:eastAsia="PMingLiU" w:hAnsi="Arial" w:cs="Arial"/>
          <w:bCs/>
          <w:sz w:val="22"/>
          <w:szCs w:val="22"/>
          <w:lang w:eastAsia="zh-TW"/>
        </w:rPr>
        <w:t xml:space="preserve">Ralfonso </w:t>
      </w:r>
      <w:r w:rsidR="00FE4F64">
        <w:rPr>
          <w:rFonts w:ascii="Arial" w:eastAsia="PMingLiU" w:hAnsi="Arial" w:cs="Arial" w:hint="eastAsia"/>
          <w:bCs/>
          <w:sz w:val="22"/>
          <w:szCs w:val="22"/>
          <w:lang w:eastAsia="zh-TW"/>
        </w:rPr>
        <w:t>於</w:t>
      </w:r>
      <w:r w:rsidRPr="00D67391">
        <w:rPr>
          <w:rFonts w:ascii="Arial" w:eastAsia="PMingLiU" w:hAnsi="Arial" w:cs="Arial"/>
          <w:bCs/>
          <w:sz w:val="22"/>
          <w:szCs w:val="22"/>
          <w:lang w:eastAsia="zh-TW"/>
        </w:rPr>
        <w:t xml:space="preserve"> 1999 </w:t>
      </w:r>
      <w:r w:rsidR="00275463">
        <w:rPr>
          <w:rFonts w:ascii="Arial" w:eastAsia="PMingLiU" w:hAnsi="Arial" w:cs="Arial" w:hint="eastAsia"/>
          <w:bCs/>
          <w:sz w:val="22"/>
          <w:szCs w:val="22"/>
          <w:lang w:eastAsia="zh-TW"/>
        </w:rPr>
        <w:t>年起開始創作大型的公共動態</w:t>
      </w:r>
      <w:r w:rsidR="00FE4F64">
        <w:rPr>
          <w:rFonts w:ascii="Arial" w:eastAsia="PMingLiU" w:hAnsi="Arial" w:cs="Arial" w:hint="eastAsia"/>
          <w:bCs/>
          <w:sz w:val="22"/>
          <w:szCs w:val="22"/>
          <w:lang w:eastAsia="zh-TW"/>
        </w:rPr>
        <w:t>藝術</w:t>
      </w:r>
      <w:r w:rsidR="00275463">
        <w:rPr>
          <w:rFonts w:ascii="Arial" w:eastAsia="PMingLiU" w:hAnsi="Arial" w:cs="Arial" w:hint="eastAsia"/>
          <w:bCs/>
          <w:sz w:val="22"/>
          <w:szCs w:val="22"/>
          <w:lang w:eastAsia="zh-TW"/>
        </w:rPr>
        <w:t>作</w:t>
      </w:r>
      <w:r w:rsidR="00FE4F64">
        <w:rPr>
          <w:rFonts w:ascii="Arial" w:eastAsia="PMingLiU" w:hAnsi="Arial" w:cs="Arial" w:hint="eastAsia"/>
          <w:bCs/>
          <w:sz w:val="22"/>
          <w:szCs w:val="22"/>
          <w:lang w:eastAsia="zh-TW"/>
        </w:rPr>
        <w:t>品，如今</w:t>
      </w:r>
      <w:r w:rsidR="00840F38">
        <w:rPr>
          <w:rFonts w:ascii="Arial" w:eastAsia="PMingLiU" w:hAnsi="Arial" w:cs="Arial" w:hint="eastAsia"/>
          <w:bCs/>
          <w:sz w:val="22"/>
          <w:szCs w:val="22"/>
          <w:lang w:eastAsia="zh-TW"/>
        </w:rPr>
        <w:t>已是</w:t>
      </w:r>
      <w:r w:rsidR="00FE4F64">
        <w:rPr>
          <w:rFonts w:ascii="Arial" w:eastAsia="PMingLiU" w:hAnsi="Arial" w:cs="Arial" w:hint="eastAsia"/>
          <w:bCs/>
          <w:sz w:val="22"/>
          <w:szCs w:val="22"/>
          <w:lang w:eastAsia="zh-TW"/>
        </w:rPr>
        <w:t>享譽盛名</w:t>
      </w:r>
      <w:r w:rsidR="00FA0375">
        <w:rPr>
          <w:rFonts w:ascii="Arial" w:eastAsia="PMingLiU" w:hAnsi="Arial" w:cs="Arial" w:hint="eastAsia"/>
          <w:bCs/>
          <w:sz w:val="22"/>
          <w:szCs w:val="22"/>
          <w:lang w:eastAsia="zh-TW"/>
        </w:rPr>
        <w:t>的大師級人物。其</w:t>
      </w:r>
      <w:r w:rsidR="005A2A26">
        <w:rPr>
          <w:rFonts w:ascii="Arial" w:eastAsia="PMingLiU" w:hAnsi="Arial" w:cs="Arial" w:hint="eastAsia"/>
          <w:bCs/>
          <w:sz w:val="22"/>
          <w:szCs w:val="22"/>
          <w:lang w:eastAsia="zh-TW"/>
        </w:rPr>
        <w:t>作品遍布於</w:t>
      </w:r>
      <w:r w:rsidR="00745941" w:rsidRPr="00D67391">
        <w:rPr>
          <w:rFonts w:ascii="Arial" w:eastAsia="PMingLiU" w:hAnsi="Arial" w:cs="Arial" w:hint="eastAsia"/>
          <w:bCs/>
          <w:sz w:val="22"/>
          <w:szCs w:val="22"/>
          <w:lang w:eastAsia="zh-TW"/>
        </w:rPr>
        <w:t>世界各地的公</w:t>
      </w:r>
      <w:r w:rsidR="005A2A26">
        <w:rPr>
          <w:rFonts w:ascii="Arial" w:eastAsia="PMingLiU" w:hAnsi="Arial" w:cs="Arial" w:hint="eastAsia"/>
          <w:bCs/>
          <w:sz w:val="22"/>
          <w:szCs w:val="22"/>
          <w:lang w:eastAsia="zh-TW"/>
        </w:rPr>
        <w:t>開與私人收藏和</w:t>
      </w:r>
      <w:r w:rsidRPr="00D67391">
        <w:rPr>
          <w:rFonts w:ascii="Arial" w:eastAsia="PMingLiU" w:hAnsi="Arial" w:cs="Arial" w:hint="eastAsia"/>
          <w:bCs/>
          <w:sz w:val="22"/>
          <w:szCs w:val="22"/>
          <w:lang w:eastAsia="zh-TW"/>
        </w:rPr>
        <w:t>博物館藏品</w:t>
      </w:r>
      <w:r w:rsidR="005A2A26">
        <w:rPr>
          <w:rFonts w:ascii="Arial" w:eastAsia="PMingLiU" w:hAnsi="Arial" w:cs="Arial" w:hint="eastAsia"/>
          <w:bCs/>
          <w:sz w:val="22"/>
          <w:szCs w:val="22"/>
          <w:lang w:eastAsia="zh-TW"/>
        </w:rPr>
        <w:t>之中，足跡從他的家鄉瑞士出發，遍及荷蘭、俄羅斯、中國、德國、香港、阿拉伯聯合大公國、法國與</w:t>
      </w:r>
      <w:r w:rsidRPr="00D67391">
        <w:rPr>
          <w:rFonts w:ascii="Arial" w:eastAsia="PMingLiU" w:hAnsi="Arial" w:cs="Arial" w:hint="eastAsia"/>
          <w:bCs/>
          <w:sz w:val="22"/>
          <w:szCs w:val="22"/>
          <w:lang w:eastAsia="zh-TW"/>
        </w:rPr>
        <w:t>美國。</w:t>
      </w:r>
    </w:p>
    <w:p w:rsidR="006B2D53" w:rsidRPr="00D67391" w:rsidRDefault="006B2D53" w:rsidP="006B2D53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45941" w:rsidRPr="00D67391" w:rsidRDefault="00745941" w:rsidP="006B2D53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相較於多數藝術家，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Ralfonso</w:t>
      </w:r>
      <w:r w:rsidR="008014B7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8014B7">
        <w:rPr>
          <w:rFonts w:ascii="Arial" w:eastAsia="PMingLiU" w:hAnsi="Arial" w:cs="Arial" w:hint="eastAsia"/>
          <w:sz w:val="22"/>
          <w:szCs w:val="22"/>
          <w:lang w:eastAsia="zh-TW"/>
        </w:rPr>
        <w:t>在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雕塑藝術</w:t>
      </w:r>
      <w:r w:rsidR="008014B7">
        <w:rPr>
          <w:rFonts w:ascii="Arial" w:eastAsia="PMingLiU" w:hAnsi="Arial" w:cs="Arial" w:hint="eastAsia"/>
          <w:sz w:val="22"/>
          <w:szCs w:val="22"/>
          <w:lang w:eastAsia="zh-TW"/>
        </w:rPr>
        <w:t>這條道路上，採取逆向操作的方式，於藝術生涯開展初期即直接從事大型公共裝置藝術；事實上，他的第一個作品「</w:t>
      </w:r>
      <w:r w:rsidR="00D67391" w:rsidRPr="00D67391">
        <w:rPr>
          <w:rFonts w:ascii="Arial" w:eastAsia="PMingLiU" w:hAnsi="Arial" w:cs="Arial" w:hint="eastAsia"/>
          <w:sz w:val="22"/>
          <w:szCs w:val="22"/>
          <w:lang w:eastAsia="zh-TW"/>
        </w:rPr>
        <w:t>Moving on UP</w:t>
      </w:r>
      <w:r w:rsidR="008014B7">
        <w:rPr>
          <w:rFonts w:ascii="Arial" w:eastAsia="PMingLiU" w:hAnsi="Arial" w:cs="Arial" w:hint="eastAsia"/>
          <w:sz w:val="22"/>
          <w:szCs w:val="22"/>
          <w:lang w:eastAsia="zh-TW"/>
        </w:rPr>
        <w:t>」，</w:t>
      </w:r>
      <w:r w:rsidR="00FA0375">
        <w:rPr>
          <w:rFonts w:ascii="Arial" w:eastAsia="PMingLiU" w:hAnsi="Arial" w:cs="Arial" w:hint="eastAsia"/>
          <w:sz w:val="22"/>
          <w:szCs w:val="22"/>
          <w:lang w:eastAsia="zh-TW"/>
        </w:rPr>
        <w:t>即</w:t>
      </w:r>
      <w:r w:rsidR="008014B7">
        <w:rPr>
          <w:rFonts w:ascii="Arial" w:eastAsia="PMingLiU" w:hAnsi="Arial" w:cs="Arial" w:hint="eastAsia"/>
          <w:sz w:val="22"/>
          <w:szCs w:val="22"/>
          <w:lang w:eastAsia="zh-TW"/>
        </w:rPr>
        <w:t>為俄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羅斯聖彼得堡</w:t>
      </w:r>
      <w:r w:rsidR="00D67391" w:rsidRPr="00D67391">
        <w:rPr>
          <w:rFonts w:ascii="Arial" w:eastAsia="PMingLiU" w:hAnsi="Arial" w:cs="Arial" w:hint="eastAsia"/>
          <w:sz w:val="22"/>
          <w:szCs w:val="22"/>
          <w:lang w:eastAsia="zh-TW"/>
        </w:rPr>
        <w:t>甫落成的</w:t>
      </w:r>
      <w:r w:rsidR="00D67391"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 New Star </w:t>
      </w:r>
      <w:r w:rsidR="00D67391" w:rsidRPr="00D67391">
        <w:rPr>
          <w:rFonts w:ascii="Arial" w:eastAsia="PMingLiU" w:hAnsi="Arial" w:cs="Arial" w:hint="eastAsia"/>
          <w:sz w:val="22"/>
          <w:szCs w:val="22"/>
          <w:lang w:eastAsia="zh-TW"/>
        </w:rPr>
        <w:t>大樓所</w:t>
      </w:r>
      <w:r w:rsidR="00FF53BB">
        <w:rPr>
          <w:rFonts w:ascii="Arial" w:eastAsia="PMingLiU" w:hAnsi="Arial" w:cs="Arial" w:hint="eastAsia"/>
          <w:sz w:val="22"/>
          <w:szCs w:val="22"/>
          <w:lang w:eastAsia="zh-TW"/>
        </w:rPr>
        <w:t>委託之</w:t>
      </w:r>
      <w:r w:rsidR="00D67391" w:rsidRPr="00D67391">
        <w:rPr>
          <w:rFonts w:ascii="Arial" w:eastAsia="PMingLiU" w:hAnsi="Arial" w:cs="Arial" w:hint="eastAsia"/>
          <w:sz w:val="22"/>
          <w:szCs w:val="22"/>
          <w:lang w:eastAsia="zh-TW"/>
        </w:rPr>
        <w:t>公共裝置藝術</w:t>
      </w:r>
      <w:r w:rsidR="00FA0375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此後，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 xml:space="preserve">Ralfonso </w:t>
      </w:r>
      <w:r w:rsidR="00FF53BB">
        <w:rPr>
          <w:rFonts w:ascii="Arial" w:eastAsia="PMingLiU" w:hAnsi="Arial" w:cs="Arial" w:hint="eastAsia"/>
          <w:sz w:val="22"/>
          <w:szCs w:val="22"/>
          <w:lang w:eastAsia="zh-TW"/>
        </w:rPr>
        <w:t>便開始積極擴展他的作品系列，主攻小規模且限量的動能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雕塑。</w:t>
      </w:r>
    </w:p>
    <w:p w:rsidR="006B2D53" w:rsidRPr="00D67391" w:rsidRDefault="006B2D53" w:rsidP="006B2D53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6B2D53" w:rsidRPr="00D67391" w:rsidRDefault="00D67391" w:rsidP="006B2D53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2015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年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1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月，美國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CNN 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國際新聞為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Ralfonso</w:t>
      </w:r>
      <w:r w:rsidR="00FA0375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FA0375">
        <w:rPr>
          <w:rFonts w:ascii="Arial" w:eastAsia="PMingLiU" w:hAnsi="Arial" w:cs="Arial" w:hint="eastAsia"/>
          <w:sz w:val="22"/>
          <w:szCs w:val="22"/>
          <w:lang w:eastAsia="zh-TW"/>
        </w:rPr>
        <w:t>製作了一部</w:t>
      </w:r>
      <w:r w:rsidR="00FA0375" w:rsidRPr="00D67391">
        <w:rPr>
          <w:rFonts w:ascii="Arial" w:eastAsia="PMingLiU" w:hAnsi="Arial" w:cs="MS Mincho" w:hint="eastAsia"/>
          <w:sz w:val="22"/>
          <w:szCs w:val="22"/>
          <w:lang w:eastAsia="zh-TW"/>
        </w:rPr>
        <w:t>名為</w:t>
      </w:r>
      <w:r w:rsidR="00FA0375" w:rsidRPr="00D67391">
        <w:rPr>
          <w:rFonts w:ascii="Arial" w:eastAsia="PMingLiU" w:hAnsi="Arial" w:cs="Arial" w:hint="eastAsia"/>
          <w:sz w:val="22"/>
          <w:szCs w:val="22"/>
          <w:lang w:eastAsia="zh-TW"/>
        </w:rPr>
        <w:t>《</w:t>
      </w:r>
      <w:r w:rsidR="00FA0375">
        <w:rPr>
          <w:rFonts w:ascii="Arial" w:eastAsia="PMingLiU" w:hAnsi="Arial" w:cs="MS Mincho" w:hint="eastAsia"/>
          <w:sz w:val="22"/>
          <w:szCs w:val="22"/>
          <w:lang w:eastAsia="zh-TW"/>
        </w:rPr>
        <w:t>動態藝術</w:t>
      </w:r>
      <w:r w:rsidR="00FA0375">
        <w:rPr>
          <w:rFonts w:ascii="Arial" w:eastAsia="PMingLiU" w:hAnsi="Arial" w:cs="MS Mincho" w:hint="eastAsia"/>
          <w:sz w:val="22"/>
          <w:szCs w:val="22"/>
          <w:lang w:eastAsia="zh-TW"/>
        </w:rPr>
        <w:t xml:space="preserve"> </w:t>
      </w:r>
      <w:r w:rsidR="00FA0375">
        <w:rPr>
          <w:rFonts w:ascii="Arial" w:eastAsia="PMingLiU" w:hAnsi="Arial" w:cs="MS Mincho" w:hint="eastAsia"/>
          <w:sz w:val="22"/>
          <w:szCs w:val="22"/>
          <w:lang w:eastAsia="zh-TW"/>
        </w:rPr>
        <w:t>－</w:t>
      </w:r>
      <w:r w:rsidR="00FA0375">
        <w:rPr>
          <w:rFonts w:ascii="Arial" w:eastAsia="PMingLiU" w:hAnsi="Arial" w:cs="MS Mincho" w:hint="eastAsia"/>
          <w:sz w:val="22"/>
          <w:szCs w:val="22"/>
          <w:lang w:eastAsia="zh-TW"/>
        </w:rPr>
        <w:t xml:space="preserve"> </w:t>
      </w:r>
      <w:r w:rsidR="00FA0375" w:rsidRPr="00D67391">
        <w:rPr>
          <w:rFonts w:ascii="Arial" w:eastAsia="PMingLiU" w:hAnsi="Arial" w:cs="MS Mincho" w:hint="eastAsia"/>
          <w:sz w:val="22"/>
          <w:szCs w:val="22"/>
          <w:lang w:eastAsia="zh-TW"/>
        </w:rPr>
        <w:t>受自然</w:t>
      </w:r>
      <w:r w:rsidR="00FA0375" w:rsidRPr="00D67391">
        <w:rPr>
          <w:rFonts w:ascii="Arial" w:eastAsia="PMingLiU" w:hAnsi="Arial" w:cs="MingLiU" w:hint="eastAsia"/>
          <w:sz w:val="22"/>
          <w:szCs w:val="22"/>
          <w:lang w:eastAsia="zh-TW"/>
        </w:rPr>
        <w:t>啟</w:t>
      </w:r>
      <w:r w:rsidR="00FA0375" w:rsidRPr="00D67391">
        <w:rPr>
          <w:rFonts w:ascii="Arial" w:eastAsia="PMingLiU" w:hAnsi="Arial" w:cs="MS Mincho" w:hint="eastAsia"/>
          <w:sz w:val="22"/>
          <w:szCs w:val="22"/>
          <w:lang w:eastAsia="zh-TW"/>
        </w:rPr>
        <w:t>發的風力雕塑</w:t>
      </w:r>
      <w:r w:rsidR="00FA0375" w:rsidRPr="00D67391">
        <w:rPr>
          <w:rFonts w:ascii="Arial" w:eastAsia="PMingLiU" w:hAnsi="Arial" w:cs="Arial" w:hint="eastAsia"/>
          <w:sz w:val="22"/>
          <w:szCs w:val="22"/>
          <w:lang w:eastAsia="zh-TW"/>
        </w:rPr>
        <w:t>》</w:t>
      </w:r>
      <w:r w:rsidR="00FA0375">
        <w:rPr>
          <w:rFonts w:ascii="Arial" w:eastAsia="PMingLiU" w:hAnsi="Arial" w:cs="Arial" w:hint="eastAsia"/>
          <w:sz w:val="22"/>
          <w:szCs w:val="22"/>
          <w:lang w:eastAsia="zh-TW"/>
        </w:rPr>
        <w:t>的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紀</w:t>
      </w:r>
      <w:r w:rsidRPr="00D67391">
        <w:rPr>
          <w:rFonts w:ascii="Arial" w:eastAsia="PMingLiU" w:hAnsi="Arial" w:cs="MingLiU" w:hint="eastAsia"/>
          <w:sz w:val="22"/>
          <w:szCs w:val="22"/>
          <w:lang w:eastAsia="zh-TW"/>
        </w:rPr>
        <w:t>錄</w:t>
      </w:r>
      <w:r w:rsidRPr="00D67391">
        <w:rPr>
          <w:rFonts w:ascii="Arial" w:eastAsia="PMingLiU" w:hAnsi="Arial" w:cs="MS Mincho" w:hint="eastAsia"/>
          <w:sz w:val="22"/>
          <w:szCs w:val="22"/>
          <w:lang w:eastAsia="zh-TW"/>
        </w:rPr>
        <w:t>片，</w:t>
      </w:r>
      <w:r w:rsidR="00FA0375">
        <w:rPr>
          <w:rFonts w:ascii="Arial" w:eastAsia="PMingLiU" w:hAnsi="Arial" w:cs="MS Mincho" w:hint="eastAsia"/>
          <w:sz w:val="22"/>
          <w:szCs w:val="22"/>
          <w:lang w:eastAsia="zh-TW"/>
        </w:rPr>
        <w:t>紀錄他</w:t>
      </w:r>
      <w:r w:rsidR="00FA0375">
        <w:rPr>
          <w:rFonts w:ascii="Arial" w:eastAsia="PMingLiU" w:hAnsi="Arial" w:cs="Arial" w:hint="eastAsia"/>
          <w:sz w:val="22"/>
          <w:szCs w:val="22"/>
          <w:lang w:eastAsia="zh-TW"/>
        </w:rPr>
        <w:t>在世界各地的動能</w:t>
      </w:r>
      <w:r w:rsidR="00FA0375" w:rsidRPr="00D67391">
        <w:rPr>
          <w:rFonts w:ascii="Arial" w:eastAsia="PMingLiU" w:hAnsi="Arial" w:cs="Arial" w:hint="eastAsia"/>
          <w:sz w:val="22"/>
          <w:szCs w:val="22"/>
          <w:lang w:eastAsia="zh-TW"/>
        </w:rPr>
        <w:t>藝術作品</w:t>
      </w:r>
      <w:r w:rsidR="00ED40A4">
        <w:rPr>
          <w:rFonts w:ascii="Arial" w:eastAsia="PMingLiU" w:hAnsi="Arial" w:cs="MS Mincho" w:hint="eastAsia"/>
          <w:sz w:val="22"/>
          <w:szCs w:val="22"/>
          <w:lang w:eastAsia="zh-TW"/>
        </w:rPr>
        <w:t>。隨</w:t>
      </w:r>
      <w:r w:rsidRPr="00D67391">
        <w:rPr>
          <w:rFonts w:ascii="Arial" w:eastAsia="PMingLiU" w:hAnsi="Arial" w:cs="MS Mincho" w:hint="eastAsia"/>
          <w:sz w:val="22"/>
          <w:szCs w:val="22"/>
          <w:lang w:eastAsia="zh-TW"/>
        </w:rPr>
        <w:t>後</w:t>
      </w:r>
      <w:r w:rsidR="00ED40A4">
        <w:rPr>
          <w:rFonts w:ascii="Arial" w:eastAsia="PMingLiU" w:hAnsi="Arial" w:cs="MS Mincho" w:hint="eastAsia"/>
          <w:sz w:val="22"/>
          <w:szCs w:val="22"/>
          <w:lang w:eastAsia="zh-TW"/>
        </w:rPr>
        <w:t>，</w:t>
      </w:r>
      <w:r w:rsidRPr="00D67391">
        <w:rPr>
          <w:rFonts w:ascii="Arial" w:eastAsia="PMingLiU" w:hAnsi="Arial" w:cs="MS Mincho" w:hint="eastAsia"/>
          <w:sz w:val="22"/>
          <w:szCs w:val="22"/>
          <w:lang w:eastAsia="zh-TW"/>
        </w:rPr>
        <w:t>美國</w:t>
      </w:r>
      <w:r w:rsidR="008715DF">
        <w:rPr>
          <w:rFonts w:ascii="Arial" w:eastAsia="PMingLiU" w:hAnsi="Arial" w:cs="MS Mincho" w:hint="eastAsia"/>
          <w:sz w:val="22"/>
          <w:szCs w:val="22"/>
          <w:lang w:eastAsia="zh-TW"/>
        </w:rPr>
        <w:t>商業雜誌《富比士》也針對他的小型雕塑刊出一篇深度報導，標題為「</w:t>
      </w:r>
      <w:r w:rsidRPr="00D67391">
        <w:rPr>
          <w:rFonts w:ascii="Arial" w:eastAsia="PMingLiU" w:hAnsi="Arial" w:cs="MS Mincho" w:hint="eastAsia"/>
          <w:sz w:val="22"/>
          <w:szCs w:val="22"/>
          <w:lang w:eastAsia="zh-TW"/>
        </w:rPr>
        <w:t>藝術家</w:t>
      </w:r>
      <w:r w:rsidRPr="00D67391">
        <w:rPr>
          <w:rFonts w:ascii="Arial" w:eastAsia="PMingLiU" w:hAnsi="Arial" w:cs="Arial"/>
          <w:sz w:val="22"/>
          <w:szCs w:val="22"/>
          <w:lang w:eastAsia="zh-TW"/>
        </w:rPr>
        <w:t xml:space="preserve"> Ralfonso </w:t>
      </w:r>
      <w:r w:rsidR="008715DF">
        <w:rPr>
          <w:rFonts w:ascii="Arial" w:eastAsia="PMingLiU" w:hAnsi="Arial" w:cs="Arial" w:hint="eastAsia"/>
          <w:sz w:val="22"/>
          <w:szCs w:val="22"/>
          <w:lang w:eastAsia="zh-TW"/>
        </w:rPr>
        <w:t>推動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國</w:t>
      </w:r>
      <w:r w:rsidRPr="00D67391">
        <w:rPr>
          <w:rFonts w:ascii="Arial" w:eastAsia="PMingLiU" w:hAnsi="Arial" w:cs="MingLiU" w:hint="eastAsia"/>
          <w:sz w:val="22"/>
          <w:szCs w:val="22"/>
          <w:lang w:eastAsia="zh-TW"/>
        </w:rPr>
        <w:t>內</w:t>
      </w:r>
      <w:r w:rsidR="008715DF">
        <w:rPr>
          <w:rFonts w:ascii="Arial" w:eastAsia="PMingLiU" w:hAnsi="Arial" w:cs="MS Mincho" w:hint="eastAsia"/>
          <w:sz w:val="22"/>
          <w:szCs w:val="22"/>
          <w:lang w:eastAsia="zh-TW"/>
        </w:rPr>
        <w:t>動能</w:t>
      </w:r>
      <w:r w:rsidRPr="00D67391">
        <w:rPr>
          <w:rFonts w:ascii="Arial" w:eastAsia="PMingLiU" w:hAnsi="Arial" w:cs="MS Mincho" w:hint="eastAsia"/>
          <w:sz w:val="22"/>
          <w:szCs w:val="22"/>
          <w:lang w:eastAsia="zh-TW"/>
        </w:rPr>
        <w:t>藝術潮流」</w:t>
      </w:r>
      <w:r w:rsidRPr="00D67391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:rsidR="00231292" w:rsidRPr="008715DF" w:rsidRDefault="00231292" w:rsidP="006B2D53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6B1FD6" w:rsidRPr="00AC57BA" w:rsidRDefault="00D67391" w:rsidP="00AC57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D67391">
        <w:rPr>
          <w:rFonts w:ascii="Arial" w:eastAsia="PMingLiU" w:hAnsi="Arial" w:cs="Arial"/>
          <w:color w:val="000000"/>
          <w:sz w:val="22"/>
          <w:szCs w:val="22"/>
        </w:rPr>
        <w:t xml:space="preserve">Ralfonso </w:t>
      </w:r>
      <w:r w:rsidR="008715DF">
        <w:rPr>
          <w:rFonts w:ascii="Arial" w:eastAsia="PMingLiU" w:hAnsi="Arial" w:cs="Arial"/>
          <w:color w:val="000000"/>
          <w:sz w:val="22"/>
          <w:szCs w:val="22"/>
        </w:rPr>
        <w:t>更</w:t>
      </w:r>
      <w:r w:rsidR="008715DF">
        <w:rPr>
          <w:rFonts w:ascii="Arial" w:eastAsia="PMingLiU" w:hAnsi="Arial" w:cs="Arial" w:hint="eastAsia"/>
          <w:color w:val="000000"/>
          <w:sz w:val="22"/>
          <w:szCs w:val="22"/>
          <w:lang w:eastAsia="zh-TW"/>
        </w:rPr>
        <w:t>於</w:t>
      </w:r>
      <w:r w:rsidRPr="00D67391">
        <w:rPr>
          <w:rFonts w:ascii="Arial" w:eastAsia="PMingLiU" w:hAnsi="Arial" w:cs="Arial"/>
          <w:color w:val="000000"/>
          <w:sz w:val="22"/>
          <w:szCs w:val="22"/>
        </w:rPr>
        <w:t xml:space="preserve"> 2001 </w:t>
      </w:r>
      <w:r w:rsidR="008715DF">
        <w:rPr>
          <w:rFonts w:ascii="Arial" w:eastAsia="PMingLiU" w:hAnsi="Arial" w:cs="Arial"/>
          <w:color w:val="000000"/>
          <w:sz w:val="22"/>
          <w:szCs w:val="22"/>
        </w:rPr>
        <w:t>年</w:t>
      </w:r>
      <w:r w:rsidR="008715DF">
        <w:rPr>
          <w:rFonts w:ascii="Arial" w:eastAsia="PMingLiU" w:hAnsi="Arial" w:cs="Arial" w:hint="eastAsia"/>
          <w:color w:val="000000"/>
          <w:sz w:val="22"/>
          <w:szCs w:val="22"/>
          <w:lang w:eastAsia="zh-TW"/>
        </w:rPr>
        <w:t>與其他藝術家</w:t>
      </w:r>
      <w:proofErr w:type="spellStart"/>
      <w:r w:rsidR="008715DF">
        <w:rPr>
          <w:rFonts w:ascii="Arial" w:eastAsia="PMingLiU" w:hAnsi="Arial" w:cs="Arial"/>
          <w:color w:val="000000"/>
          <w:sz w:val="22"/>
          <w:szCs w:val="22"/>
        </w:rPr>
        <w:t>共同創辦「動</w:t>
      </w:r>
      <w:proofErr w:type="spellEnd"/>
      <w:r w:rsidR="008715DF">
        <w:rPr>
          <w:rFonts w:ascii="Arial" w:eastAsia="PMingLiU" w:hAnsi="Arial" w:cs="Arial" w:hint="eastAsia"/>
          <w:color w:val="000000"/>
          <w:sz w:val="22"/>
          <w:szCs w:val="22"/>
          <w:lang w:eastAsia="zh-TW"/>
        </w:rPr>
        <w:t>能</w:t>
      </w:r>
      <w:proofErr w:type="spellStart"/>
      <w:r w:rsidRPr="00D67391">
        <w:rPr>
          <w:rFonts w:ascii="Arial" w:eastAsia="PMingLiU" w:hAnsi="Arial" w:cs="Arial"/>
          <w:color w:val="000000"/>
          <w:sz w:val="22"/>
          <w:szCs w:val="22"/>
        </w:rPr>
        <w:t>藝術組織（</w:t>
      </w:r>
      <w:r w:rsidRPr="00D67391">
        <w:rPr>
          <w:rFonts w:ascii="Arial" w:eastAsia="PMingLiU" w:hAnsi="Arial" w:cs="Arial"/>
          <w:color w:val="000000"/>
          <w:sz w:val="22"/>
          <w:szCs w:val="22"/>
        </w:rPr>
        <w:t>Kinetic</w:t>
      </w:r>
      <w:proofErr w:type="spellEnd"/>
      <w:r w:rsidRPr="00D67391">
        <w:rPr>
          <w:rFonts w:ascii="Arial" w:eastAsia="PMingLiU" w:hAnsi="Arial" w:cs="Arial"/>
          <w:color w:val="000000"/>
          <w:sz w:val="22"/>
          <w:szCs w:val="22"/>
        </w:rPr>
        <w:t xml:space="preserve"> Art Organization, KAO</w:t>
      </w:r>
      <w:r w:rsidRPr="00D67391">
        <w:rPr>
          <w:rFonts w:ascii="Arial" w:eastAsia="PMingLiU" w:hAnsi="Arial" w:cs="Arial"/>
          <w:color w:val="000000"/>
          <w:sz w:val="22"/>
          <w:szCs w:val="22"/>
        </w:rPr>
        <w:t>）」，</w:t>
      </w:r>
      <w:proofErr w:type="spellStart"/>
      <w:r w:rsidRPr="00D67391">
        <w:rPr>
          <w:rFonts w:ascii="Arial" w:eastAsia="PMingLiU" w:hAnsi="Arial" w:cs="Arial"/>
          <w:color w:val="000000"/>
          <w:sz w:val="22"/>
          <w:szCs w:val="22"/>
        </w:rPr>
        <w:t>進一</w:t>
      </w:r>
      <w:r w:rsidRPr="00D67391">
        <w:rPr>
          <w:rFonts w:ascii="Arial" w:eastAsia="PMingLiU" w:hAnsi="Arial" w:cs="MingLiU" w:hint="eastAsia"/>
          <w:color w:val="000000"/>
          <w:sz w:val="22"/>
          <w:szCs w:val="22"/>
        </w:rPr>
        <w:t>步</w:t>
      </w:r>
      <w:r w:rsidR="008715DF">
        <w:rPr>
          <w:rFonts w:ascii="Arial" w:eastAsia="PMingLiU" w:hAnsi="Arial" w:cs="MS Mincho" w:hint="eastAsia"/>
          <w:color w:val="000000"/>
          <w:sz w:val="22"/>
          <w:szCs w:val="22"/>
        </w:rPr>
        <w:t>為動</w:t>
      </w:r>
      <w:proofErr w:type="spellEnd"/>
      <w:r w:rsidR="008715DF">
        <w:rPr>
          <w:rFonts w:ascii="Arial" w:eastAsia="PMingLiU" w:hAnsi="Arial" w:cs="MS Mincho" w:hint="eastAsia"/>
          <w:color w:val="000000"/>
          <w:sz w:val="22"/>
          <w:szCs w:val="22"/>
          <w:lang w:eastAsia="zh-TW"/>
        </w:rPr>
        <w:t>能</w:t>
      </w:r>
      <w:proofErr w:type="spellStart"/>
      <w:r w:rsidR="008715DF">
        <w:rPr>
          <w:rFonts w:ascii="Arial" w:eastAsia="PMingLiU" w:hAnsi="Arial" w:cs="MS Mincho" w:hint="eastAsia"/>
          <w:color w:val="000000"/>
          <w:sz w:val="22"/>
          <w:szCs w:val="22"/>
        </w:rPr>
        <w:t>藝術付出一己之力，此組織現</w:t>
      </w:r>
      <w:r w:rsidRPr="00D67391">
        <w:rPr>
          <w:rFonts w:ascii="Arial" w:eastAsia="PMingLiU" w:hAnsi="Arial" w:cs="MS Mincho" w:hint="eastAsia"/>
          <w:color w:val="000000"/>
          <w:sz w:val="22"/>
          <w:szCs w:val="22"/>
        </w:rPr>
        <w:t>已有來自超過</w:t>
      </w:r>
      <w:proofErr w:type="spellEnd"/>
      <w:r w:rsidRPr="00D67391">
        <w:rPr>
          <w:rFonts w:ascii="Arial" w:eastAsia="PMingLiU" w:hAnsi="Arial" w:cs="Arial"/>
          <w:color w:val="000000"/>
          <w:sz w:val="22"/>
          <w:szCs w:val="22"/>
        </w:rPr>
        <w:t xml:space="preserve"> 60 </w:t>
      </w:r>
      <w:proofErr w:type="spellStart"/>
      <w:r w:rsidRPr="00D67391">
        <w:rPr>
          <w:rFonts w:ascii="Arial" w:eastAsia="PMingLiU" w:hAnsi="Arial" w:cs="Arial"/>
          <w:color w:val="000000"/>
          <w:sz w:val="22"/>
          <w:szCs w:val="22"/>
        </w:rPr>
        <w:t>個國家的</w:t>
      </w:r>
      <w:proofErr w:type="spellEnd"/>
      <w:r w:rsidRPr="00D67391">
        <w:rPr>
          <w:rFonts w:ascii="Arial" w:eastAsia="PMingLiU" w:hAnsi="Arial" w:cs="Arial"/>
          <w:color w:val="000000"/>
          <w:sz w:val="22"/>
          <w:szCs w:val="22"/>
        </w:rPr>
        <w:t xml:space="preserve"> 1000 </w:t>
      </w:r>
      <w:proofErr w:type="spellStart"/>
      <w:r w:rsidRPr="00D67391">
        <w:rPr>
          <w:rFonts w:ascii="Arial" w:eastAsia="PMingLiU" w:hAnsi="Arial" w:cs="Arial"/>
          <w:color w:val="000000"/>
          <w:sz w:val="22"/>
          <w:szCs w:val="22"/>
        </w:rPr>
        <w:t>名成員</w:t>
      </w:r>
      <w:proofErr w:type="spellEnd"/>
      <w:r w:rsidRPr="00D67391">
        <w:rPr>
          <w:rFonts w:ascii="Arial" w:eastAsia="PMingLiU" w:hAnsi="Arial" w:cs="Arial"/>
          <w:color w:val="000000"/>
          <w:sz w:val="22"/>
          <w:szCs w:val="22"/>
        </w:rPr>
        <w:t>。</w:t>
      </w:r>
    </w:p>
    <w:sectPr w:rsidR="006B1FD6" w:rsidRPr="00AC57BA" w:rsidSect="00127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63" w:rsidRDefault="00275463" w:rsidP="0026753F">
      <w:r>
        <w:separator/>
      </w:r>
    </w:p>
  </w:endnote>
  <w:endnote w:type="continuationSeparator" w:id="0">
    <w:p w:rsidR="00275463" w:rsidRDefault="00275463" w:rsidP="0026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E4" w:rsidRDefault="00CE39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3" w:rsidRDefault="00275463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275463" w:rsidRDefault="00275463" w:rsidP="00F54C17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</w:p>
  <w:p w:rsidR="00CE39E4" w:rsidRPr="00267178" w:rsidRDefault="00CE39E4" w:rsidP="00CE39E4">
    <w:pPr>
      <w:pStyle w:val="Pieddepag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 w:hint="eastAsia"/>
        <w:sz w:val="16"/>
        <w:szCs w:val="16"/>
      </w:rPr>
      <w:t>欲了解更多詳情，請洽</w:t>
    </w:r>
    <w:proofErr w:type="spellEnd"/>
    <w:r>
      <w:rPr>
        <w:rFonts w:ascii="Arial" w:hAnsi="Arial" w:cs="Arial" w:hint="eastAsia"/>
        <w:sz w:val="16"/>
        <w:szCs w:val="16"/>
      </w:rPr>
      <w:t>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CE39E4" w:rsidRPr="00267178" w:rsidRDefault="00CE39E4" w:rsidP="00CE39E4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MB&amp;F SA, Rue </w:t>
    </w:r>
    <w:proofErr w:type="spellStart"/>
    <w:r w:rsidRPr="00267178">
      <w:rPr>
        <w:rFonts w:ascii="Arial" w:hAnsi="Arial" w:cs="Arial"/>
        <w:sz w:val="16"/>
        <w:szCs w:val="16"/>
      </w:rPr>
      <w:t>Verdaine</w:t>
    </w:r>
    <w:proofErr w:type="spellEnd"/>
    <w:r w:rsidRPr="00267178">
      <w:rPr>
        <w:rFonts w:ascii="Arial" w:hAnsi="Arial" w:cs="Arial"/>
        <w:sz w:val="16"/>
        <w:szCs w:val="16"/>
      </w:rPr>
      <w:t xml:space="preserve"> 11, CH-1204 Genève, Switzerland </w:t>
    </w:r>
  </w:p>
  <w:p w:rsidR="00275463" w:rsidRPr="00CE39E4" w:rsidRDefault="00CE39E4" w:rsidP="00CE39E4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>Email: jd@m</w:t>
    </w:r>
    <w:r>
      <w:rPr>
        <w:rFonts w:ascii="Arial" w:hAnsi="Arial" w:cs="Arial"/>
        <w:sz w:val="16"/>
        <w:szCs w:val="16"/>
      </w:rPr>
      <w:t>bandf.com Tel: +41 22 508 10 36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E4" w:rsidRDefault="00CE39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63" w:rsidRDefault="00275463" w:rsidP="0026753F">
      <w:r>
        <w:separator/>
      </w:r>
    </w:p>
  </w:footnote>
  <w:footnote w:type="continuationSeparator" w:id="0">
    <w:p w:rsidR="00275463" w:rsidRDefault="00275463" w:rsidP="0026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E4" w:rsidRDefault="00CE39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63" w:rsidRPr="00945D19" w:rsidRDefault="00275463" w:rsidP="003F241D">
    <w:pPr>
      <w:pStyle w:val="En-tte"/>
      <w:jc w:val="right"/>
      <w:rPr>
        <w:rFonts w:ascii="Arial" w:hAnsi="Arial" w:cs="Arial"/>
        <w:lang w:val="de-CH"/>
      </w:rPr>
    </w:pPr>
    <w:r w:rsidRPr="003F241D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-50165</wp:posOffset>
          </wp:positionV>
          <wp:extent cx="1295400" cy="562610"/>
          <wp:effectExtent l="0" t="0" r="0" b="889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5D19">
      <w:rPr>
        <w:rFonts w:ascii="Arial" w:hAnsi="Arial" w:cs="Arial"/>
        <w:b/>
        <w:sz w:val="26"/>
        <w:szCs w:val="26"/>
        <w:lang w:val="de-CH"/>
      </w:rPr>
      <w:t>ART IN MOTION</w:t>
    </w:r>
    <w:r w:rsidRPr="00945D19">
      <w:rPr>
        <w:rFonts w:ascii="Arial" w:hAnsi="Arial" w:cs="Arial"/>
        <w:b/>
        <w:sz w:val="26"/>
        <w:szCs w:val="26"/>
        <w:lang w:val="de-CH"/>
      </w:rPr>
      <w:br/>
    </w:r>
    <w:r>
      <w:rPr>
        <w:rFonts w:ascii="Arial" w:hAnsi="Arial" w:cs="Arial"/>
        <w:sz w:val="26"/>
        <w:szCs w:val="26"/>
        <w:lang w:val="de-CH"/>
      </w:rPr>
      <w:t>Ralfonso</w:t>
    </w:r>
  </w:p>
  <w:p w:rsidR="00275463" w:rsidRPr="00945D19" w:rsidRDefault="00275463" w:rsidP="00F54C17">
    <w:pPr>
      <w:pStyle w:val="En-tte"/>
      <w:rPr>
        <w:rFonts w:asciiTheme="minorHAnsi" w:hAnsiTheme="minorHAnsi"/>
        <w:lang w:val="de-CH"/>
      </w:rPr>
    </w:pPr>
  </w:p>
  <w:p w:rsidR="00275463" w:rsidRPr="00945D19" w:rsidRDefault="00275463">
    <w:pPr>
      <w:pStyle w:val="En-tte"/>
      <w:rPr>
        <w:lang w:val="de-CH"/>
      </w:rPr>
    </w:pPr>
  </w:p>
  <w:p w:rsidR="00275463" w:rsidRPr="00945D19" w:rsidRDefault="00275463">
    <w:pPr>
      <w:pStyle w:val="En-tt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E4" w:rsidRDefault="00CE39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647"/>
    <w:rsid w:val="000044C2"/>
    <w:rsid w:val="000055A8"/>
    <w:rsid w:val="000115BC"/>
    <w:rsid w:val="00042811"/>
    <w:rsid w:val="00046CF9"/>
    <w:rsid w:val="00055BC8"/>
    <w:rsid w:val="00056DD1"/>
    <w:rsid w:val="00074BDD"/>
    <w:rsid w:val="00076406"/>
    <w:rsid w:val="000A2381"/>
    <w:rsid w:val="000A2639"/>
    <w:rsid w:val="000D3B97"/>
    <w:rsid w:val="000E2A9F"/>
    <w:rsid w:val="000E7DB3"/>
    <w:rsid w:val="000F524F"/>
    <w:rsid w:val="000F6F91"/>
    <w:rsid w:val="00106F97"/>
    <w:rsid w:val="00107D55"/>
    <w:rsid w:val="001133CA"/>
    <w:rsid w:val="00117785"/>
    <w:rsid w:val="001228C5"/>
    <w:rsid w:val="0012544C"/>
    <w:rsid w:val="00127A27"/>
    <w:rsid w:val="00130D89"/>
    <w:rsid w:val="00143761"/>
    <w:rsid w:val="0016016D"/>
    <w:rsid w:val="00172F8E"/>
    <w:rsid w:val="00197816"/>
    <w:rsid w:val="001A05B7"/>
    <w:rsid w:val="001A30A9"/>
    <w:rsid w:val="001C1BB8"/>
    <w:rsid w:val="001F4C7B"/>
    <w:rsid w:val="002068AD"/>
    <w:rsid w:val="00221872"/>
    <w:rsid w:val="002276D4"/>
    <w:rsid w:val="00231292"/>
    <w:rsid w:val="0023435C"/>
    <w:rsid w:val="002472AC"/>
    <w:rsid w:val="0026753F"/>
    <w:rsid w:val="00267ADD"/>
    <w:rsid w:val="002709BD"/>
    <w:rsid w:val="00272743"/>
    <w:rsid w:val="00275463"/>
    <w:rsid w:val="002763D1"/>
    <w:rsid w:val="00277405"/>
    <w:rsid w:val="002802C4"/>
    <w:rsid w:val="0028540C"/>
    <w:rsid w:val="00297031"/>
    <w:rsid w:val="002B7FF5"/>
    <w:rsid w:val="002C3DDE"/>
    <w:rsid w:val="002E592D"/>
    <w:rsid w:val="0030377A"/>
    <w:rsid w:val="00321C8D"/>
    <w:rsid w:val="003278A8"/>
    <w:rsid w:val="00331594"/>
    <w:rsid w:val="00337176"/>
    <w:rsid w:val="00343E3D"/>
    <w:rsid w:val="00365519"/>
    <w:rsid w:val="00365F0E"/>
    <w:rsid w:val="003958BA"/>
    <w:rsid w:val="003B24D0"/>
    <w:rsid w:val="003C282C"/>
    <w:rsid w:val="003C6162"/>
    <w:rsid w:val="003D2A0C"/>
    <w:rsid w:val="003E06A5"/>
    <w:rsid w:val="003E1349"/>
    <w:rsid w:val="003E367E"/>
    <w:rsid w:val="003F241D"/>
    <w:rsid w:val="00401587"/>
    <w:rsid w:val="00407B7F"/>
    <w:rsid w:val="00417105"/>
    <w:rsid w:val="00421438"/>
    <w:rsid w:val="00424B84"/>
    <w:rsid w:val="004349D6"/>
    <w:rsid w:val="004520CC"/>
    <w:rsid w:val="00475B07"/>
    <w:rsid w:val="00480699"/>
    <w:rsid w:val="00491CE5"/>
    <w:rsid w:val="0049512A"/>
    <w:rsid w:val="004D1130"/>
    <w:rsid w:val="004D4453"/>
    <w:rsid w:val="004F032D"/>
    <w:rsid w:val="00534B21"/>
    <w:rsid w:val="005358F9"/>
    <w:rsid w:val="00541493"/>
    <w:rsid w:val="00552DE4"/>
    <w:rsid w:val="005818A7"/>
    <w:rsid w:val="00584BA0"/>
    <w:rsid w:val="00590D68"/>
    <w:rsid w:val="005A2A26"/>
    <w:rsid w:val="005B020B"/>
    <w:rsid w:val="005D1EB3"/>
    <w:rsid w:val="005E3CF6"/>
    <w:rsid w:val="005F5A9B"/>
    <w:rsid w:val="006217B7"/>
    <w:rsid w:val="0063551C"/>
    <w:rsid w:val="006364BF"/>
    <w:rsid w:val="006429B2"/>
    <w:rsid w:val="00643790"/>
    <w:rsid w:val="00671BAD"/>
    <w:rsid w:val="00681794"/>
    <w:rsid w:val="00685AA1"/>
    <w:rsid w:val="0069615E"/>
    <w:rsid w:val="006B1FD6"/>
    <w:rsid w:val="006B2D53"/>
    <w:rsid w:val="006D2435"/>
    <w:rsid w:val="006D6C2D"/>
    <w:rsid w:val="006D738B"/>
    <w:rsid w:val="00703BC5"/>
    <w:rsid w:val="00711F34"/>
    <w:rsid w:val="00720D25"/>
    <w:rsid w:val="00745941"/>
    <w:rsid w:val="00755AA5"/>
    <w:rsid w:val="00761855"/>
    <w:rsid w:val="00771305"/>
    <w:rsid w:val="007738FA"/>
    <w:rsid w:val="00794691"/>
    <w:rsid w:val="00795148"/>
    <w:rsid w:val="007B60A8"/>
    <w:rsid w:val="007C2815"/>
    <w:rsid w:val="007C49C9"/>
    <w:rsid w:val="007D031F"/>
    <w:rsid w:val="007D7E42"/>
    <w:rsid w:val="007E5D66"/>
    <w:rsid w:val="007F3421"/>
    <w:rsid w:val="007F54E0"/>
    <w:rsid w:val="00800DB0"/>
    <w:rsid w:val="008014B7"/>
    <w:rsid w:val="00801A1B"/>
    <w:rsid w:val="00801ABC"/>
    <w:rsid w:val="008034B1"/>
    <w:rsid w:val="0081233E"/>
    <w:rsid w:val="00827AE4"/>
    <w:rsid w:val="00840F38"/>
    <w:rsid w:val="00850A6E"/>
    <w:rsid w:val="008715DF"/>
    <w:rsid w:val="008731B6"/>
    <w:rsid w:val="008A1618"/>
    <w:rsid w:val="008B531B"/>
    <w:rsid w:val="008B727E"/>
    <w:rsid w:val="008C71CD"/>
    <w:rsid w:val="008D2774"/>
    <w:rsid w:val="008D4836"/>
    <w:rsid w:val="008E4C14"/>
    <w:rsid w:val="008F2C43"/>
    <w:rsid w:val="008F62D5"/>
    <w:rsid w:val="008F7F6F"/>
    <w:rsid w:val="009047A3"/>
    <w:rsid w:val="00907861"/>
    <w:rsid w:val="009119C1"/>
    <w:rsid w:val="00914F9F"/>
    <w:rsid w:val="009236C6"/>
    <w:rsid w:val="0092746A"/>
    <w:rsid w:val="00932DC4"/>
    <w:rsid w:val="00940A18"/>
    <w:rsid w:val="00945D19"/>
    <w:rsid w:val="00950D16"/>
    <w:rsid w:val="00952CC9"/>
    <w:rsid w:val="00954009"/>
    <w:rsid w:val="00965CF3"/>
    <w:rsid w:val="009A1B5D"/>
    <w:rsid w:val="009A4D80"/>
    <w:rsid w:val="009B3C31"/>
    <w:rsid w:val="009C7696"/>
    <w:rsid w:val="009D3E54"/>
    <w:rsid w:val="009D6EAD"/>
    <w:rsid w:val="009E3619"/>
    <w:rsid w:val="009E4435"/>
    <w:rsid w:val="009F00E5"/>
    <w:rsid w:val="00A268C0"/>
    <w:rsid w:val="00A33124"/>
    <w:rsid w:val="00A57F18"/>
    <w:rsid w:val="00A7192A"/>
    <w:rsid w:val="00A71AFB"/>
    <w:rsid w:val="00A72FC9"/>
    <w:rsid w:val="00A75C21"/>
    <w:rsid w:val="00A83F7C"/>
    <w:rsid w:val="00AA10B0"/>
    <w:rsid w:val="00AC3037"/>
    <w:rsid w:val="00AC57BA"/>
    <w:rsid w:val="00AC7F6A"/>
    <w:rsid w:val="00AD5EB1"/>
    <w:rsid w:val="00AF2613"/>
    <w:rsid w:val="00B04268"/>
    <w:rsid w:val="00B12772"/>
    <w:rsid w:val="00B12976"/>
    <w:rsid w:val="00B234DF"/>
    <w:rsid w:val="00B45255"/>
    <w:rsid w:val="00B47AC9"/>
    <w:rsid w:val="00B52DBE"/>
    <w:rsid w:val="00B63568"/>
    <w:rsid w:val="00B870A3"/>
    <w:rsid w:val="00B933CE"/>
    <w:rsid w:val="00BC3635"/>
    <w:rsid w:val="00BC72BD"/>
    <w:rsid w:val="00BD63F4"/>
    <w:rsid w:val="00BD69EA"/>
    <w:rsid w:val="00BE50BD"/>
    <w:rsid w:val="00BF6537"/>
    <w:rsid w:val="00C01647"/>
    <w:rsid w:val="00C01B25"/>
    <w:rsid w:val="00C12958"/>
    <w:rsid w:val="00C22BEF"/>
    <w:rsid w:val="00C27E94"/>
    <w:rsid w:val="00C3059D"/>
    <w:rsid w:val="00C35724"/>
    <w:rsid w:val="00C36D0F"/>
    <w:rsid w:val="00C43715"/>
    <w:rsid w:val="00C465A9"/>
    <w:rsid w:val="00C52F1E"/>
    <w:rsid w:val="00C66FEF"/>
    <w:rsid w:val="00C834BF"/>
    <w:rsid w:val="00CC047C"/>
    <w:rsid w:val="00CC47FF"/>
    <w:rsid w:val="00CE1496"/>
    <w:rsid w:val="00CE1CB3"/>
    <w:rsid w:val="00CE33F5"/>
    <w:rsid w:val="00CE39E4"/>
    <w:rsid w:val="00CE4B5E"/>
    <w:rsid w:val="00CE7725"/>
    <w:rsid w:val="00CF5D97"/>
    <w:rsid w:val="00CF7134"/>
    <w:rsid w:val="00D05451"/>
    <w:rsid w:val="00D05C2E"/>
    <w:rsid w:val="00D16E7F"/>
    <w:rsid w:val="00D34A0E"/>
    <w:rsid w:val="00D3642F"/>
    <w:rsid w:val="00D50206"/>
    <w:rsid w:val="00D53C7B"/>
    <w:rsid w:val="00D67391"/>
    <w:rsid w:val="00D80BE9"/>
    <w:rsid w:val="00D852C9"/>
    <w:rsid w:val="00DA2790"/>
    <w:rsid w:val="00DC1447"/>
    <w:rsid w:val="00DD473D"/>
    <w:rsid w:val="00DF5C99"/>
    <w:rsid w:val="00E01C67"/>
    <w:rsid w:val="00E07C7D"/>
    <w:rsid w:val="00E14DE3"/>
    <w:rsid w:val="00E20392"/>
    <w:rsid w:val="00E20EF2"/>
    <w:rsid w:val="00E2244F"/>
    <w:rsid w:val="00E40805"/>
    <w:rsid w:val="00E51A20"/>
    <w:rsid w:val="00E51B3D"/>
    <w:rsid w:val="00E52D24"/>
    <w:rsid w:val="00E548F7"/>
    <w:rsid w:val="00E86D8B"/>
    <w:rsid w:val="00ED2FFB"/>
    <w:rsid w:val="00ED40A4"/>
    <w:rsid w:val="00ED62EE"/>
    <w:rsid w:val="00EE12A6"/>
    <w:rsid w:val="00EE582F"/>
    <w:rsid w:val="00EE72F7"/>
    <w:rsid w:val="00EF2633"/>
    <w:rsid w:val="00EF2CF0"/>
    <w:rsid w:val="00EF3C8A"/>
    <w:rsid w:val="00EF4E10"/>
    <w:rsid w:val="00EF5F6E"/>
    <w:rsid w:val="00F01C2F"/>
    <w:rsid w:val="00F063CF"/>
    <w:rsid w:val="00F12714"/>
    <w:rsid w:val="00F23F31"/>
    <w:rsid w:val="00F264BE"/>
    <w:rsid w:val="00F30349"/>
    <w:rsid w:val="00F34072"/>
    <w:rsid w:val="00F429AF"/>
    <w:rsid w:val="00F5038A"/>
    <w:rsid w:val="00F54C17"/>
    <w:rsid w:val="00F55688"/>
    <w:rsid w:val="00F60238"/>
    <w:rsid w:val="00F71AEE"/>
    <w:rsid w:val="00F7620F"/>
    <w:rsid w:val="00F9507F"/>
    <w:rsid w:val="00F96DFB"/>
    <w:rsid w:val="00FA0375"/>
    <w:rsid w:val="00FA208B"/>
    <w:rsid w:val="00FA7E6D"/>
    <w:rsid w:val="00FB5A98"/>
    <w:rsid w:val="00FD2C7E"/>
    <w:rsid w:val="00FE4F64"/>
    <w:rsid w:val="00FF319C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77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18E8-175D-4D04-950E-8D9E61F8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1718</Words>
  <Characters>422</Characters>
  <Application>Microsoft Office Word</Application>
  <DocSecurity>0</DocSecurity>
  <Lines>3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MB&amp;F M</vt:lpstr>
      <vt:lpstr>MB&amp;F M</vt:lpstr>
    </vt:vector>
  </TitlesOfParts>
  <Company>Harry Winston EMEA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MB&amp;F M</dc:title>
  <dc:creator>Elizabeth Doerr</dc:creator>
  <cp:lastModifiedBy>Juliette Duru</cp:lastModifiedBy>
  <cp:revision>51</cp:revision>
  <cp:lastPrinted>2017-12-15T10:08:00Z</cp:lastPrinted>
  <dcterms:created xsi:type="dcterms:W3CDTF">2017-12-15T10:03:00Z</dcterms:created>
  <dcterms:modified xsi:type="dcterms:W3CDTF">2018-01-08T16:16:00Z</dcterms:modified>
</cp:coreProperties>
</file>