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7A9F" w:rsidRPr="005906B6" w:rsidRDefault="004D7A9F" w:rsidP="00E6435F">
      <w:pPr>
        <w:ind w:right="-532"/>
        <w:rPr>
          <w:rFonts w:ascii="Calibri" w:hAnsi="Calibri" w:cs="Calibri"/>
          <w:b/>
          <w:sz w:val="20"/>
          <w:szCs w:val="20"/>
          <w:u w:val="single"/>
          <w:lang w:val="en-GB"/>
        </w:rPr>
      </w:pPr>
      <w:bookmarkStart w:id="0" w:name="_GoBack"/>
      <w:bookmarkEnd w:id="0"/>
    </w:p>
    <w:p w:rsidR="0050230C" w:rsidRPr="005906B6" w:rsidRDefault="0050230C" w:rsidP="00E6435F">
      <w:pPr>
        <w:ind w:right="-532"/>
        <w:rPr>
          <w:rFonts w:ascii="Calibri" w:hAnsi="Calibri" w:cs="Calibri"/>
          <w:b/>
          <w:sz w:val="20"/>
          <w:szCs w:val="20"/>
          <w:u w:val="single"/>
          <w:lang w:val="en-GB"/>
        </w:rPr>
      </w:pPr>
    </w:p>
    <w:p w:rsidR="0024704A" w:rsidRPr="00A05247" w:rsidRDefault="00A05247" w:rsidP="0024704A">
      <w:pPr>
        <w:ind w:right="-532"/>
        <w:rPr>
          <w:rFonts w:ascii="Calibri" w:hAnsi="Calibri" w:cs="Calibri"/>
          <w:b/>
          <w:sz w:val="20"/>
          <w:szCs w:val="20"/>
          <w:u w:val="single"/>
          <w:lang w:val="ru-RU"/>
        </w:rPr>
      </w:pPr>
      <w:r>
        <w:rPr>
          <w:rFonts w:ascii="Calibri" w:hAnsi="Calibri" w:cs="Calibri"/>
          <w:b/>
          <w:sz w:val="20"/>
          <w:szCs w:val="20"/>
          <w:u w:val="single"/>
          <w:lang w:val="ru-RU"/>
        </w:rPr>
        <w:t xml:space="preserve">ПОРАЖАЮЩИЕ ВООБРАЖЕНИЯ СНИМКИ ФАБИАНА ОФНЕРА В ГАЛЕРЕЕ </w:t>
      </w:r>
      <w:r>
        <w:rPr>
          <w:rFonts w:ascii="Calibri" w:hAnsi="Calibri" w:cs="Calibri"/>
          <w:b/>
          <w:sz w:val="20"/>
          <w:szCs w:val="20"/>
          <w:u w:val="single"/>
          <w:lang w:val="en-GB"/>
        </w:rPr>
        <w:t>MB&amp;F M.A.D.</w:t>
      </w:r>
    </w:p>
    <w:p w:rsidR="0050230C" w:rsidRPr="005906B6" w:rsidRDefault="0050230C" w:rsidP="003D6BC2">
      <w:pPr>
        <w:ind w:right="-532"/>
        <w:rPr>
          <w:rFonts w:ascii="Calibri" w:hAnsi="Calibri" w:cs="Calibri"/>
          <w:sz w:val="20"/>
          <w:szCs w:val="20"/>
          <w:lang w:val="en-GB"/>
        </w:rPr>
      </w:pPr>
    </w:p>
    <w:p w:rsidR="00B25684" w:rsidRPr="005906B6" w:rsidRDefault="00B25684" w:rsidP="003D6BC2">
      <w:pPr>
        <w:ind w:right="-532"/>
        <w:rPr>
          <w:rFonts w:ascii="Calibri" w:hAnsi="Calibri" w:cs="Calibri"/>
          <w:sz w:val="20"/>
          <w:szCs w:val="20"/>
          <w:lang w:val="en-GB"/>
        </w:rPr>
      </w:pPr>
    </w:p>
    <w:p w:rsidR="009F25A0" w:rsidRPr="009F25A0" w:rsidRDefault="009F25A0" w:rsidP="00C34124">
      <w:pPr>
        <w:ind w:right="-532"/>
        <w:rPr>
          <w:rFonts w:ascii="Calibri" w:hAnsi="Calibri" w:cs="Calibri"/>
          <w:sz w:val="20"/>
          <w:szCs w:val="20"/>
          <w:lang w:val="ru-RU"/>
        </w:rPr>
      </w:pPr>
      <w:r>
        <w:rPr>
          <w:rFonts w:ascii="Calibri" w:hAnsi="Calibri" w:cs="Calibri"/>
          <w:sz w:val="20"/>
          <w:szCs w:val="20"/>
          <w:lang w:val="ru-RU"/>
        </w:rPr>
        <w:t xml:space="preserve">Галерея </w:t>
      </w:r>
      <w:r w:rsidRPr="005906B6">
        <w:rPr>
          <w:rFonts w:ascii="Calibri" w:hAnsi="Calibri" w:cs="Calibri"/>
          <w:sz w:val="20"/>
          <w:szCs w:val="20"/>
          <w:lang w:val="en-GB"/>
        </w:rPr>
        <w:t>MB&amp;F M.A.D.</w:t>
      </w:r>
      <w:r>
        <w:rPr>
          <w:rFonts w:ascii="Calibri" w:hAnsi="Calibri" w:cs="Calibri"/>
          <w:sz w:val="20"/>
          <w:szCs w:val="20"/>
          <w:lang w:val="ru-RU"/>
        </w:rPr>
        <w:t xml:space="preserve"> с радостью представляет серию</w:t>
      </w:r>
      <w:r w:rsidR="009F521B">
        <w:rPr>
          <w:rFonts w:ascii="Calibri" w:hAnsi="Calibri" w:cs="Calibri"/>
          <w:sz w:val="20"/>
          <w:szCs w:val="20"/>
          <w:lang w:val="ru-RU"/>
        </w:rPr>
        <w:t xml:space="preserve"> изображений </w:t>
      </w:r>
      <w:r>
        <w:rPr>
          <w:rFonts w:ascii="Calibri" w:hAnsi="Calibri" w:cs="Calibri"/>
          <w:sz w:val="20"/>
          <w:szCs w:val="20"/>
          <w:lang w:val="ru-RU"/>
        </w:rPr>
        <w:t xml:space="preserve">швейцарского художника Фабиана Офнера </w:t>
      </w:r>
      <w:r>
        <w:rPr>
          <w:rFonts w:ascii="Calibri" w:hAnsi="Calibri" w:cs="Calibri"/>
          <w:sz w:val="20"/>
          <w:szCs w:val="20"/>
        </w:rPr>
        <w:t xml:space="preserve">(Fabian Oefner). </w:t>
      </w:r>
      <w:r>
        <w:rPr>
          <w:rFonts w:ascii="Calibri" w:hAnsi="Calibri" w:cs="Calibri"/>
          <w:sz w:val="20"/>
          <w:szCs w:val="20"/>
          <w:lang w:val="ru-RU"/>
        </w:rPr>
        <w:t xml:space="preserve">Фабиан заработал </w:t>
      </w:r>
      <w:r w:rsidR="005B3760">
        <w:rPr>
          <w:rFonts w:ascii="Calibri" w:hAnsi="Calibri" w:cs="Calibri"/>
          <w:sz w:val="20"/>
          <w:szCs w:val="20"/>
          <w:lang w:val="ru-RU"/>
        </w:rPr>
        <w:t>себе профессиональную репутацию</w:t>
      </w:r>
      <w:r w:rsidRPr="004758C1">
        <w:rPr>
          <w:rFonts w:ascii="Calibri" w:hAnsi="Calibri" w:cs="Calibri"/>
          <w:sz w:val="20"/>
          <w:szCs w:val="20"/>
          <w:lang w:val="ru-RU"/>
        </w:rPr>
        <w:t>, опираясь на синтез искусства и науки и создавая о</w:t>
      </w:r>
      <w:r w:rsidR="0046333D" w:rsidRPr="004758C1">
        <w:rPr>
          <w:rFonts w:ascii="Calibri" w:hAnsi="Calibri" w:cs="Calibri"/>
          <w:sz w:val="20"/>
          <w:szCs w:val="20"/>
          <w:lang w:val="ru-RU"/>
        </w:rPr>
        <w:t>бразы, взывающие к уму и сердцу зрител</w:t>
      </w:r>
      <w:r w:rsidR="009F521B" w:rsidRPr="004758C1">
        <w:rPr>
          <w:rFonts w:ascii="Calibri" w:hAnsi="Calibri" w:cs="Calibri"/>
          <w:sz w:val="20"/>
          <w:szCs w:val="20"/>
          <w:lang w:val="ru-RU"/>
        </w:rPr>
        <w:t>я</w:t>
      </w:r>
      <w:r w:rsidR="0046333D" w:rsidRPr="004758C1">
        <w:rPr>
          <w:rFonts w:ascii="Calibri" w:hAnsi="Calibri" w:cs="Calibri"/>
          <w:sz w:val="20"/>
          <w:szCs w:val="20"/>
          <w:lang w:val="ru-RU"/>
        </w:rPr>
        <w:t xml:space="preserve">. </w:t>
      </w:r>
      <w:r w:rsidRPr="004758C1">
        <w:rPr>
          <w:rFonts w:ascii="Calibri" w:hAnsi="Calibri" w:cs="Calibri"/>
          <w:sz w:val="20"/>
          <w:szCs w:val="20"/>
          <w:lang w:val="ru-RU"/>
        </w:rPr>
        <w:t xml:space="preserve"> </w:t>
      </w:r>
      <w:r w:rsidR="0046333D" w:rsidRPr="004758C1">
        <w:rPr>
          <w:rFonts w:ascii="Calibri" w:hAnsi="Calibri" w:cs="Calibri"/>
          <w:sz w:val="20"/>
          <w:szCs w:val="20"/>
          <w:lang w:val="ru-RU"/>
        </w:rPr>
        <w:t>Он находится в постоянной готовности запеч</w:t>
      </w:r>
      <w:r w:rsidR="005B3760">
        <w:rPr>
          <w:rFonts w:ascii="Calibri" w:hAnsi="Calibri" w:cs="Calibri"/>
          <w:sz w:val="20"/>
          <w:szCs w:val="20"/>
          <w:lang w:val="ru-RU"/>
        </w:rPr>
        <w:t>а</w:t>
      </w:r>
      <w:r w:rsidR="0046333D" w:rsidRPr="004758C1">
        <w:rPr>
          <w:rFonts w:ascii="Calibri" w:hAnsi="Calibri" w:cs="Calibri"/>
          <w:sz w:val="20"/>
          <w:szCs w:val="20"/>
          <w:lang w:val="ru-RU"/>
        </w:rPr>
        <w:t>тл</w:t>
      </w:r>
      <w:r w:rsidR="005B3760">
        <w:rPr>
          <w:rFonts w:ascii="Calibri" w:hAnsi="Calibri" w:cs="Calibri"/>
          <w:sz w:val="20"/>
          <w:szCs w:val="20"/>
          <w:lang w:val="ru-RU"/>
        </w:rPr>
        <w:t>е</w:t>
      </w:r>
      <w:r w:rsidR="0046333D" w:rsidRPr="004758C1">
        <w:rPr>
          <w:rFonts w:ascii="Calibri" w:hAnsi="Calibri" w:cs="Calibri"/>
          <w:sz w:val="20"/>
          <w:szCs w:val="20"/>
          <w:lang w:val="ru-RU"/>
        </w:rPr>
        <w:t>ть проявления жизни, незаметные человеческому глазу: кроме всего прочего, интерес для художника представляют такие явления, как звуковые во</w:t>
      </w:r>
      <w:r w:rsidR="005B3760">
        <w:rPr>
          <w:rFonts w:ascii="Calibri" w:hAnsi="Calibri" w:cs="Calibri"/>
          <w:sz w:val="20"/>
          <w:szCs w:val="20"/>
          <w:lang w:val="ru-RU"/>
        </w:rPr>
        <w:t>л</w:t>
      </w:r>
      <w:r w:rsidR="0046333D" w:rsidRPr="004758C1">
        <w:rPr>
          <w:rFonts w:ascii="Calibri" w:hAnsi="Calibri" w:cs="Calibri"/>
          <w:sz w:val="20"/>
          <w:szCs w:val="20"/>
          <w:lang w:val="ru-RU"/>
        </w:rPr>
        <w:t>ны, центростремительные</w:t>
      </w:r>
      <w:r w:rsidR="0046333D">
        <w:rPr>
          <w:rFonts w:ascii="Calibri" w:hAnsi="Calibri" w:cs="Calibri"/>
          <w:sz w:val="20"/>
          <w:szCs w:val="20"/>
          <w:lang w:val="ru-RU"/>
        </w:rPr>
        <w:t xml:space="preserve"> силы, игра цвета, огонь и даже </w:t>
      </w:r>
      <w:r w:rsidR="009F521B">
        <w:rPr>
          <w:rFonts w:ascii="Calibri" w:hAnsi="Calibri" w:cs="Calibri"/>
          <w:sz w:val="20"/>
          <w:szCs w:val="20"/>
          <w:lang w:val="ru-RU"/>
        </w:rPr>
        <w:t>опыты с ферромагнитными жидкостями.</w:t>
      </w:r>
      <w:r w:rsidR="0046333D">
        <w:rPr>
          <w:rFonts w:ascii="Calibri" w:hAnsi="Calibri" w:cs="Calibri"/>
          <w:sz w:val="20"/>
          <w:szCs w:val="20"/>
          <w:lang w:val="ru-RU"/>
        </w:rPr>
        <w:t xml:space="preserve">     </w:t>
      </w:r>
    </w:p>
    <w:p w:rsidR="008F20D1" w:rsidRPr="00CA4300" w:rsidRDefault="008F20D1" w:rsidP="001F3A11">
      <w:pPr>
        <w:ind w:right="-532"/>
        <w:rPr>
          <w:rFonts w:ascii="Calibri" w:hAnsi="Calibri" w:cs="Calibri"/>
          <w:sz w:val="20"/>
          <w:szCs w:val="20"/>
          <w:lang w:val="ru-RU"/>
        </w:rPr>
      </w:pPr>
    </w:p>
    <w:p w:rsidR="009F521B" w:rsidRDefault="009F521B" w:rsidP="001F3A11">
      <w:pPr>
        <w:ind w:right="-532"/>
        <w:rPr>
          <w:rFonts w:ascii="Calibri" w:hAnsi="Calibri" w:cs="Calibri"/>
          <w:sz w:val="20"/>
          <w:szCs w:val="20"/>
          <w:lang w:val="ru-RU"/>
        </w:rPr>
      </w:pPr>
      <w:r>
        <w:rPr>
          <w:rFonts w:ascii="Calibri" w:hAnsi="Calibri" w:cs="Calibri"/>
          <w:sz w:val="20"/>
          <w:szCs w:val="20"/>
          <w:lang w:val="ru-RU"/>
        </w:rPr>
        <w:t xml:space="preserve">Выставляемые в галерее </w:t>
      </w:r>
      <w:r>
        <w:rPr>
          <w:rFonts w:ascii="Calibri" w:hAnsi="Calibri" w:cs="Calibri"/>
          <w:sz w:val="20"/>
          <w:szCs w:val="20"/>
        </w:rPr>
        <w:t>M</w:t>
      </w:r>
      <w:r w:rsidRPr="00CA4300">
        <w:rPr>
          <w:rFonts w:ascii="Calibri" w:hAnsi="Calibri" w:cs="Calibri"/>
          <w:sz w:val="20"/>
          <w:szCs w:val="20"/>
          <w:lang w:val="ru-RU"/>
        </w:rPr>
        <w:t>.</w:t>
      </w:r>
      <w:r>
        <w:rPr>
          <w:rFonts w:ascii="Calibri" w:hAnsi="Calibri" w:cs="Calibri"/>
          <w:sz w:val="20"/>
          <w:szCs w:val="20"/>
        </w:rPr>
        <w:t>A</w:t>
      </w:r>
      <w:r w:rsidRPr="00CA4300">
        <w:rPr>
          <w:rFonts w:ascii="Calibri" w:hAnsi="Calibri" w:cs="Calibri"/>
          <w:sz w:val="20"/>
          <w:szCs w:val="20"/>
          <w:lang w:val="ru-RU"/>
        </w:rPr>
        <w:t>.</w:t>
      </w:r>
      <w:r>
        <w:rPr>
          <w:rFonts w:ascii="Calibri" w:hAnsi="Calibri" w:cs="Calibri"/>
          <w:sz w:val="20"/>
          <w:szCs w:val="20"/>
        </w:rPr>
        <w:t>D</w:t>
      </w:r>
      <w:r w:rsidRPr="00CA4300">
        <w:rPr>
          <w:rFonts w:ascii="Calibri" w:hAnsi="Calibri" w:cs="Calibri"/>
          <w:sz w:val="20"/>
          <w:szCs w:val="20"/>
          <w:lang w:val="ru-RU"/>
        </w:rPr>
        <w:t xml:space="preserve">. </w:t>
      </w:r>
      <w:r>
        <w:rPr>
          <w:rFonts w:ascii="Calibri" w:hAnsi="Calibri" w:cs="Calibri"/>
          <w:sz w:val="20"/>
          <w:szCs w:val="20"/>
          <w:lang w:val="ru-RU"/>
        </w:rPr>
        <w:t xml:space="preserve">работы из художественных циклов Фабиана способны поразить воображение зрителей. </w:t>
      </w:r>
    </w:p>
    <w:p w:rsidR="009F521B" w:rsidRPr="00370478" w:rsidRDefault="009F521B" w:rsidP="001F3A11">
      <w:pPr>
        <w:ind w:right="-532"/>
        <w:rPr>
          <w:rFonts w:ascii="Calibri" w:hAnsi="Calibri" w:cs="Calibri"/>
          <w:sz w:val="20"/>
          <w:szCs w:val="20"/>
          <w:lang w:val="ru-RU"/>
        </w:rPr>
      </w:pPr>
      <w:r>
        <w:rPr>
          <w:rFonts w:ascii="Calibri" w:hAnsi="Calibri" w:cs="Calibri"/>
          <w:sz w:val="20"/>
          <w:szCs w:val="20"/>
          <w:lang w:val="ru-RU"/>
        </w:rPr>
        <w:t xml:space="preserve">Три изображения из цикла </w:t>
      </w:r>
      <w:r w:rsidR="00370478">
        <w:rPr>
          <w:rFonts w:ascii="Calibri" w:hAnsi="Calibri" w:cs="Calibri"/>
          <w:sz w:val="20"/>
          <w:szCs w:val="20"/>
          <w:lang w:val="ru-RU"/>
        </w:rPr>
        <w:t>«</w:t>
      </w:r>
      <w:r>
        <w:rPr>
          <w:rFonts w:ascii="Calibri" w:hAnsi="Calibri" w:cs="Calibri"/>
          <w:sz w:val="20"/>
          <w:szCs w:val="20"/>
          <w:lang w:val="ru-RU"/>
        </w:rPr>
        <w:t>Ра</w:t>
      </w:r>
      <w:r w:rsidR="00AB251C">
        <w:rPr>
          <w:rFonts w:ascii="Calibri" w:hAnsi="Calibri" w:cs="Calibri"/>
          <w:sz w:val="20"/>
          <w:szCs w:val="20"/>
          <w:lang w:val="ru-RU"/>
        </w:rPr>
        <w:t>спад</w:t>
      </w:r>
      <w:r w:rsidR="00370478">
        <w:rPr>
          <w:rFonts w:ascii="Calibri" w:hAnsi="Calibri" w:cs="Calibri"/>
          <w:sz w:val="20"/>
          <w:szCs w:val="20"/>
          <w:lang w:val="ru-RU"/>
        </w:rPr>
        <w:t xml:space="preserve">» </w:t>
      </w:r>
      <w:r w:rsidRPr="00CA4300">
        <w:rPr>
          <w:rFonts w:ascii="Calibri" w:hAnsi="Calibri" w:cs="Calibri"/>
          <w:sz w:val="20"/>
          <w:szCs w:val="20"/>
          <w:lang w:val="ru-RU"/>
        </w:rPr>
        <w:t>(</w:t>
      </w:r>
      <w:r w:rsidRPr="009F521B">
        <w:rPr>
          <w:rFonts w:ascii="Calibri" w:hAnsi="Calibri" w:cs="Calibri"/>
          <w:i/>
          <w:sz w:val="20"/>
          <w:szCs w:val="20"/>
        </w:rPr>
        <w:t>Disintegrating</w:t>
      </w:r>
      <w:r w:rsidRPr="00CA4300">
        <w:rPr>
          <w:rFonts w:ascii="Calibri" w:hAnsi="Calibri" w:cs="Calibri"/>
          <w:i/>
          <w:sz w:val="20"/>
          <w:szCs w:val="20"/>
          <w:lang w:val="ru-RU"/>
        </w:rPr>
        <w:t>)</w:t>
      </w:r>
      <w:r w:rsidRPr="00CA4300">
        <w:rPr>
          <w:rFonts w:ascii="Calibri" w:hAnsi="Calibri" w:cs="Calibri"/>
          <w:sz w:val="20"/>
          <w:szCs w:val="20"/>
          <w:lang w:val="ru-RU"/>
        </w:rPr>
        <w:t xml:space="preserve"> </w:t>
      </w:r>
      <w:r w:rsidR="00370478">
        <w:rPr>
          <w:rFonts w:ascii="Calibri" w:hAnsi="Calibri" w:cs="Calibri"/>
          <w:sz w:val="20"/>
          <w:szCs w:val="20"/>
          <w:lang w:val="ru-RU"/>
        </w:rPr>
        <w:t xml:space="preserve">представляют собой </w:t>
      </w:r>
      <w:r w:rsidR="005B3760">
        <w:rPr>
          <w:rFonts w:ascii="Calibri" w:hAnsi="Calibri" w:cs="Calibri"/>
          <w:sz w:val="20"/>
          <w:szCs w:val="20"/>
          <w:lang w:val="ru-RU"/>
        </w:rPr>
        <w:t>фотографии</w:t>
      </w:r>
      <w:r w:rsidR="00370478">
        <w:rPr>
          <w:rFonts w:ascii="Calibri" w:hAnsi="Calibri" w:cs="Calibri"/>
          <w:sz w:val="20"/>
          <w:szCs w:val="20"/>
          <w:lang w:val="ru-RU"/>
        </w:rPr>
        <w:t xml:space="preserve"> классических спортивных автомобилей в разобранном виде. Для их создания Фабиану пришлось запастись терпением, ведь чтобы создать иллюзию ра</w:t>
      </w:r>
      <w:r w:rsidR="005B3760">
        <w:rPr>
          <w:rFonts w:ascii="Calibri" w:hAnsi="Calibri" w:cs="Calibri"/>
          <w:sz w:val="20"/>
          <w:szCs w:val="20"/>
          <w:lang w:val="ru-RU"/>
        </w:rPr>
        <w:t>с</w:t>
      </w:r>
      <w:r w:rsidR="00AB251C">
        <w:rPr>
          <w:rFonts w:ascii="Calibri" w:hAnsi="Calibri" w:cs="Calibri"/>
          <w:sz w:val="20"/>
          <w:szCs w:val="20"/>
          <w:lang w:val="ru-RU"/>
        </w:rPr>
        <w:t>падающегося</w:t>
      </w:r>
      <w:r w:rsidR="00370478">
        <w:rPr>
          <w:rFonts w:ascii="Calibri" w:hAnsi="Calibri" w:cs="Calibri"/>
          <w:sz w:val="20"/>
          <w:szCs w:val="20"/>
          <w:lang w:val="ru-RU"/>
        </w:rPr>
        <w:t xml:space="preserve"> на составные части автомобиля он разбирал уменьшенные модели машин и фотографировал все их детали, одну за другой</w:t>
      </w:r>
      <w:r w:rsidR="005B3760">
        <w:rPr>
          <w:rFonts w:ascii="Calibri" w:hAnsi="Calibri" w:cs="Calibri"/>
          <w:sz w:val="20"/>
          <w:szCs w:val="20"/>
          <w:lang w:val="ru-RU"/>
        </w:rPr>
        <w:t>,</w:t>
      </w:r>
      <w:r w:rsidR="00370478">
        <w:rPr>
          <w:rFonts w:ascii="Calibri" w:hAnsi="Calibri" w:cs="Calibri"/>
          <w:sz w:val="20"/>
          <w:szCs w:val="20"/>
          <w:lang w:val="ru-RU"/>
        </w:rPr>
        <w:t xml:space="preserve"> в специально выбранном </w:t>
      </w:r>
      <w:r w:rsidR="005B3760">
        <w:rPr>
          <w:rFonts w:ascii="Calibri" w:hAnsi="Calibri" w:cs="Calibri"/>
          <w:sz w:val="20"/>
          <w:szCs w:val="20"/>
          <w:lang w:val="ru-RU"/>
        </w:rPr>
        <w:t xml:space="preserve">для каждой </w:t>
      </w:r>
      <w:r w:rsidR="00370478">
        <w:rPr>
          <w:rFonts w:ascii="Calibri" w:hAnsi="Calibri" w:cs="Calibri"/>
          <w:sz w:val="20"/>
          <w:szCs w:val="20"/>
          <w:lang w:val="ru-RU"/>
        </w:rPr>
        <w:t xml:space="preserve">положении.    </w:t>
      </w:r>
    </w:p>
    <w:p w:rsidR="001F3A11" w:rsidRPr="00CA4300" w:rsidRDefault="001F3A11" w:rsidP="001F3A11">
      <w:pPr>
        <w:ind w:right="-532"/>
        <w:rPr>
          <w:rFonts w:ascii="Calibri" w:hAnsi="Calibri" w:cs="Calibri"/>
          <w:sz w:val="20"/>
          <w:szCs w:val="20"/>
          <w:lang w:val="ru-RU"/>
        </w:rPr>
      </w:pPr>
    </w:p>
    <w:p w:rsidR="00370478" w:rsidRDefault="00370478" w:rsidP="00ED24BA">
      <w:pPr>
        <w:ind w:right="-532"/>
        <w:rPr>
          <w:rFonts w:ascii="Calibri" w:hAnsi="Calibri" w:cs="Calibri"/>
          <w:sz w:val="20"/>
          <w:szCs w:val="20"/>
          <w:lang w:val="ru-RU"/>
        </w:rPr>
      </w:pPr>
      <w:r>
        <w:rPr>
          <w:rFonts w:ascii="Calibri" w:hAnsi="Calibri" w:cs="Calibri"/>
          <w:sz w:val="20"/>
          <w:szCs w:val="20"/>
          <w:lang w:val="ru-RU"/>
        </w:rPr>
        <w:t>Три следующих изображения, вошедших в экспозицию, представляют цикл «Зарождение» (</w:t>
      </w:r>
      <w:r w:rsidRPr="00CA4300">
        <w:rPr>
          <w:rFonts w:ascii="Calibri" w:hAnsi="Calibri" w:cs="Calibri"/>
          <w:sz w:val="20"/>
          <w:szCs w:val="20"/>
          <w:lang w:val="ru-RU"/>
        </w:rPr>
        <w:t>“</w:t>
      </w:r>
      <w:r>
        <w:rPr>
          <w:rFonts w:ascii="Calibri" w:hAnsi="Calibri" w:cs="Calibri"/>
          <w:sz w:val="20"/>
          <w:szCs w:val="20"/>
        </w:rPr>
        <w:t>Hatch</w:t>
      </w:r>
      <w:r w:rsidRPr="00CA4300">
        <w:rPr>
          <w:rFonts w:ascii="Calibri" w:hAnsi="Calibri" w:cs="Calibri"/>
          <w:sz w:val="20"/>
          <w:szCs w:val="20"/>
          <w:lang w:val="ru-RU"/>
        </w:rPr>
        <w:t xml:space="preserve">”, что дословно означает </w:t>
      </w:r>
      <w:r>
        <w:rPr>
          <w:rFonts w:ascii="Calibri" w:hAnsi="Calibri" w:cs="Calibri"/>
          <w:sz w:val="20"/>
          <w:szCs w:val="20"/>
          <w:lang w:val="ru-RU"/>
        </w:rPr>
        <w:t xml:space="preserve">«вылупляться из яйца»), развивающий тему «рождения автомобиля». </w:t>
      </w:r>
      <w:r w:rsidR="00AB251C">
        <w:rPr>
          <w:rFonts w:ascii="Calibri" w:hAnsi="Calibri" w:cs="Calibri"/>
          <w:sz w:val="20"/>
          <w:szCs w:val="20"/>
          <w:lang w:val="ru-RU"/>
        </w:rPr>
        <w:t xml:space="preserve">Вдохновившись образом вылупляющегося из яйца цыпленка, Фабиан решил показать, как промышленное изделие может рождаться точь-в-точь как живое существо. В нашем случае из своей скорлупы вырывается автомобиль </w:t>
      </w:r>
      <w:r w:rsidR="00AB251C">
        <w:rPr>
          <w:rFonts w:ascii="Calibri" w:hAnsi="Calibri" w:cs="Calibri"/>
          <w:sz w:val="20"/>
          <w:szCs w:val="20"/>
        </w:rPr>
        <w:t>Ferrari</w:t>
      </w:r>
      <w:r w:rsidR="00AB251C" w:rsidRPr="00CA4300">
        <w:rPr>
          <w:rFonts w:ascii="Calibri" w:hAnsi="Calibri" w:cs="Calibri"/>
          <w:sz w:val="20"/>
          <w:szCs w:val="20"/>
          <w:lang w:val="ru-RU"/>
        </w:rPr>
        <w:t xml:space="preserve"> 250 </w:t>
      </w:r>
      <w:r w:rsidR="00AB251C">
        <w:rPr>
          <w:rFonts w:ascii="Calibri" w:hAnsi="Calibri" w:cs="Calibri"/>
          <w:sz w:val="20"/>
          <w:szCs w:val="20"/>
        </w:rPr>
        <w:t>GTO</w:t>
      </w:r>
      <w:r w:rsidR="00AB251C" w:rsidRPr="00CA4300">
        <w:rPr>
          <w:rFonts w:ascii="Calibri" w:hAnsi="Calibri" w:cs="Calibri"/>
          <w:sz w:val="20"/>
          <w:szCs w:val="20"/>
          <w:lang w:val="ru-RU"/>
        </w:rPr>
        <w:t xml:space="preserve">, </w:t>
      </w:r>
      <w:r w:rsidR="00AB251C">
        <w:rPr>
          <w:rFonts w:ascii="Calibri" w:hAnsi="Calibri" w:cs="Calibri"/>
          <w:sz w:val="20"/>
          <w:szCs w:val="20"/>
          <w:lang w:val="ru-RU"/>
        </w:rPr>
        <w:t xml:space="preserve"> являя собой мощную, по-настоящему высокооктановую трактовку зарождения жизни.    </w:t>
      </w:r>
      <w:r>
        <w:rPr>
          <w:rFonts w:ascii="Calibri" w:hAnsi="Calibri" w:cs="Calibri"/>
          <w:sz w:val="20"/>
          <w:szCs w:val="20"/>
          <w:lang w:val="ru-RU"/>
        </w:rPr>
        <w:t xml:space="preserve">  </w:t>
      </w:r>
    </w:p>
    <w:p w:rsidR="00EC1743" w:rsidRDefault="00EC1743" w:rsidP="00ED24BA">
      <w:pPr>
        <w:ind w:right="-532"/>
        <w:rPr>
          <w:rFonts w:ascii="Calibri" w:hAnsi="Calibri" w:cs="Calibri"/>
          <w:sz w:val="20"/>
          <w:szCs w:val="20"/>
          <w:lang w:val="ru-RU"/>
        </w:rPr>
      </w:pPr>
    </w:p>
    <w:p w:rsidR="00AB251C" w:rsidRPr="00AB251C" w:rsidRDefault="006B5A0E" w:rsidP="00ED24BA">
      <w:pPr>
        <w:ind w:right="-532"/>
        <w:rPr>
          <w:rFonts w:ascii="Calibri" w:hAnsi="Calibri" w:cs="Calibri"/>
          <w:sz w:val="20"/>
          <w:szCs w:val="20"/>
          <w:lang w:val="ru-RU"/>
        </w:rPr>
      </w:pPr>
      <w:r>
        <w:rPr>
          <w:rFonts w:ascii="Calibri" w:hAnsi="Calibri" w:cs="Calibri"/>
          <w:sz w:val="20"/>
          <w:szCs w:val="20"/>
          <w:lang w:val="ru-RU"/>
        </w:rPr>
        <w:t>Хотя в обоих циклах фигурируют автомобили, это не единственная их общая черта</w:t>
      </w:r>
      <w:r w:rsidR="005B3760">
        <w:rPr>
          <w:rFonts w:ascii="Calibri" w:hAnsi="Calibri" w:cs="Calibri"/>
          <w:sz w:val="20"/>
          <w:szCs w:val="20"/>
          <w:lang w:val="ru-RU"/>
        </w:rPr>
        <w:t xml:space="preserve">: </w:t>
      </w:r>
      <w:r>
        <w:rPr>
          <w:rFonts w:ascii="Calibri" w:hAnsi="Calibri" w:cs="Calibri"/>
          <w:sz w:val="20"/>
          <w:szCs w:val="20"/>
          <w:lang w:val="ru-RU"/>
        </w:rPr>
        <w:t xml:space="preserve">и в «Распаде», и в «Зарождении» присутствует задача убедить зрителя в том, что рассматриваемые им работы – это скорее обработанные на компьютере изображения, чем настоящие фотографии, которыми они на самом деле и являются.  </w:t>
      </w:r>
    </w:p>
    <w:p w:rsidR="00EC1743" w:rsidRDefault="00EC1743" w:rsidP="00EC1743">
      <w:pPr>
        <w:ind w:right="-532"/>
        <w:rPr>
          <w:rFonts w:ascii="Calibri" w:hAnsi="Calibri" w:cs="Calibri"/>
          <w:sz w:val="20"/>
          <w:szCs w:val="20"/>
          <w:lang w:val="ru-RU"/>
        </w:rPr>
      </w:pPr>
    </w:p>
    <w:p w:rsidR="006B5A0E" w:rsidRPr="006B5A0E" w:rsidRDefault="006B5A0E" w:rsidP="00EC1743">
      <w:pPr>
        <w:ind w:right="-532"/>
        <w:rPr>
          <w:rFonts w:ascii="Calibri" w:hAnsi="Calibri" w:cs="Calibri"/>
          <w:sz w:val="20"/>
          <w:szCs w:val="20"/>
          <w:lang w:val="ru-RU"/>
        </w:rPr>
      </w:pPr>
      <w:r>
        <w:rPr>
          <w:rFonts w:ascii="Calibri" w:hAnsi="Calibri" w:cs="Calibri"/>
          <w:sz w:val="20"/>
          <w:szCs w:val="20"/>
          <w:lang w:val="ru-RU"/>
        </w:rPr>
        <w:t xml:space="preserve">Вот что говорит по этому поводу сам Фабиан: </w:t>
      </w:r>
      <w:r w:rsidRPr="005B3760">
        <w:rPr>
          <w:rFonts w:ascii="Calibri" w:hAnsi="Calibri" w:cs="Calibri"/>
          <w:i/>
          <w:sz w:val="20"/>
          <w:szCs w:val="20"/>
          <w:lang w:val="ru-RU"/>
        </w:rPr>
        <w:t xml:space="preserve">«Меня всегда завораживал чистый, свежий </w:t>
      </w:r>
      <w:r w:rsidR="000A754E" w:rsidRPr="005B3760">
        <w:rPr>
          <w:rFonts w:ascii="Calibri" w:hAnsi="Calibri" w:cs="Calibri"/>
          <w:i/>
          <w:sz w:val="20"/>
          <w:szCs w:val="20"/>
          <w:lang w:val="ru-RU"/>
        </w:rPr>
        <w:t xml:space="preserve">вид трехмерных визуализаций. Поэтому я пытался задействовать данный тип эстетики, соединив его с мощью настоящей фотографии. Эти изображения также посвящены теме захвата времени, который </w:t>
      </w:r>
      <w:r w:rsidR="00BD75EA" w:rsidRPr="005B3760">
        <w:rPr>
          <w:rFonts w:ascii="Calibri" w:hAnsi="Calibri" w:cs="Calibri"/>
          <w:i/>
          <w:sz w:val="20"/>
          <w:szCs w:val="20"/>
          <w:lang w:val="ru-RU"/>
        </w:rPr>
        <w:t>выражается либо в его остановке, как в «Зарождении», либо в его «</w:t>
      </w:r>
      <w:r w:rsidR="004758C1" w:rsidRPr="005B3760">
        <w:rPr>
          <w:rFonts w:ascii="Calibri" w:hAnsi="Calibri" w:cs="Calibri"/>
          <w:i/>
          <w:sz w:val="20"/>
          <w:szCs w:val="20"/>
          <w:lang w:val="ru-RU"/>
        </w:rPr>
        <w:t>конструировании</w:t>
      </w:r>
      <w:r w:rsidR="00BD75EA" w:rsidRPr="005B3760">
        <w:rPr>
          <w:rFonts w:ascii="Calibri" w:hAnsi="Calibri" w:cs="Calibri"/>
          <w:i/>
          <w:sz w:val="20"/>
          <w:szCs w:val="20"/>
          <w:lang w:val="ru-RU"/>
        </w:rPr>
        <w:t>»</w:t>
      </w:r>
      <w:r w:rsidR="00BD75EA" w:rsidRPr="00CA4300">
        <w:rPr>
          <w:rFonts w:ascii="Calibri" w:hAnsi="Calibri" w:cs="Calibri"/>
          <w:i/>
          <w:sz w:val="20"/>
          <w:szCs w:val="20"/>
          <w:lang w:val="ru-RU"/>
        </w:rPr>
        <w:t>, как в цикле</w:t>
      </w:r>
      <w:r w:rsidR="00BD75EA" w:rsidRPr="005B3760">
        <w:rPr>
          <w:rFonts w:ascii="Calibri" w:hAnsi="Calibri" w:cs="Calibri"/>
          <w:i/>
          <w:sz w:val="20"/>
          <w:szCs w:val="20"/>
          <w:lang w:val="ru-RU"/>
        </w:rPr>
        <w:t xml:space="preserve"> «Распад»</w:t>
      </w:r>
      <w:r w:rsidR="00BD75EA" w:rsidRPr="00CA4300">
        <w:rPr>
          <w:rFonts w:ascii="Calibri" w:hAnsi="Calibri" w:cs="Calibri"/>
          <w:i/>
          <w:sz w:val="20"/>
          <w:szCs w:val="20"/>
          <w:lang w:val="ru-RU"/>
        </w:rPr>
        <w:t xml:space="preserve"> </w:t>
      </w:r>
      <w:r w:rsidR="000A754E" w:rsidRPr="005B3760">
        <w:rPr>
          <w:rFonts w:ascii="Calibri" w:hAnsi="Calibri" w:cs="Calibri"/>
          <w:i/>
          <w:sz w:val="20"/>
          <w:szCs w:val="20"/>
          <w:lang w:val="ru-RU"/>
        </w:rPr>
        <w:t xml:space="preserve"> </w:t>
      </w:r>
      <w:r w:rsidRPr="005B3760">
        <w:rPr>
          <w:rFonts w:ascii="Calibri" w:hAnsi="Calibri" w:cs="Calibri"/>
          <w:i/>
          <w:sz w:val="20"/>
          <w:szCs w:val="20"/>
          <w:lang w:val="ru-RU"/>
        </w:rPr>
        <w:t>»</w:t>
      </w:r>
      <w:r>
        <w:rPr>
          <w:rFonts w:ascii="Calibri" w:hAnsi="Calibri" w:cs="Calibri"/>
          <w:sz w:val="20"/>
          <w:szCs w:val="20"/>
          <w:lang w:val="ru-RU"/>
        </w:rPr>
        <w:t>.</w:t>
      </w:r>
      <w:r w:rsidR="000A754E">
        <w:rPr>
          <w:rFonts w:ascii="Calibri" w:hAnsi="Calibri" w:cs="Calibri"/>
          <w:sz w:val="20"/>
          <w:szCs w:val="20"/>
          <w:lang w:val="ru-RU"/>
        </w:rPr>
        <w:t xml:space="preserve"> </w:t>
      </w:r>
    </w:p>
    <w:p w:rsidR="00303EC3" w:rsidRPr="00CA4300" w:rsidRDefault="00303EC3" w:rsidP="00ED24BA">
      <w:pPr>
        <w:ind w:right="-532"/>
        <w:rPr>
          <w:rFonts w:ascii="Calibri" w:hAnsi="Calibri" w:cs="Calibri"/>
          <w:i/>
          <w:sz w:val="20"/>
          <w:szCs w:val="20"/>
          <w:lang w:val="ru-RU"/>
        </w:rPr>
      </w:pPr>
    </w:p>
    <w:p w:rsidR="00BD75EA" w:rsidRPr="00BD75EA" w:rsidRDefault="00BD75EA" w:rsidP="00ED24BA">
      <w:pPr>
        <w:ind w:right="-532"/>
        <w:rPr>
          <w:rFonts w:ascii="Calibri" w:hAnsi="Calibri" w:cs="Calibri"/>
          <w:sz w:val="20"/>
          <w:szCs w:val="20"/>
          <w:lang w:val="ru-RU"/>
        </w:rPr>
      </w:pPr>
      <w:r>
        <w:rPr>
          <w:rFonts w:ascii="Calibri" w:hAnsi="Calibri" w:cs="Calibri"/>
          <w:sz w:val="20"/>
          <w:szCs w:val="20"/>
          <w:lang w:val="ru-RU"/>
        </w:rPr>
        <w:t xml:space="preserve">Произведения Фабиана Офнера будут выставляться в галерее M.A.D. в Женеве с 27 ноября 2013 г. по май 2014 г. </w:t>
      </w:r>
    </w:p>
    <w:p w:rsidR="000B6094" w:rsidRPr="00CA4300" w:rsidRDefault="000B6094" w:rsidP="00C1019F">
      <w:pPr>
        <w:ind w:right="-532"/>
        <w:rPr>
          <w:rFonts w:ascii="Calibri" w:hAnsi="Calibri" w:cs="Calibri"/>
          <w:sz w:val="20"/>
          <w:szCs w:val="20"/>
          <w:lang w:val="ru-RU"/>
        </w:rPr>
      </w:pPr>
    </w:p>
    <w:p w:rsidR="00BD75EA" w:rsidRDefault="00BD75EA" w:rsidP="00C1019F">
      <w:pPr>
        <w:ind w:right="-532"/>
        <w:rPr>
          <w:rFonts w:ascii="Calibri" w:hAnsi="Calibri" w:cs="Calibri"/>
          <w:b/>
          <w:i/>
          <w:sz w:val="20"/>
          <w:szCs w:val="20"/>
          <w:lang w:val="ru-RU"/>
        </w:rPr>
      </w:pPr>
      <w:r>
        <w:rPr>
          <w:rFonts w:ascii="Calibri" w:hAnsi="Calibri" w:cs="Calibri"/>
          <w:b/>
          <w:i/>
          <w:sz w:val="20"/>
          <w:szCs w:val="20"/>
          <w:lang w:val="ru-RU"/>
        </w:rPr>
        <w:t>«Распад» в деталях</w:t>
      </w:r>
    </w:p>
    <w:p w:rsidR="00BD75EA" w:rsidRPr="00BD75EA" w:rsidRDefault="00BD75EA" w:rsidP="00C1019F">
      <w:pPr>
        <w:ind w:right="-532"/>
        <w:rPr>
          <w:rFonts w:ascii="Calibri" w:hAnsi="Calibri" w:cs="Calibri"/>
          <w:i/>
          <w:sz w:val="20"/>
          <w:szCs w:val="20"/>
          <w:lang w:val="ru-RU"/>
        </w:rPr>
      </w:pPr>
      <w:r w:rsidRPr="005B3760">
        <w:rPr>
          <w:rFonts w:ascii="Calibri" w:hAnsi="Calibri" w:cs="Calibri"/>
          <w:sz w:val="20"/>
          <w:szCs w:val="20"/>
          <w:lang w:val="ru-RU"/>
        </w:rPr>
        <w:t xml:space="preserve">По словам Фабиана Офнера, </w:t>
      </w:r>
      <w:r w:rsidR="0022570B" w:rsidRPr="005B3760">
        <w:rPr>
          <w:rFonts w:ascii="Calibri" w:hAnsi="Calibri" w:cs="Calibri"/>
          <w:sz w:val="20"/>
          <w:szCs w:val="20"/>
          <w:lang w:val="ru-RU"/>
        </w:rPr>
        <w:t>фотография обычно запечатлевает отдельный момент времени, однако весь смысл его цикла «Распад»</w:t>
      </w:r>
      <w:r w:rsidR="0022570B">
        <w:rPr>
          <w:rFonts w:ascii="Calibri" w:hAnsi="Calibri" w:cs="Calibri"/>
          <w:i/>
          <w:sz w:val="20"/>
          <w:szCs w:val="20"/>
          <w:lang w:val="ru-RU"/>
        </w:rPr>
        <w:t xml:space="preserve"> </w:t>
      </w:r>
      <w:r w:rsidR="0022570B" w:rsidRPr="0022570B">
        <w:rPr>
          <w:rFonts w:ascii="Calibri" w:hAnsi="Calibri" w:cs="Calibri"/>
          <w:sz w:val="20"/>
          <w:szCs w:val="20"/>
          <w:lang w:val="ru-RU"/>
        </w:rPr>
        <w:t>в том, чтобы</w:t>
      </w:r>
      <w:r w:rsidR="0022570B">
        <w:rPr>
          <w:rFonts w:ascii="Calibri" w:hAnsi="Calibri" w:cs="Calibri"/>
          <w:sz w:val="20"/>
          <w:szCs w:val="20"/>
          <w:lang w:val="ru-RU"/>
        </w:rPr>
        <w:t xml:space="preserve"> этот момент </w:t>
      </w:r>
      <w:r w:rsidR="005B3760">
        <w:rPr>
          <w:rFonts w:ascii="Calibri" w:hAnsi="Calibri" w:cs="Calibri"/>
          <w:i/>
          <w:sz w:val="20"/>
          <w:szCs w:val="20"/>
          <w:lang w:val="ru-RU"/>
        </w:rPr>
        <w:t>сконструировать</w:t>
      </w:r>
      <w:r w:rsidR="0022570B">
        <w:rPr>
          <w:rFonts w:ascii="Calibri" w:hAnsi="Calibri" w:cs="Calibri"/>
          <w:sz w:val="20"/>
          <w:szCs w:val="20"/>
          <w:lang w:val="ru-RU"/>
        </w:rPr>
        <w:t xml:space="preserve">. «На этих изображениях вы видеть </w:t>
      </w:r>
      <w:r w:rsidR="009147FF">
        <w:rPr>
          <w:rFonts w:ascii="Calibri" w:hAnsi="Calibri" w:cs="Calibri"/>
          <w:sz w:val="20"/>
          <w:szCs w:val="20"/>
          <w:lang w:val="ru-RU"/>
        </w:rPr>
        <w:t xml:space="preserve">то </w:t>
      </w:r>
      <w:r w:rsidR="005B3760">
        <w:rPr>
          <w:rFonts w:ascii="Calibri" w:hAnsi="Calibri" w:cs="Calibri"/>
          <w:sz w:val="20"/>
          <w:szCs w:val="20"/>
          <w:lang w:val="ru-RU"/>
        </w:rPr>
        <w:t xml:space="preserve">мгновение </w:t>
      </w:r>
      <w:r w:rsidR="009147FF">
        <w:rPr>
          <w:rFonts w:ascii="Calibri" w:hAnsi="Calibri" w:cs="Calibri"/>
          <w:sz w:val="20"/>
          <w:szCs w:val="20"/>
          <w:lang w:val="ru-RU"/>
        </w:rPr>
        <w:t xml:space="preserve">времени, которого никогда </w:t>
      </w:r>
      <w:r w:rsidR="005B3760">
        <w:rPr>
          <w:rFonts w:ascii="Calibri" w:hAnsi="Calibri" w:cs="Calibri"/>
          <w:sz w:val="20"/>
          <w:szCs w:val="20"/>
          <w:lang w:val="ru-RU"/>
        </w:rPr>
        <w:t>не было в реальности</w:t>
      </w:r>
      <w:r w:rsidR="0022570B">
        <w:rPr>
          <w:rFonts w:ascii="Calibri" w:hAnsi="Calibri" w:cs="Calibri"/>
          <w:sz w:val="20"/>
          <w:szCs w:val="20"/>
          <w:lang w:val="ru-RU"/>
        </w:rPr>
        <w:t>»</w:t>
      </w:r>
      <w:r w:rsidR="009147FF">
        <w:rPr>
          <w:rFonts w:ascii="Calibri" w:hAnsi="Calibri" w:cs="Calibri"/>
          <w:sz w:val="20"/>
          <w:szCs w:val="20"/>
          <w:lang w:val="ru-RU"/>
        </w:rPr>
        <w:t>, - объясняет Офнер. – «То, что вам кажется распадающейся на части машиной, на самом деле момент времени, созданный искусственно путем смешения сотен отдельных изображений. Самому создавать искусственный момент времени – это ни с чем не сравнимое наслаждение… А когда ты заставляешь его застыть, это производит почти одурманивающий эффект».</w:t>
      </w:r>
      <w:r w:rsidR="0022570B">
        <w:rPr>
          <w:rFonts w:ascii="Calibri" w:hAnsi="Calibri" w:cs="Calibri"/>
          <w:sz w:val="20"/>
          <w:szCs w:val="20"/>
          <w:lang w:val="ru-RU"/>
        </w:rPr>
        <w:t xml:space="preserve">   </w:t>
      </w:r>
      <w:r w:rsidR="0022570B" w:rsidRPr="0022570B">
        <w:rPr>
          <w:rFonts w:ascii="Calibri" w:hAnsi="Calibri" w:cs="Calibri"/>
          <w:sz w:val="20"/>
          <w:szCs w:val="20"/>
          <w:lang w:val="ru-RU"/>
        </w:rPr>
        <w:t xml:space="preserve">   </w:t>
      </w:r>
      <w:r w:rsidRPr="0022570B">
        <w:rPr>
          <w:rFonts w:ascii="Calibri" w:hAnsi="Calibri" w:cs="Calibri"/>
          <w:sz w:val="20"/>
          <w:szCs w:val="20"/>
          <w:lang w:val="ru-RU"/>
        </w:rPr>
        <w:t xml:space="preserve">  </w:t>
      </w:r>
    </w:p>
    <w:p w:rsidR="00656123" w:rsidRPr="005906B6" w:rsidRDefault="00656123" w:rsidP="00C1019F">
      <w:pPr>
        <w:ind w:right="-532"/>
        <w:rPr>
          <w:rFonts w:ascii="Calibri" w:hAnsi="Calibri" w:cs="Calibri"/>
          <w:sz w:val="20"/>
          <w:szCs w:val="20"/>
          <w:lang w:val="en-GB"/>
        </w:rPr>
      </w:pPr>
    </w:p>
    <w:p w:rsidR="009147FF" w:rsidRPr="009147FF" w:rsidRDefault="009147FF" w:rsidP="00C34124">
      <w:pPr>
        <w:ind w:right="-532"/>
        <w:rPr>
          <w:rFonts w:ascii="Calibri" w:hAnsi="Calibri" w:cs="Calibri"/>
          <w:sz w:val="20"/>
          <w:szCs w:val="20"/>
          <w:lang w:val="ru-RU"/>
        </w:rPr>
      </w:pPr>
      <w:r>
        <w:rPr>
          <w:rFonts w:ascii="Calibri" w:hAnsi="Calibri" w:cs="Calibri"/>
          <w:sz w:val="20"/>
          <w:szCs w:val="20"/>
          <w:lang w:val="ru-RU"/>
        </w:rPr>
        <w:t xml:space="preserve">На изображениях в разобранном виде показаны классические спортивные машины: воссозданные с точностью до мельчайшей детали масштабные модели прекрасного до слез  </w:t>
      </w:r>
      <w:r w:rsidRPr="005906B6">
        <w:rPr>
          <w:rFonts w:ascii="Calibri" w:hAnsi="Calibri" w:cs="Arial"/>
          <w:sz w:val="20"/>
          <w:szCs w:val="20"/>
          <w:lang w:val="en-GB"/>
        </w:rPr>
        <w:t>Mercedes-Benz 300 SLR Uhlenhaut Coupé</w:t>
      </w:r>
      <w:r>
        <w:rPr>
          <w:rFonts w:ascii="Calibri" w:hAnsi="Calibri" w:cs="Arial"/>
          <w:sz w:val="20"/>
          <w:szCs w:val="20"/>
          <w:lang w:val="ru-RU"/>
        </w:rPr>
        <w:t xml:space="preserve"> с </w:t>
      </w:r>
      <w:r w:rsidR="00DD0CF1">
        <w:rPr>
          <w:rFonts w:ascii="Calibri" w:hAnsi="Calibri" w:cs="Arial"/>
          <w:sz w:val="20"/>
          <w:szCs w:val="20"/>
          <w:lang w:val="ru-RU"/>
        </w:rPr>
        <w:t>дверьми в форме чайкиных крыльев (1954 г.), культового</w:t>
      </w:r>
      <w:r w:rsidR="00DD0CF1">
        <w:rPr>
          <w:rFonts w:ascii="Calibri" w:hAnsi="Calibri" w:cs="Arial"/>
          <w:sz w:val="20"/>
          <w:szCs w:val="20"/>
        </w:rPr>
        <w:t xml:space="preserve"> </w:t>
      </w:r>
      <w:r w:rsidR="00DD0CF1">
        <w:rPr>
          <w:rFonts w:ascii="Calibri" w:hAnsi="Calibri" w:cs="Arial"/>
          <w:sz w:val="20"/>
          <w:szCs w:val="20"/>
          <w:lang w:val="ru-RU"/>
        </w:rPr>
        <w:t xml:space="preserve">сверкающе-черного Jaguar E-Type (1961 г.) и соблазнительно чувственного </w:t>
      </w:r>
      <w:r w:rsidR="00DD0CF1">
        <w:rPr>
          <w:rFonts w:ascii="Calibri" w:hAnsi="Calibri" w:cs="Arial"/>
          <w:sz w:val="20"/>
          <w:szCs w:val="20"/>
        </w:rPr>
        <w:t xml:space="preserve">Ferrari 330 P4 (1967 </w:t>
      </w:r>
      <w:r w:rsidR="00DD0CF1">
        <w:rPr>
          <w:rFonts w:ascii="Calibri" w:hAnsi="Calibri" w:cs="Arial"/>
          <w:sz w:val="20"/>
          <w:szCs w:val="20"/>
          <w:lang w:val="ru-RU"/>
        </w:rPr>
        <w:t xml:space="preserve">г.).  </w:t>
      </w:r>
    </w:p>
    <w:p w:rsidR="00C34124" w:rsidRPr="005906B6" w:rsidRDefault="00C34124" w:rsidP="00C34124">
      <w:pPr>
        <w:ind w:right="-532"/>
        <w:rPr>
          <w:rFonts w:ascii="Calibri" w:hAnsi="Calibri" w:cs="Calibri"/>
          <w:sz w:val="20"/>
          <w:szCs w:val="20"/>
          <w:lang w:val="en-GB"/>
        </w:rPr>
      </w:pPr>
    </w:p>
    <w:p w:rsidR="00DD0CF1" w:rsidRPr="00CA4300" w:rsidRDefault="00DD0CF1" w:rsidP="006859EB">
      <w:pPr>
        <w:rPr>
          <w:rFonts w:ascii="Calibri" w:hAnsi="Calibri" w:cs="Calibri"/>
          <w:sz w:val="20"/>
          <w:szCs w:val="20"/>
          <w:lang w:val="ru-RU"/>
        </w:rPr>
      </w:pPr>
      <w:r>
        <w:rPr>
          <w:rFonts w:ascii="Calibri" w:hAnsi="Calibri" w:cs="Calibri"/>
          <w:sz w:val="20"/>
          <w:szCs w:val="20"/>
          <w:lang w:val="ru-RU"/>
        </w:rPr>
        <w:lastRenderedPageBreak/>
        <w:t>Сначала Фабиан набросал на бумаге, куда будут двигаться составляющие части машин, затем разобрал игрушечные модельки деталь за деталью,  от корпуса кузова и до самых крошечных винтиков. Каждый автомобиль состоял из более</w:t>
      </w:r>
      <w:r w:rsidR="00752B79">
        <w:rPr>
          <w:rFonts w:ascii="Calibri" w:hAnsi="Calibri" w:cs="Calibri"/>
          <w:sz w:val="20"/>
          <w:szCs w:val="20"/>
          <w:lang w:val="ru-RU"/>
        </w:rPr>
        <w:t xml:space="preserve"> </w:t>
      </w:r>
      <w:r>
        <w:rPr>
          <w:rFonts w:ascii="Calibri" w:hAnsi="Calibri" w:cs="Calibri"/>
          <w:sz w:val="20"/>
          <w:szCs w:val="20"/>
          <w:lang w:val="ru-RU"/>
        </w:rPr>
        <w:t xml:space="preserve">тысячи деталей.       </w:t>
      </w:r>
    </w:p>
    <w:p w:rsidR="00DA389F" w:rsidRPr="00CA4300" w:rsidRDefault="00DA389F" w:rsidP="006859EB">
      <w:pPr>
        <w:rPr>
          <w:rFonts w:ascii="Calibri" w:hAnsi="Calibri" w:cs="Calibri"/>
          <w:sz w:val="20"/>
          <w:szCs w:val="20"/>
          <w:lang w:val="ru-RU"/>
        </w:rPr>
      </w:pPr>
    </w:p>
    <w:p w:rsidR="00DD0CF1" w:rsidRDefault="00DD0CF1" w:rsidP="006859EB">
      <w:pPr>
        <w:rPr>
          <w:rFonts w:ascii="Calibri" w:hAnsi="Calibri" w:cs="Calibri"/>
          <w:sz w:val="20"/>
          <w:szCs w:val="20"/>
          <w:lang w:val="ru-RU"/>
        </w:rPr>
      </w:pPr>
      <w:r>
        <w:rPr>
          <w:rFonts w:ascii="Calibri" w:hAnsi="Calibri" w:cs="Calibri"/>
          <w:sz w:val="20"/>
          <w:szCs w:val="20"/>
          <w:lang w:val="ru-RU"/>
        </w:rPr>
        <w:t>Затем, опираясь на свой первоначальный набросок, Фабиан закрепил каждую деталь на отведенном ей месте в пространстве с помощью тончайших игл и кусочков проволоки. После тщательного выбора углов, под которыми</w:t>
      </w:r>
      <w:r w:rsidR="00EF08FE">
        <w:rPr>
          <w:rFonts w:ascii="Calibri" w:hAnsi="Calibri" w:cs="Calibri"/>
          <w:sz w:val="20"/>
          <w:szCs w:val="20"/>
          <w:lang w:val="ru-RU"/>
        </w:rPr>
        <w:t xml:space="preserve"> должны делаться снимки, и постановки нужного освещения, он сфотографировал каждую деталь, чтобы соединить тысячи получившихся фотографий в одно из изображений цикла «Распад». </w:t>
      </w:r>
      <w:r>
        <w:rPr>
          <w:rFonts w:ascii="Calibri" w:hAnsi="Calibri" w:cs="Calibri"/>
          <w:sz w:val="20"/>
          <w:szCs w:val="20"/>
          <w:lang w:val="ru-RU"/>
        </w:rPr>
        <w:t xml:space="preserve">   </w:t>
      </w:r>
    </w:p>
    <w:p w:rsidR="006859EB" w:rsidRPr="00CA4300" w:rsidRDefault="006859EB" w:rsidP="005A2823">
      <w:pPr>
        <w:ind w:right="-532"/>
        <w:rPr>
          <w:rFonts w:ascii="Calibri" w:hAnsi="Calibri" w:cs="Calibri"/>
          <w:sz w:val="20"/>
          <w:szCs w:val="20"/>
          <w:lang w:val="ru-RU"/>
        </w:rPr>
      </w:pPr>
    </w:p>
    <w:p w:rsidR="00EF08FE" w:rsidRDefault="00EF08FE" w:rsidP="009742FC">
      <w:pPr>
        <w:rPr>
          <w:rFonts w:ascii="Calibri" w:hAnsi="Calibri" w:cs="Calibri"/>
          <w:sz w:val="20"/>
          <w:szCs w:val="20"/>
          <w:lang w:val="ru-RU"/>
        </w:rPr>
      </w:pPr>
      <w:r>
        <w:rPr>
          <w:rFonts w:ascii="Calibri" w:hAnsi="Calibri" w:cs="Calibri"/>
          <w:sz w:val="20"/>
          <w:szCs w:val="20"/>
          <w:lang w:val="ru-RU"/>
        </w:rPr>
        <w:t xml:space="preserve">На этапе пост-обработки все отдельные фотографии были скомпонованы в одно-единственное изображение. Взяв за точку отчета колеса автомобилей, Фабиан присвоил каждой детали «маску» в программе </w:t>
      </w:r>
      <w:r>
        <w:rPr>
          <w:rFonts w:ascii="Calibri" w:hAnsi="Calibri" w:cs="Calibri"/>
          <w:sz w:val="20"/>
          <w:szCs w:val="20"/>
        </w:rPr>
        <w:t>Photoshop</w:t>
      </w:r>
      <w:r w:rsidR="00DC08CF" w:rsidRPr="00CA4300">
        <w:rPr>
          <w:rFonts w:ascii="Calibri" w:hAnsi="Calibri" w:cs="Calibri"/>
          <w:sz w:val="20"/>
          <w:szCs w:val="20"/>
          <w:lang w:val="ru-RU"/>
        </w:rPr>
        <w:t>,</w:t>
      </w:r>
      <w:r w:rsidR="00DC08CF">
        <w:rPr>
          <w:rFonts w:ascii="Calibri" w:hAnsi="Calibri" w:cs="Calibri"/>
          <w:sz w:val="20"/>
          <w:szCs w:val="20"/>
          <w:lang w:val="ru-RU"/>
        </w:rPr>
        <w:t xml:space="preserve"> скопировал</w:t>
      </w:r>
      <w:r w:rsidR="00DC08CF" w:rsidRPr="00CA4300">
        <w:rPr>
          <w:rFonts w:ascii="Calibri" w:hAnsi="Calibri" w:cs="Calibri"/>
          <w:sz w:val="20"/>
          <w:szCs w:val="20"/>
          <w:lang w:val="ru-RU"/>
        </w:rPr>
        <w:t xml:space="preserve"> ее</w:t>
      </w:r>
      <w:r w:rsidR="00DC08CF">
        <w:rPr>
          <w:rFonts w:ascii="Calibri" w:hAnsi="Calibri" w:cs="Calibri"/>
          <w:sz w:val="20"/>
          <w:szCs w:val="20"/>
          <w:lang w:val="ru-RU"/>
        </w:rPr>
        <w:t xml:space="preserve"> и вставил в окончательное изображение. </w:t>
      </w:r>
      <w:r w:rsidR="00DC08CF" w:rsidRPr="00CA4300">
        <w:rPr>
          <w:rFonts w:ascii="Calibri" w:hAnsi="Calibri" w:cs="Calibri"/>
          <w:sz w:val="20"/>
          <w:szCs w:val="20"/>
          <w:lang w:val="ru-RU"/>
        </w:rPr>
        <w:t xml:space="preserve"> </w:t>
      </w:r>
      <w:r>
        <w:rPr>
          <w:rFonts w:ascii="Calibri" w:hAnsi="Calibri" w:cs="Calibri"/>
          <w:sz w:val="20"/>
          <w:szCs w:val="20"/>
          <w:lang w:val="ru-RU"/>
        </w:rPr>
        <w:t xml:space="preserve"> </w:t>
      </w:r>
    </w:p>
    <w:p w:rsidR="00115751" w:rsidRPr="00CA4300" w:rsidRDefault="00115751" w:rsidP="00C1019F">
      <w:pPr>
        <w:ind w:right="-532"/>
        <w:rPr>
          <w:rFonts w:ascii="Calibri" w:hAnsi="Calibri" w:cs="Calibri"/>
          <w:sz w:val="20"/>
          <w:szCs w:val="20"/>
          <w:lang w:val="ru-RU"/>
        </w:rPr>
      </w:pPr>
    </w:p>
    <w:p w:rsidR="00DC08CF" w:rsidRDefault="00DC08CF" w:rsidP="00D85532">
      <w:pPr>
        <w:rPr>
          <w:rFonts w:ascii="Calibri" w:hAnsi="Calibri" w:cs="Calibri"/>
          <w:i/>
          <w:sz w:val="20"/>
          <w:szCs w:val="20"/>
          <w:lang w:val="ru-RU"/>
        </w:rPr>
      </w:pPr>
      <w:r>
        <w:rPr>
          <w:rFonts w:ascii="Calibri" w:hAnsi="Calibri" w:cs="Calibri"/>
          <w:i/>
          <w:sz w:val="20"/>
          <w:szCs w:val="20"/>
          <w:lang w:val="ru-RU"/>
        </w:rPr>
        <w:t>«Возможно, это самые медленные из когда-либо сделанных «высокоскоростных» изображений», - замечает Фабиан. – «Чтобы получить изображение, выглядящее как запечатленное за долю секунды, понадобилось почти два месяца. Сам процесс распада на отдельные детали для каждой из машин занял больше целого дня из-за сложности моделей. Но во всем этом есть что-то мальчишеское. Получаешь определенное удовольствие от процесса анализа, то есть исследования чего-либо путем расщепления на составляющие элементы, как при снятии с луковицы ее многослойной кожуры».</w:t>
      </w:r>
    </w:p>
    <w:p w:rsidR="00D85532" w:rsidRPr="00CA4300" w:rsidRDefault="00D85532" w:rsidP="00D85532">
      <w:pPr>
        <w:rPr>
          <w:rFonts w:ascii="Calibri" w:hAnsi="Calibri" w:cs="Calibri"/>
          <w:i/>
          <w:sz w:val="20"/>
          <w:szCs w:val="20"/>
          <w:lang w:val="ru-RU"/>
        </w:rPr>
      </w:pPr>
    </w:p>
    <w:p w:rsidR="00DC08CF" w:rsidRDefault="00DC08CF" w:rsidP="00D85532">
      <w:pPr>
        <w:rPr>
          <w:rFonts w:ascii="Calibri" w:hAnsi="Calibri" w:cs="Calibri"/>
          <w:sz w:val="20"/>
          <w:szCs w:val="20"/>
          <w:lang w:val="ru-RU"/>
        </w:rPr>
      </w:pPr>
      <w:r>
        <w:rPr>
          <w:rFonts w:ascii="Calibri" w:hAnsi="Calibri" w:cs="Calibri"/>
          <w:sz w:val="20"/>
          <w:szCs w:val="20"/>
          <w:lang w:val="ru-RU"/>
        </w:rPr>
        <w:t xml:space="preserve">Тем не менее, Фабиан добавляет : «На самом деле, самой сложной частью процесса была настройка фотокамеры, выбор линз и постановка света, потому что самое большое разочарование испытываешь от того, что тебе никак не удается получить </w:t>
      </w:r>
      <w:r w:rsidR="00752B79">
        <w:rPr>
          <w:rFonts w:ascii="Calibri" w:hAnsi="Calibri" w:cs="Calibri"/>
          <w:sz w:val="20"/>
          <w:szCs w:val="20"/>
          <w:lang w:val="ru-RU"/>
        </w:rPr>
        <w:t xml:space="preserve">из всего этого </w:t>
      </w:r>
      <w:r>
        <w:rPr>
          <w:rFonts w:ascii="Calibri" w:hAnsi="Calibri" w:cs="Calibri"/>
          <w:sz w:val="20"/>
          <w:szCs w:val="20"/>
          <w:lang w:val="ru-RU"/>
        </w:rPr>
        <w:t>красивое изображение».</w:t>
      </w:r>
    </w:p>
    <w:p w:rsidR="00A9666C" w:rsidRPr="00CA4300" w:rsidRDefault="00A9666C" w:rsidP="00C1019F">
      <w:pPr>
        <w:ind w:right="-532"/>
        <w:rPr>
          <w:rFonts w:ascii="Calibri" w:hAnsi="Calibri" w:cs="Calibri"/>
          <w:b/>
          <w:sz w:val="20"/>
          <w:szCs w:val="20"/>
          <w:lang w:val="ru-RU"/>
        </w:rPr>
      </w:pPr>
    </w:p>
    <w:p w:rsidR="00DC08CF" w:rsidRDefault="00DC08CF" w:rsidP="00C1019F">
      <w:pPr>
        <w:ind w:right="-532"/>
        <w:rPr>
          <w:rFonts w:ascii="Calibri" w:hAnsi="Calibri" w:cs="Calibri"/>
          <w:b/>
          <w:i/>
          <w:sz w:val="20"/>
          <w:szCs w:val="20"/>
          <w:lang w:val="ru-RU"/>
        </w:rPr>
      </w:pPr>
      <w:r>
        <w:rPr>
          <w:rFonts w:ascii="Calibri" w:hAnsi="Calibri" w:cs="Calibri"/>
          <w:b/>
          <w:i/>
          <w:sz w:val="20"/>
          <w:szCs w:val="20"/>
          <w:lang w:val="ru-RU"/>
        </w:rPr>
        <w:t>«Зарождение» в деталях</w:t>
      </w:r>
    </w:p>
    <w:p w:rsidR="00DC08CF" w:rsidRDefault="00DC08CF" w:rsidP="00C1019F">
      <w:pPr>
        <w:ind w:right="-532"/>
        <w:rPr>
          <w:rFonts w:ascii="Calibri" w:hAnsi="Calibri" w:cs="Calibri"/>
          <w:sz w:val="20"/>
          <w:szCs w:val="20"/>
          <w:lang w:val="ru-RU"/>
        </w:rPr>
      </w:pPr>
      <w:r>
        <w:rPr>
          <w:rFonts w:ascii="Calibri" w:hAnsi="Calibri" w:cs="Calibri"/>
          <w:sz w:val="20"/>
          <w:szCs w:val="20"/>
          <w:lang w:val="ru-RU"/>
        </w:rPr>
        <w:t xml:space="preserve">В цикле «Зарождение» Фабиан Офнер представляет свою трактовку того, как могли бы «рождаться на свет» автомобили. </w:t>
      </w:r>
      <w:r w:rsidR="00D72304">
        <w:rPr>
          <w:rFonts w:ascii="Calibri" w:hAnsi="Calibri" w:cs="Calibri"/>
          <w:sz w:val="20"/>
          <w:szCs w:val="20"/>
          <w:lang w:val="ru-RU"/>
        </w:rPr>
        <w:t xml:space="preserve">Первые две работы изображают, как </w:t>
      </w:r>
      <w:r w:rsidR="00D72304">
        <w:rPr>
          <w:rFonts w:ascii="Calibri" w:hAnsi="Calibri" w:cs="Calibri"/>
          <w:sz w:val="20"/>
          <w:szCs w:val="20"/>
        </w:rPr>
        <w:t>Ferrari</w:t>
      </w:r>
      <w:r w:rsidR="00D72304">
        <w:rPr>
          <w:rFonts w:ascii="Calibri" w:hAnsi="Calibri" w:cs="Calibri"/>
          <w:sz w:val="20"/>
          <w:szCs w:val="20"/>
          <w:lang w:val="ru-RU"/>
        </w:rPr>
        <w:t xml:space="preserve"> 250 GTO</w:t>
      </w:r>
      <w:r w:rsidR="00D72304" w:rsidRPr="00CA4300">
        <w:rPr>
          <w:rFonts w:ascii="Calibri" w:hAnsi="Calibri" w:cs="Calibri"/>
          <w:sz w:val="20"/>
          <w:szCs w:val="20"/>
          <w:lang w:val="ru-RU"/>
        </w:rPr>
        <w:t xml:space="preserve"> (1962 </w:t>
      </w:r>
      <w:r w:rsidR="00D72304">
        <w:rPr>
          <w:rFonts w:ascii="Calibri" w:hAnsi="Calibri" w:cs="Calibri"/>
          <w:sz w:val="20"/>
          <w:szCs w:val="20"/>
          <w:lang w:val="ru-RU"/>
        </w:rPr>
        <w:t xml:space="preserve">г.) – вновь в виде детальной масштабной модели – вылупляется из своей оболочки-скорлупы. На третьем изображении показаны остатки пустых  оболочек, стоящих рядом с несколькими другими, из которых еще предстоит вылупиться новым автомобилям.      </w:t>
      </w:r>
      <w:r w:rsidR="00D72304" w:rsidRPr="00CA4300">
        <w:rPr>
          <w:rFonts w:ascii="Calibri" w:hAnsi="Calibri" w:cs="Calibri"/>
          <w:sz w:val="20"/>
          <w:szCs w:val="20"/>
          <w:lang w:val="ru-RU"/>
        </w:rPr>
        <w:t xml:space="preserve"> </w:t>
      </w:r>
      <w:r>
        <w:rPr>
          <w:rFonts w:ascii="Calibri" w:hAnsi="Calibri" w:cs="Calibri"/>
          <w:sz w:val="20"/>
          <w:szCs w:val="20"/>
          <w:lang w:val="ru-RU"/>
        </w:rPr>
        <w:t xml:space="preserve">    </w:t>
      </w:r>
    </w:p>
    <w:p w:rsidR="001B1E19" w:rsidRPr="00CA4300" w:rsidRDefault="001B1E19" w:rsidP="00C1019F">
      <w:pPr>
        <w:ind w:right="-532"/>
        <w:rPr>
          <w:rFonts w:ascii="Calibri" w:hAnsi="Calibri" w:cs="Calibri"/>
          <w:sz w:val="20"/>
          <w:szCs w:val="20"/>
          <w:lang w:val="ru-RU"/>
        </w:rPr>
      </w:pPr>
    </w:p>
    <w:p w:rsidR="00D72304" w:rsidRDefault="00A17F87" w:rsidP="0050230C">
      <w:pPr>
        <w:rPr>
          <w:rFonts w:ascii="Calibri" w:hAnsi="Calibri" w:cs="Calibri"/>
          <w:sz w:val="20"/>
          <w:szCs w:val="20"/>
          <w:lang w:val="ru-RU"/>
        </w:rPr>
      </w:pPr>
      <w:r>
        <w:rPr>
          <w:rFonts w:ascii="Calibri" w:hAnsi="Calibri" w:cs="Calibri"/>
          <w:sz w:val="20"/>
          <w:szCs w:val="20"/>
          <w:lang w:val="ru-RU"/>
        </w:rPr>
        <w:t>Фабиан начал работу с изготовления</w:t>
      </w:r>
      <w:r w:rsidR="00D72304">
        <w:rPr>
          <w:rFonts w:ascii="Calibri" w:hAnsi="Calibri" w:cs="Calibri"/>
          <w:sz w:val="20"/>
          <w:szCs w:val="20"/>
          <w:lang w:val="ru-RU"/>
        </w:rPr>
        <w:t xml:space="preserve"> латексной формы модели автомобиля, которая затем была заполнена тон</w:t>
      </w:r>
      <w:r>
        <w:rPr>
          <w:rFonts w:ascii="Calibri" w:hAnsi="Calibri" w:cs="Calibri"/>
          <w:sz w:val="20"/>
          <w:szCs w:val="20"/>
          <w:lang w:val="ru-RU"/>
        </w:rPr>
        <w:t>ким слоем гипса для получения «оболочек»</w:t>
      </w:r>
      <w:r w:rsidR="00D72304">
        <w:rPr>
          <w:rFonts w:ascii="Calibri" w:hAnsi="Calibri" w:cs="Calibri"/>
          <w:sz w:val="20"/>
          <w:szCs w:val="20"/>
          <w:lang w:val="ru-RU"/>
        </w:rPr>
        <w:t>. Несколько десятков таких оболочек</w:t>
      </w:r>
      <w:r>
        <w:rPr>
          <w:rFonts w:ascii="Calibri" w:hAnsi="Calibri" w:cs="Calibri"/>
          <w:sz w:val="20"/>
          <w:szCs w:val="20"/>
          <w:lang w:val="ru-RU"/>
        </w:rPr>
        <w:t xml:space="preserve"> пона</w:t>
      </w:r>
      <w:r w:rsidR="00752B79">
        <w:rPr>
          <w:rFonts w:ascii="Calibri" w:hAnsi="Calibri" w:cs="Calibri"/>
          <w:sz w:val="20"/>
          <w:szCs w:val="20"/>
          <w:lang w:val="ru-RU"/>
        </w:rPr>
        <w:t>до</w:t>
      </w:r>
      <w:r>
        <w:rPr>
          <w:rFonts w:ascii="Calibri" w:hAnsi="Calibri" w:cs="Calibri"/>
          <w:sz w:val="20"/>
          <w:szCs w:val="20"/>
          <w:lang w:val="ru-RU"/>
        </w:rPr>
        <w:t>билось сделать д</w:t>
      </w:r>
      <w:r w:rsidR="00D72304">
        <w:rPr>
          <w:rFonts w:ascii="Calibri" w:hAnsi="Calibri" w:cs="Calibri"/>
          <w:sz w:val="20"/>
          <w:szCs w:val="20"/>
          <w:lang w:val="ru-RU"/>
        </w:rPr>
        <w:t>ля завершения следующего этапа</w:t>
      </w:r>
      <w:r>
        <w:rPr>
          <w:rFonts w:ascii="Calibri" w:hAnsi="Calibri" w:cs="Calibri"/>
          <w:sz w:val="20"/>
          <w:szCs w:val="20"/>
          <w:lang w:val="ru-RU"/>
        </w:rPr>
        <w:t>: оболочка с силой бросалась сверху на модель, чтобы создать иллюзию того, что автомобиль сам разбивает «скорлупу» изнутри. Эту операцию приходилось повторять огромное число</w:t>
      </w:r>
      <w:r w:rsidR="00752B79">
        <w:rPr>
          <w:rFonts w:ascii="Calibri" w:hAnsi="Calibri" w:cs="Calibri"/>
          <w:sz w:val="20"/>
          <w:szCs w:val="20"/>
          <w:lang w:val="ru-RU"/>
        </w:rPr>
        <w:t xml:space="preserve"> раз</w:t>
      </w:r>
      <w:r>
        <w:rPr>
          <w:rFonts w:ascii="Calibri" w:hAnsi="Calibri" w:cs="Calibri"/>
          <w:sz w:val="20"/>
          <w:szCs w:val="20"/>
          <w:lang w:val="ru-RU"/>
        </w:rPr>
        <w:t xml:space="preserve">, пока не был достигнут желаемый результат.  </w:t>
      </w:r>
      <w:r w:rsidR="00D72304">
        <w:rPr>
          <w:rFonts w:ascii="Calibri" w:hAnsi="Calibri" w:cs="Calibri"/>
          <w:sz w:val="20"/>
          <w:szCs w:val="20"/>
          <w:lang w:val="ru-RU"/>
        </w:rPr>
        <w:t xml:space="preserve"> </w:t>
      </w:r>
    </w:p>
    <w:p w:rsidR="001B1E19" w:rsidRPr="00CA4300" w:rsidRDefault="001B1E19" w:rsidP="00C1019F">
      <w:pPr>
        <w:ind w:right="-532"/>
        <w:rPr>
          <w:rFonts w:ascii="Calibri" w:hAnsi="Calibri" w:cs="Calibri"/>
          <w:sz w:val="20"/>
          <w:szCs w:val="20"/>
          <w:lang w:val="ru-RU"/>
        </w:rPr>
      </w:pPr>
    </w:p>
    <w:p w:rsidR="00A17F87" w:rsidRPr="001B5B26" w:rsidRDefault="001B5B26" w:rsidP="00C1019F">
      <w:pPr>
        <w:ind w:right="-532"/>
        <w:rPr>
          <w:rFonts w:ascii="Calibri" w:hAnsi="Calibri" w:cs="Calibri"/>
          <w:sz w:val="20"/>
          <w:szCs w:val="20"/>
          <w:lang w:val="ru-RU"/>
        </w:rPr>
      </w:pPr>
      <w:r>
        <w:rPr>
          <w:rFonts w:ascii="Calibri" w:hAnsi="Calibri" w:cs="Calibri"/>
          <w:sz w:val="20"/>
          <w:szCs w:val="20"/>
          <w:lang w:val="ru-RU"/>
        </w:rPr>
        <w:t>Чтобы поймать тот самый момент, когда оболочка ударялась о модель, Фаби</w:t>
      </w:r>
      <w:r w:rsidR="00752B79">
        <w:rPr>
          <w:rFonts w:ascii="Calibri" w:hAnsi="Calibri" w:cs="Calibri"/>
          <w:sz w:val="20"/>
          <w:szCs w:val="20"/>
          <w:lang w:val="ru-RU"/>
        </w:rPr>
        <w:t>а</w:t>
      </w:r>
      <w:r>
        <w:rPr>
          <w:rFonts w:ascii="Calibri" w:hAnsi="Calibri" w:cs="Calibri"/>
          <w:sz w:val="20"/>
          <w:szCs w:val="20"/>
          <w:lang w:val="ru-RU"/>
        </w:rPr>
        <w:t>н присоединил к своей фотокамере Hasselblad H4D</w:t>
      </w:r>
      <w:r w:rsidRPr="00CA4300">
        <w:rPr>
          <w:rFonts w:ascii="Calibri" w:hAnsi="Calibri" w:cs="Calibri"/>
          <w:sz w:val="20"/>
          <w:szCs w:val="20"/>
          <w:lang w:val="ru-RU"/>
        </w:rPr>
        <w:t xml:space="preserve"> </w:t>
      </w:r>
      <w:r>
        <w:rPr>
          <w:rFonts w:ascii="Calibri" w:hAnsi="Calibri" w:cs="Calibri"/>
          <w:sz w:val="20"/>
          <w:szCs w:val="20"/>
          <w:lang w:val="ru-RU"/>
        </w:rPr>
        <w:t>и устройствам вспышки микрофон, чтобы каждый раз, когда оболочка ударялась о поверхность автомобильной модели, регистрируемый микрофоном импульс приводил в действие вспышк</w:t>
      </w:r>
      <w:r w:rsidR="00752B79">
        <w:rPr>
          <w:rFonts w:ascii="Calibri" w:hAnsi="Calibri" w:cs="Calibri"/>
          <w:sz w:val="20"/>
          <w:szCs w:val="20"/>
          <w:lang w:val="ru-RU"/>
        </w:rPr>
        <w:t>у</w:t>
      </w:r>
      <w:r>
        <w:rPr>
          <w:rFonts w:ascii="Calibri" w:hAnsi="Calibri" w:cs="Calibri"/>
          <w:sz w:val="20"/>
          <w:szCs w:val="20"/>
          <w:lang w:val="ru-RU"/>
        </w:rPr>
        <w:t xml:space="preserve"> и затвор камеры.  </w:t>
      </w:r>
    </w:p>
    <w:p w:rsidR="009211A6" w:rsidRPr="00CA4300" w:rsidRDefault="009211A6" w:rsidP="00C1019F">
      <w:pPr>
        <w:ind w:right="-532"/>
        <w:rPr>
          <w:rFonts w:ascii="Calibri" w:hAnsi="Calibri" w:cs="Calibri"/>
          <w:sz w:val="20"/>
          <w:szCs w:val="20"/>
          <w:lang w:val="ru-RU"/>
        </w:rPr>
      </w:pPr>
    </w:p>
    <w:p w:rsidR="001B5B26" w:rsidRDefault="001B5B26" w:rsidP="009211A6">
      <w:pPr>
        <w:ind w:right="-532"/>
        <w:rPr>
          <w:rFonts w:ascii="Calibri" w:hAnsi="Calibri" w:cs="Calibri"/>
          <w:sz w:val="20"/>
          <w:szCs w:val="20"/>
          <w:lang w:val="ru-RU"/>
        </w:rPr>
      </w:pPr>
      <w:r>
        <w:rPr>
          <w:rFonts w:ascii="Calibri" w:hAnsi="Calibri" w:cs="Calibri"/>
          <w:sz w:val="20"/>
          <w:szCs w:val="20"/>
          <w:lang w:val="ru-RU"/>
        </w:rPr>
        <w:t>Представление автомобиля в виде одушевленного и дыш</w:t>
      </w:r>
      <w:r w:rsidR="00752B79">
        <w:rPr>
          <w:rFonts w:ascii="Calibri" w:hAnsi="Calibri" w:cs="Calibri"/>
          <w:sz w:val="20"/>
          <w:szCs w:val="20"/>
          <w:lang w:val="ru-RU"/>
        </w:rPr>
        <w:t>а</w:t>
      </w:r>
      <w:r>
        <w:rPr>
          <w:rFonts w:ascii="Calibri" w:hAnsi="Calibri" w:cs="Calibri"/>
          <w:sz w:val="20"/>
          <w:szCs w:val="20"/>
          <w:lang w:val="ru-RU"/>
        </w:rPr>
        <w:t>щего жизнью существа, кот</w:t>
      </w:r>
      <w:r w:rsidR="000B7466">
        <w:rPr>
          <w:rFonts w:ascii="Calibri" w:hAnsi="Calibri" w:cs="Calibri"/>
          <w:sz w:val="20"/>
          <w:szCs w:val="20"/>
          <w:lang w:val="ru-RU"/>
        </w:rPr>
        <w:t>орое прошло в своеобразной скорлупе</w:t>
      </w:r>
      <w:r w:rsidR="00FF6C99">
        <w:rPr>
          <w:rFonts w:ascii="Calibri" w:hAnsi="Calibri" w:cs="Calibri"/>
          <w:sz w:val="20"/>
          <w:szCs w:val="20"/>
          <w:lang w:val="ru-RU"/>
        </w:rPr>
        <w:t xml:space="preserve"> все стадии зарождения</w:t>
      </w:r>
      <w:r w:rsidR="000B7466">
        <w:rPr>
          <w:rFonts w:ascii="Calibri" w:hAnsi="Calibri" w:cs="Calibri"/>
          <w:sz w:val="20"/>
          <w:szCs w:val="20"/>
          <w:lang w:val="ru-RU"/>
        </w:rPr>
        <w:t>,</w:t>
      </w:r>
      <w:r w:rsidR="00FF6C99">
        <w:rPr>
          <w:rFonts w:ascii="Calibri" w:hAnsi="Calibri" w:cs="Calibri"/>
          <w:sz w:val="20"/>
          <w:szCs w:val="20"/>
          <w:lang w:val="ru-RU"/>
        </w:rPr>
        <w:t xml:space="preserve"> оказалось интересным преломлением концепции автомобиля. Можно сказать, что цикл «Зарождение» для автомобильного мира </w:t>
      </w:r>
      <w:r w:rsidR="00C619E1">
        <w:rPr>
          <w:rFonts w:ascii="Calibri" w:hAnsi="Calibri" w:cs="Calibri"/>
          <w:sz w:val="20"/>
          <w:szCs w:val="20"/>
          <w:lang w:val="ru-RU"/>
        </w:rPr>
        <w:t>представляет примерно то же</w:t>
      </w:r>
      <w:r w:rsidR="00FF6C99">
        <w:rPr>
          <w:rFonts w:ascii="Calibri" w:hAnsi="Calibri" w:cs="Calibri"/>
          <w:sz w:val="20"/>
          <w:szCs w:val="20"/>
          <w:lang w:val="ru-RU"/>
        </w:rPr>
        <w:t xml:space="preserve">, что и образ аиста для </w:t>
      </w:r>
      <w:r w:rsidR="00C619E1">
        <w:rPr>
          <w:rFonts w:ascii="Calibri" w:hAnsi="Calibri" w:cs="Calibri"/>
          <w:sz w:val="20"/>
          <w:szCs w:val="20"/>
          <w:lang w:val="ru-RU"/>
        </w:rPr>
        <w:t xml:space="preserve">акта </w:t>
      </w:r>
      <w:r w:rsidR="00FF6C99">
        <w:rPr>
          <w:rFonts w:ascii="Calibri" w:hAnsi="Calibri" w:cs="Calibri"/>
          <w:sz w:val="20"/>
          <w:szCs w:val="20"/>
          <w:lang w:val="ru-RU"/>
        </w:rPr>
        <w:t xml:space="preserve">рождения ребенка.   </w:t>
      </w:r>
      <w:r w:rsidR="000B7466">
        <w:rPr>
          <w:rFonts w:ascii="Calibri" w:hAnsi="Calibri" w:cs="Calibri"/>
          <w:sz w:val="20"/>
          <w:szCs w:val="20"/>
          <w:lang w:val="ru-RU"/>
        </w:rPr>
        <w:t xml:space="preserve"> </w:t>
      </w:r>
      <w:r>
        <w:rPr>
          <w:rFonts w:ascii="Calibri" w:hAnsi="Calibri" w:cs="Calibri"/>
          <w:sz w:val="20"/>
          <w:szCs w:val="20"/>
          <w:lang w:val="ru-RU"/>
        </w:rPr>
        <w:t xml:space="preserve">  </w:t>
      </w:r>
    </w:p>
    <w:p w:rsidR="0050230C" w:rsidRPr="00CA4300" w:rsidRDefault="0050230C" w:rsidP="0050230C">
      <w:pPr>
        <w:ind w:right="-532"/>
        <w:rPr>
          <w:rFonts w:ascii="Calibri" w:hAnsi="Calibri" w:cs="Calibri"/>
          <w:i/>
          <w:sz w:val="20"/>
          <w:szCs w:val="20"/>
          <w:lang w:val="ru-RU"/>
        </w:rPr>
      </w:pPr>
    </w:p>
    <w:p w:rsidR="00C619E1" w:rsidRDefault="00C619E1" w:rsidP="0050230C">
      <w:pPr>
        <w:ind w:right="-532"/>
        <w:rPr>
          <w:rFonts w:ascii="Calibri" w:hAnsi="Calibri" w:cs="Calibri"/>
          <w:b/>
          <w:sz w:val="20"/>
          <w:szCs w:val="20"/>
          <w:lang w:val="ru-RU"/>
        </w:rPr>
      </w:pPr>
      <w:r>
        <w:rPr>
          <w:rFonts w:ascii="Calibri" w:hAnsi="Calibri" w:cs="Calibri"/>
          <w:b/>
          <w:sz w:val="20"/>
          <w:szCs w:val="20"/>
          <w:lang w:val="ru-RU"/>
        </w:rPr>
        <w:t>О Фабиане Офнере</w:t>
      </w:r>
    </w:p>
    <w:p w:rsidR="00C619E1" w:rsidRDefault="00C619E1">
      <w:pPr>
        <w:rPr>
          <w:rFonts w:ascii="Calibri" w:hAnsi="Calibri" w:cs="Arial"/>
          <w:sz w:val="20"/>
          <w:szCs w:val="20"/>
          <w:lang w:val="ru-RU"/>
        </w:rPr>
      </w:pPr>
      <w:r>
        <w:rPr>
          <w:rFonts w:ascii="Calibri" w:hAnsi="Calibri" w:cs="Arial"/>
          <w:sz w:val="20"/>
          <w:szCs w:val="20"/>
          <w:lang w:val="ru-RU"/>
        </w:rPr>
        <w:t xml:space="preserve">Фабиан Офнер родился в Швейцарии в 1984 г. Родители Фабиана были близки миру искусства, и Фабиан посещал художественную школу, получив образование в области товарного дизайна.    </w:t>
      </w:r>
    </w:p>
    <w:p w:rsidR="00E835B3" w:rsidRDefault="00E835B3" w:rsidP="000B6094">
      <w:pPr>
        <w:rPr>
          <w:rFonts w:ascii="Calibri" w:hAnsi="Calibri" w:cs="Arial"/>
          <w:sz w:val="20"/>
          <w:szCs w:val="20"/>
          <w:lang w:val="ru-RU"/>
        </w:rPr>
      </w:pPr>
    </w:p>
    <w:p w:rsidR="00C619E1" w:rsidRPr="00C619E1" w:rsidRDefault="00C619E1" w:rsidP="000B6094">
      <w:pPr>
        <w:rPr>
          <w:rFonts w:ascii="Calibri" w:hAnsi="Calibri" w:cs="Arial"/>
          <w:sz w:val="20"/>
          <w:szCs w:val="20"/>
          <w:lang w:val="ru-RU"/>
        </w:rPr>
      </w:pPr>
      <w:r>
        <w:rPr>
          <w:rFonts w:ascii="Calibri" w:hAnsi="Calibri" w:cs="Arial"/>
          <w:sz w:val="20"/>
          <w:szCs w:val="20"/>
          <w:lang w:val="ru-RU"/>
        </w:rPr>
        <w:t>В возрасте 14 лет Фабиан увидел фотографию Харольда Эдгертона</w:t>
      </w:r>
      <w:r w:rsidR="00752B79">
        <w:rPr>
          <w:rFonts w:ascii="Calibri" w:hAnsi="Calibri" w:cs="Arial"/>
          <w:sz w:val="20"/>
          <w:szCs w:val="20"/>
          <w:lang w:val="ru-RU"/>
        </w:rPr>
        <w:t xml:space="preserve"> (</w:t>
      </w:r>
      <w:r w:rsidR="00752B79">
        <w:rPr>
          <w:rFonts w:ascii="Calibri" w:hAnsi="Calibri" w:cs="Arial"/>
          <w:sz w:val="20"/>
          <w:szCs w:val="20"/>
        </w:rPr>
        <w:t>Harold Edgerton</w:t>
      </w:r>
      <w:r w:rsidR="00752B79">
        <w:rPr>
          <w:rFonts w:ascii="Calibri" w:hAnsi="Calibri" w:cs="Arial"/>
          <w:sz w:val="20"/>
          <w:szCs w:val="20"/>
          <w:lang w:val="ru-RU"/>
        </w:rPr>
        <w:t>)</w:t>
      </w:r>
      <w:r>
        <w:rPr>
          <w:rFonts w:ascii="Calibri" w:hAnsi="Calibri" w:cs="Arial"/>
          <w:sz w:val="20"/>
          <w:szCs w:val="20"/>
          <w:lang w:val="ru-RU"/>
        </w:rPr>
        <w:t xml:space="preserve">, на которой пуля насквозь пробивала яблоко, и это побудило его приобрести первую в своей жизни фотокамеру.   </w:t>
      </w:r>
    </w:p>
    <w:p w:rsidR="00E835B3" w:rsidRPr="005906B6" w:rsidRDefault="00E835B3" w:rsidP="000B6094">
      <w:pPr>
        <w:rPr>
          <w:rFonts w:ascii="Calibri" w:hAnsi="Calibri" w:cs="Arial"/>
          <w:sz w:val="20"/>
          <w:szCs w:val="20"/>
          <w:lang w:val="en-GB"/>
        </w:rPr>
      </w:pPr>
    </w:p>
    <w:p w:rsidR="00C619E1" w:rsidRDefault="00955F3E" w:rsidP="00944E0E">
      <w:pPr>
        <w:rPr>
          <w:rFonts w:ascii="Calibri" w:hAnsi="Calibri" w:cs="Arial"/>
          <w:i/>
          <w:sz w:val="20"/>
          <w:szCs w:val="20"/>
          <w:lang w:val="ru-RU"/>
        </w:rPr>
      </w:pPr>
      <w:r>
        <w:rPr>
          <w:rFonts w:ascii="Calibri" w:hAnsi="Calibri" w:cs="Arial"/>
          <w:i/>
          <w:sz w:val="20"/>
          <w:szCs w:val="20"/>
          <w:lang w:val="ru-RU"/>
        </w:rPr>
        <w:lastRenderedPageBreak/>
        <w:t>«С самого раннего возраста я постоянно эксперим</w:t>
      </w:r>
      <w:r w:rsidR="00D41686">
        <w:rPr>
          <w:rFonts w:ascii="Calibri" w:hAnsi="Calibri" w:cs="Arial"/>
          <w:i/>
          <w:sz w:val="20"/>
          <w:szCs w:val="20"/>
          <w:lang w:val="ru-RU"/>
        </w:rPr>
        <w:t>ентирую с самыми разными формами</w:t>
      </w:r>
      <w:r>
        <w:rPr>
          <w:rFonts w:ascii="Calibri" w:hAnsi="Calibri" w:cs="Arial"/>
          <w:i/>
          <w:sz w:val="20"/>
          <w:szCs w:val="20"/>
          <w:lang w:val="ru-RU"/>
        </w:rPr>
        <w:t xml:space="preserve"> искусства», - рассказывает Фабиан. – «</w:t>
      </w:r>
      <w:r w:rsidR="00D41686">
        <w:rPr>
          <w:rFonts w:ascii="Calibri" w:hAnsi="Calibri" w:cs="Arial"/>
          <w:i/>
          <w:sz w:val="20"/>
          <w:szCs w:val="20"/>
          <w:lang w:val="ru-RU"/>
        </w:rPr>
        <w:t>Фотография оказалась той областью искусства, которая для меня представляла наибольший интерес</w:t>
      </w:r>
      <w:r>
        <w:rPr>
          <w:rFonts w:ascii="Calibri" w:hAnsi="Calibri" w:cs="Arial"/>
          <w:i/>
          <w:sz w:val="20"/>
          <w:szCs w:val="20"/>
          <w:lang w:val="ru-RU"/>
        </w:rPr>
        <w:t xml:space="preserve">». </w:t>
      </w:r>
    </w:p>
    <w:p w:rsidR="00ED24BA" w:rsidRPr="005906B6" w:rsidRDefault="00ED24BA" w:rsidP="00ED24BA">
      <w:pPr>
        <w:rPr>
          <w:rFonts w:ascii="Calibri" w:hAnsi="Calibri" w:cs="Arial"/>
          <w:sz w:val="20"/>
          <w:szCs w:val="20"/>
          <w:lang w:val="en-GB"/>
        </w:rPr>
      </w:pPr>
    </w:p>
    <w:p w:rsidR="00D41686" w:rsidRDefault="00D41686" w:rsidP="00ED24BA">
      <w:pPr>
        <w:rPr>
          <w:rFonts w:ascii="Calibri" w:hAnsi="Calibri" w:cs="Arial"/>
          <w:sz w:val="20"/>
          <w:szCs w:val="20"/>
          <w:lang w:val="ru-RU"/>
        </w:rPr>
      </w:pPr>
      <w:r>
        <w:rPr>
          <w:rFonts w:ascii="Calibri" w:hAnsi="Calibri" w:cs="Arial"/>
          <w:sz w:val="20"/>
          <w:szCs w:val="20"/>
          <w:lang w:val="ru-RU"/>
        </w:rPr>
        <w:t>Но только не старая добрая фотография прошлой эпохи…</w:t>
      </w:r>
    </w:p>
    <w:p w:rsidR="00D41686" w:rsidRDefault="00D41686" w:rsidP="00ED24BA">
      <w:pPr>
        <w:rPr>
          <w:rFonts w:ascii="Calibri" w:hAnsi="Calibri" w:cs="Arial"/>
          <w:sz w:val="20"/>
          <w:szCs w:val="20"/>
          <w:lang w:val="ru-RU"/>
        </w:rPr>
      </w:pPr>
      <w:r>
        <w:rPr>
          <w:rFonts w:ascii="Calibri" w:hAnsi="Calibri" w:cs="Arial"/>
          <w:sz w:val="20"/>
          <w:szCs w:val="20"/>
          <w:lang w:val="ru-RU"/>
        </w:rPr>
        <w:t>Фабиан сделал следующий шаг, смешав искусство с наукой: он получал чарующие фотографии «туманностей», рождающихся в стекловолоконной лампе, или похожих на сладкую вату облачков дыма при взрывании наполненных кукурузным крахмалом воздушных шаров; снимал разноцветные кристаллы, поднимающиеся в ответ на звуковые волны от голоса говорящего; великолепно запечатлевал узоры, образуемые ферромагнитными жидкостями, которые направл</w:t>
      </w:r>
      <w:r w:rsidR="00613FC7">
        <w:rPr>
          <w:rFonts w:ascii="Calibri" w:hAnsi="Calibri" w:cs="Arial"/>
          <w:sz w:val="20"/>
          <w:szCs w:val="20"/>
          <w:lang w:val="ru-RU"/>
        </w:rPr>
        <w:t xml:space="preserve">яли краску в причудливые русла; фотографировал краски невероятных, безумных гамм, растекающихся в пространстве под действием центростремительных сил.  </w:t>
      </w:r>
      <w:r>
        <w:rPr>
          <w:rFonts w:ascii="Calibri" w:hAnsi="Calibri" w:cs="Arial"/>
          <w:sz w:val="20"/>
          <w:szCs w:val="20"/>
          <w:lang w:val="ru-RU"/>
        </w:rPr>
        <w:t xml:space="preserve">   </w:t>
      </w:r>
    </w:p>
    <w:p w:rsidR="00ED24BA" w:rsidRPr="00CA4300" w:rsidRDefault="00ED24BA" w:rsidP="00ED24BA">
      <w:pPr>
        <w:ind w:right="-532"/>
        <w:rPr>
          <w:rFonts w:ascii="Calibri" w:hAnsi="Calibri" w:cs="Calibri"/>
          <w:sz w:val="20"/>
          <w:szCs w:val="20"/>
          <w:lang w:val="ru-RU"/>
        </w:rPr>
      </w:pPr>
    </w:p>
    <w:p w:rsidR="00613FC7" w:rsidRDefault="00613FC7" w:rsidP="00ED24BA">
      <w:pPr>
        <w:rPr>
          <w:rFonts w:ascii="Calibri" w:hAnsi="Calibri" w:cs="Arial"/>
          <w:i/>
          <w:sz w:val="20"/>
          <w:szCs w:val="20"/>
          <w:lang w:val="ru-RU"/>
        </w:rPr>
      </w:pPr>
      <w:r>
        <w:rPr>
          <w:rFonts w:ascii="Calibri" w:hAnsi="Calibri" w:cs="Arial"/>
          <w:i/>
          <w:sz w:val="20"/>
          <w:szCs w:val="20"/>
          <w:lang w:val="ru-RU"/>
        </w:rPr>
        <w:t>«Я стараюсь показать такие явления ранее невиданным и поэтичным образом…» - поясняет Фабиан, делая паузу. – «…И тем самым пытаюсь заставить зрителя остановиться на мгновение и почувствовать то волшебство, которое разлито вокруг нас».</w:t>
      </w:r>
    </w:p>
    <w:p w:rsidR="00ED24BA" w:rsidRPr="00CA4300" w:rsidRDefault="00ED24BA" w:rsidP="00ED24BA">
      <w:pPr>
        <w:ind w:right="-532"/>
        <w:rPr>
          <w:rFonts w:ascii="Calibri" w:hAnsi="Calibri" w:cs="Calibri"/>
          <w:sz w:val="20"/>
          <w:szCs w:val="20"/>
          <w:lang w:val="ru-RU"/>
        </w:rPr>
      </w:pPr>
    </w:p>
    <w:p w:rsidR="00613FC7" w:rsidRDefault="00613FC7" w:rsidP="00ED24BA">
      <w:pPr>
        <w:ind w:right="-532"/>
        <w:rPr>
          <w:rFonts w:ascii="Calibri" w:hAnsi="Calibri" w:cs="Arial"/>
          <w:i/>
          <w:sz w:val="20"/>
          <w:szCs w:val="20"/>
          <w:lang w:val="ru-RU"/>
        </w:rPr>
      </w:pPr>
      <w:r>
        <w:rPr>
          <w:rFonts w:ascii="Calibri" w:hAnsi="Calibri" w:cs="Arial"/>
          <w:i/>
          <w:sz w:val="20"/>
          <w:szCs w:val="20"/>
          <w:lang w:val="ru-RU"/>
        </w:rPr>
        <w:t xml:space="preserve">«Меня вдохновляет и направляет мир, в центре которого я живу. Я с большим вниманием слежу за всеми </w:t>
      </w:r>
      <w:r w:rsidRPr="00CA4300">
        <w:rPr>
          <w:rFonts w:ascii="Calibri" w:hAnsi="Calibri" w:cs="Arial"/>
          <w:i/>
          <w:sz w:val="20"/>
          <w:szCs w:val="20"/>
          <w:lang w:val="ru-RU"/>
        </w:rPr>
        <w:t>областям</w:t>
      </w:r>
      <w:r>
        <w:rPr>
          <w:rFonts w:ascii="Calibri" w:hAnsi="Calibri" w:cs="Arial"/>
          <w:i/>
          <w:sz w:val="20"/>
          <w:szCs w:val="20"/>
          <w:lang w:val="ru-RU"/>
        </w:rPr>
        <w:t>и</w:t>
      </w:r>
      <w:r w:rsidRPr="00CA4300">
        <w:rPr>
          <w:rFonts w:ascii="Calibri" w:hAnsi="Calibri" w:cs="Arial"/>
          <w:i/>
          <w:sz w:val="20"/>
          <w:szCs w:val="20"/>
          <w:lang w:val="ru-RU"/>
        </w:rPr>
        <w:t xml:space="preserve"> науки.</w:t>
      </w:r>
      <w:r>
        <w:rPr>
          <w:rFonts w:ascii="Calibri" w:hAnsi="Calibri" w:cs="Arial"/>
          <w:i/>
          <w:sz w:val="20"/>
          <w:szCs w:val="20"/>
          <w:lang w:val="ru-RU"/>
        </w:rPr>
        <w:t xml:space="preserve"> Когда я разрабатываю новую тему, я зачастую не знаю, какой окончательный вид приобретут мои образы. Проведя многочисленные эксперименты, я начинаю ощущать это более отчетливо и со временем у меня появляется конкретное видение желаемого результата». </w:t>
      </w:r>
    </w:p>
    <w:p w:rsidR="000B6094" w:rsidRPr="00CA4300" w:rsidRDefault="000B6094">
      <w:pPr>
        <w:rPr>
          <w:rFonts w:ascii="Calibri" w:hAnsi="Calibri" w:cs="Arial"/>
          <w:sz w:val="20"/>
          <w:szCs w:val="20"/>
          <w:lang w:val="ru-RU"/>
        </w:rPr>
      </w:pPr>
    </w:p>
    <w:p w:rsidR="00613FC7" w:rsidRDefault="00080D6F">
      <w:pPr>
        <w:rPr>
          <w:rFonts w:ascii="Calibri" w:hAnsi="Calibri" w:cs="Arial"/>
          <w:sz w:val="20"/>
          <w:szCs w:val="20"/>
          <w:lang w:val="ru-RU"/>
        </w:rPr>
      </w:pPr>
      <w:r>
        <w:rPr>
          <w:rFonts w:ascii="Calibri" w:hAnsi="Calibri" w:cs="Arial"/>
          <w:sz w:val="20"/>
          <w:szCs w:val="20"/>
          <w:lang w:val="ru-RU"/>
        </w:rPr>
        <w:t xml:space="preserve">У Фабиана есть фотостудия в Ааарау, в 40 минутах езды от г. Цюрих в Швейцарии. Его работы продавались по всему миру исключительно через прямые частные сделки. Он работал над заданиями от крупных международных брендов, над рекламными кампаниями и гуманитарными проектами, включая несколько некоммерческих (работы, выполненные в их рамках, можно посмотреть на его странице </w:t>
      </w:r>
      <w:hyperlink r:id="rId9" w:history="1">
        <w:r w:rsidRPr="00CA4300">
          <w:rPr>
            <w:rStyle w:val="Lienhypertexte"/>
            <w:rFonts w:ascii="Calibri" w:hAnsi="Calibri" w:cs="Arial"/>
            <w:sz w:val="20"/>
            <w:szCs w:val="20"/>
            <w:lang w:val="ru-RU"/>
          </w:rPr>
          <w:t>500</w:t>
        </w:r>
        <w:r w:rsidRPr="005D62EA">
          <w:rPr>
            <w:rStyle w:val="Lienhypertexte"/>
            <w:rFonts w:ascii="Calibri" w:hAnsi="Calibri" w:cs="Arial"/>
            <w:sz w:val="20"/>
            <w:szCs w:val="20"/>
            <w:lang w:val="en-GB"/>
          </w:rPr>
          <w:t>px</w:t>
        </w:r>
        <w:r w:rsidRPr="00CA4300">
          <w:rPr>
            <w:rStyle w:val="Lienhypertexte"/>
            <w:rFonts w:ascii="Calibri" w:hAnsi="Calibri" w:cs="Arial"/>
            <w:sz w:val="20"/>
            <w:szCs w:val="20"/>
            <w:lang w:val="ru-RU"/>
          </w:rPr>
          <w:t>.</w:t>
        </w:r>
        <w:r w:rsidRPr="005D62EA">
          <w:rPr>
            <w:rStyle w:val="Lienhypertexte"/>
            <w:rFonts w:ascii="Calibri" w:hAnsi="Calibri" w:cs="Arial"/>
            <w:sz w:val="20"/>
            <w:szCs w:val="20"/>
            <w:lang w:val="en-GB"/>
          </w:rPr>
          <w:t>com</w:t>
        </w:r>
      </w:hyperlink>
      <w:r>
        <w:rPr>
          <w:rFonts w:ascii="Calibri" w:hAnsi="Calibri" w:cs="Arial"/>
          <w:sz w:val="20"/>
          <w:szCs w:val="20"/>
          <w:lang w:val="ru-RU"/>
        </w:rPr>
        <w:t xml:space="preserve">).   </w:t>
      </w:r>
    </w:p>
    <w:p w:rsidR="000B6094" w:rsidRPr="00CA4300" w:rsidRDefault="000B6094">
      <w:pPr>
        <w:rPr>
          <w:rFonts w:ascii="Calibri" w:hAnsi="Calibri" w:cs="Arial"/>
          <w:sz w:val="20"/>
          <w:szCs w:val="20"/>
          <w:lang w:val="ru-RU"/>
        </w:rPr>
      </w:pPr>
    </w:p>
    <w:p w:rsidR="00080D6F" w:rsidRPr="00080D6F" w:rsidRDefault="00080D6F">
      <w:pPr>
        <w:rPr>
          <w:rFonts w:ascii="Calibri" w:hAnsi="Calibri" w:cs="Arial"/>
          <w:sz w:val="20"/>
          <w:szCs w:val="20"/>
          <w:lang w:val="ru-RU"/>
        </w:rPr>
      </w:pPr>
      <w:r>
        <w:rPr>
          <w:rFonts w:ascii="Calibri" w:hAnsi="Calibri" w:cs="Arial"/>
          <w:sz w:val="20"/>
          <w:szCs w:val="20"/>
          <w:lang w:val="ru-RU"/>
        </w:rPr>
        <w:t xml:space="preserve">Фабиан недавно представил свои идеи и произведения на конференции </w:t>
      </w:r>
      <w:hyperlink r:id="rId10" w:history="1">
        <w:r w:rsidRPr="00636C47">
          <w:rPr>
            <w:rStyle w:val="Lienhypertexte"/>
            <w:rFonts w:ascii="Calibri" w:hAnsi="Calibri" w:cs="Arial"/>
            <w:sz w:val="20"/>
            <w:szCs w:val="20"/>
            <w:lang w:val="en-GB"/>
          </w:rPr>
          <w:t>TED</w:t>
        </w:r>
        <w:r w:rsidRPr="00CA4300">
          <w:rPr>
            <w:rStyle w:val="Lienhypertexte"/>
            <w:rFonts w:ascii="Calibri" w:hAnsi="Calibri" w:cs="Arial"/>
            <w:sz w:val="20"/>
            <w:szCs w:val="20"/>
            <w:lang w:val="ru-RU"/>
          </w:rPr>
          <w:t xml:space="preserve"> </w:t>
        </w:r>
        <w:r w:rsidRPr="00636C47">
          <w:rPr>
            <w:rStyle w:val="Lienhypertexte"/>
            <w:rFonts w:ascii="Calibri" w:hAnsi="Calibri" w:cs="Arial"/>
            <w:sz w:val="20"/>
            <w:szCs w:val="20"/>
            <w:lang w:val="en-GB"/>
          </w:rPr>
          <w:t>Talk</w:t>
        </w:r>
      </w:hyperlink>
      <w:r>
        <w:rPr>
          <w:rFonts w:ascii="Calibri" w:hAnsi="Calibri" w:cs="Arial"/>
          <w:sz w:val="20"/>
          <w:szCs w:val="20"/>
          <w:lang w:val="ru-RU"/>
        </w:rPr>
        <w:t xml:space="preserve">, в рамках некоммерческой инициативы по распространению полезных идей. Репутация Фабиана и его положение в мире искусства стабильно растет на протяжении двух прошедших лет.    </w:t>
      </w:r>
    </w:p>
    <w:p w:rsidR="009C218A" w:rsidRDefault="005B3760">
      <w:pPr>
        <w:rPr>
          <w:sz w:val="20"/>
          <w:szCs w:val="20"/>
          <w:lang w:val="en-GB"/>
        </w:rPr>
      </w:pPr>
      <w:r w:rsidRPr="00CA4300">
        <w:rPr>
          <w:sz w:val="20"/>
          <w:szCs w:val="20"/>
          <w:lang w:val="ru-RU"/>
        </w:rPr>
        <w:br w:type="page"/>
      </w:r>
      <w:r>
        <w:rPr>
          <w:sz w:val="20"/>
          <w:szCs w:val="20"/>
          <w:lang w:val="ru-RU"/>
        </w:rPr>
        <w:lastRenderedPageBreak/>
        <w:t>ИЗОБРАЖЕНИЯ</w:t>
      </w:r>
    </w:p>
    <w:p w:rsidR="009C218A" w:rsidRDefault="009C218A">
      <w:pPr>
        <w:rPr>
          <w:sz w:val="20"/>
          <w:szCs w:val="20"/>
          <w:lang w:val="en-GB"/>
        </w:rPr>
      </w:pPr>
    </w:p>
    <w:p w:rsidR="009C218A" w:rsidRDefault="009C218A">
      <w:pPr>
        <w:rPr>
          <w:sz w:val="20"/>
          <w:szCs w:val="20"/>
          <w:lang w:val="en-GB"/>
        </w:rPr>
      </w:pPr>
    </w:p>
    <w:p w:rsidR="009C218A" w:rsidRDefault="009C218A">
      <w:pPr>
        <w:rPr>
          <w:sz w:val="20"/>
          <w:szCs w:val="20"/>
          <w:lang w:val="en-GB"/>
        </w:rPr>
      </w:pPr>
    </w:p>
    <w:p w:rsidR="009C218A" w:rsidRDefault="0070088F">
      <w:pPr>
        <w:rPr>
          <w:sz w:val="20"/>
          <w:szCs w:val="20"/>
          <w:lang w:val="en-GB"/>
        </w:rPr>
      </w:pPr>
      <w:r>
        <w:rPr>
          <w:noProof/>
          <w:sz w:val="20"/>
          <w:szCs w:val="20"/>
          <w:lang w:val="fr-CH" w:eastAsia="fr-CH"/>
        </w:rPr>
        <w:drawing>
          <wp:inline distT="0" distB="0" distL="0" distR="0">
            <wp:extent cx="2482215" cy="1592580"/>
            <wp:effectExtent l="0" t="0" r="0" b="7620"/>
            <wp:docPr id="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215" cy="159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  <w:lang w:val="fr-CH" w:eastAsia="fr-CH"/>
        </w:rPr>
        <w:drawing>
          <wp:inline distT="0" distB="0" distL="0" distR="0">
            <wp:extent cx="3054985" cy="1512570"/>
            <wp:effectExtent l="0" t="0" r="0" b="0"/>
            <wp:docPr id="1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985" cy="151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8A" w:rsidRPr="005906B6" w:rsidRDefault="0070088F">
      <w:pPr>
        <w:rPr>
          <w:sz w:val="20"/>
          <w:szCs w:val="20"/>
          <w:lang w:val="en-GB"/>
        </w:rPr>
      </w:pPr>
      <w:r>
        <w:rPr>
          <w:noProof/>
          <w:sz w:val="20"/>
          <w:szCs w:val="20"/>
          <w:lang w:val="fr-CH" w:eastAsia="fr-CH"/>
        </w:rPr>
        <w:drawing>
          <wp:inline distT="0" distB="0" distL="0" distR="0">
            <wp:extent cx="2667635" cy="1221105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635" cy="1221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  <w:lang w:val="fr-CH" w:eastAsia="fr-CH"/>
        </w:rPr>
        <w:drawing>
          <wp:inline distT="0" distB="0" distL="0" distR="0">
            <wp:extent cx="2828925" cy="1703070"/>
            <wp:effectExtent l="0" t="0" r="9525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1703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  <w:lang w:val="fr-CH" w:eastAsia="fr-CH"/>
        </w:rPr>
        <w:drawing>
          <wp:inline distT="0" distB="0" distL="0" distR="0">
            <wp:extent cx="2672715" cy="1477010"/>
            <wp:effectExtent l="0" t="0" r="0" b="889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715" cy="147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  <w:lang w:val="fr-CH" w:eastAsia="fr-CH"/>
        </w:rPr>
        <w:drawing>
          <wp:inline distT="0" distB="0" distL="0" distR="0">
            <wp:extent cx="2823845" cy="1442085"/>
            <wp:effectExtent l="0" t="0" r="0" b="571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845" cy="1442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C218A" w:rsidRPr="005906B6" w:rsidSect="00F8315E">
      <w:headerReference w:type="even" r:id="rId17"/>
      <w:headerReference w:type="default" r:id="rId18"/>
      <w:footerReference w:type="default" r:id="rId19"/>
      <w:pgSz w:w="11900" w:h="16840"/>
      <w:pgMar w:top="1134" w:right="1800" w:bottom="1440" w:left="1276" w:header="708" w:footer="2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128FE" w:rsidRDefault="002128FE" w:rsidP="004D7A9F">
      <w:r>
        <w:separator/>
      </w:r>
    </w:p>
  </w:endnote>
  <w:endnote w:type="continuationSeparator" w:id="0">
    <w:p w:rsidR="002128FE" w:rsidRDefault="002128FE" w:rsidP="004D7A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ヒラギノ角ゴ Pro W3">
    <w:charset w:val="80"/>
    <w:family w:val="auto"/>
    <w:pitch w:val="variable"/>
    <w:sig w:usb0="E00002FF" w:usb1="7AC7FFFF" w:usb2="00000012" w:usb3="00000000" w:csb0="0002000D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4300" w:rsidRPr="00267178" w:rsidRDefault="00CA4300" w:rsidP="00CA4300">
    <w:pPr>
      <w:pStyle w:val="Pieddepage"/>
      <w:rPr>
        <w:rFonts w:ascii="Arial" w:hAnsi="Arial" w:cs="Arial"/>
        <w:sz w:val="16"/>
        <w:szCs w:val="16"/>
      </w:rPr>
    </w:pPr>
    <w:r>
      <w:rPr>
        <w:rStyle w:val="CommentaireCar"/>
        <w:rFonts w:ascii="Arial" w:hAnsi="Arial"/>
        <w:sz w:val="16"/>
      </w:rPr>
      <w:t xml:space="preserve">Для более подробной информации: </w:t>
    </w:r>
  </w:p>
  <w:p w:rsidR="00CA4300" w:rsidRPr="00000D50" w:rsidRDefault="00CA4300" w:rsidP="00CA4300">
    <w:pPr>
      <w:pStyle w:val="Pieddepage"/>
      <w:rPr>
        <w:rFonts w:ascii="Arial" w:hAnsi="Arial" w:cs="Arial"/>
        <w:sz w:val="16"/>
        <w:szCs w:val="16"/>
        <w:lang w:val="fr-CH"/>
      </w:rPr>
    </w:pPr>
    <w:r>
      <w:rPr>
        <w:rStyle w:val="CommentaireCar"/>
        <w:rFonts w:ascii="Arial" w:hAnsi="Arial"/>
        <w:sz w:val="16"/>
      </w:rPr>
      <w:t>Juliette Duru, MB&amp;F SA, Rue Verdaine 11, CH-1204 Genève, Швейцария</w:t>
    </w:r>
  </w:p>
  <w:p w:rsidR="00CA4300" w:rsidRPr="00CA4300" w:rsidRDefault="00CA4300" w:rsidP="00CA4300">
    <w:pPr>
      <w:pStyle w:val="Pieddepage"/>
      <w:rPr>
        <w:rFonts w:ascii="Arial" w:hAnsi="Arial" w:cs="Arial"/>
        <w:sz w:val="16"/>
        <w:szCs w:val="16"/>
        <w:lang w:val="fr-CH"/>
      </w:rPr>
    </w:pPr>
    <w:r>
      <w:rPr>
        <w:rStyle w:val="CommentaireCar"/>
        <w:rFonts w:ascii="Arial" w:hAnsi="Arial"/>
        <w:sz w:val="16"/>
      </w:rPr>
      <w:t>Эл</w:t>
    </w:r>
    <w:r w:rsidRPr="00CA4300">
      <w:rPr>
        <w:rStyle w:val="CommentaireCar"/>
        <w:rFonts w:ascii="Arial" w:hAnsi="Arial"/>
        <w:sz w:val="16"/>
        <w:lang w:val="fr-CH"/>
      </w:rPr>
      <w:t xml:space="preserve">. </w:t>
    </w:r>
    <w:r>
      <w:rPr>
        <w:rStyle w:val="CommentaireCar"/>
        <w:rFonts w:ascii="Arial" w:hAnsi="Arial"/>
        <w:sz w:val="16"/>
      </w:rPr>
      <w:t>адрес</w:t>
    </w:r>
    <w:r w:rsidRPr="00CA4300">
      <w:rPr>
        <w:rStyle w:val="CommentaireCar"/>
        <w:rFonts w:ascii="Arial" w:hAnsi="Arial"/>
        <w:sz w:val="16"/>
        <w:lang w:val="fr-CH"/>
      </w:rPr>
      <w:t xml:space="preserve">: jd@mbandf.com  </w:t>
    </w:r>
    <w:r>
      <w:rPr>
        <w:rStyle w:val="CommentaireCar"/>
        <w:rFonts w:ascii="Arial" w:hAnsi="Arial"/>
        <w:sz w:val="16"/>
      </w:rPr>
      <w:t>Тел</w:t>
    </w:r>
    <w:r w:rsidRPr="00CA4300">
      <w:rPr>
        <w:rStyle w:val="CommentaireCar"/>
        <w:rFonts w:ascii="Arial" w:hAnsi="Arial"/>
        <w:sz w:val="16"/>
        <w:lang w:val="fr-CH"/>
      </w:rPr>
      <w:t>.: +41 22 508 10 36</w:t>
    </w:r>
  </w:p>
  <w:p w:rsidR="00CA4300" w:rsidRPr="00CA4300" w:rsidRDefault="00CA4300" w:rsidP="00CA4300">
    <w:pPr>
      <w:pStyle w:val="Pieddepage"/>
      <w:rPr>
        <w:lang w:val="fr-CH"/>
      </w:rPr>
    </w:pPr>
  </w:p>
  <w:p w:rsidR="001563D3" w:rsidRPr="00CA4300" w:rsidRDefault="001563D3">
    <w:pPr>
      <w:pStyle w:val="Pieddepage"/>
      <w:rPr>
        <w:lang w:val="fr-CH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128FE" w:rsidRDefault="002128FE" w:rsidP="004D7A9F">
      <w:r>
        <w:separator/>
      </w:r>
    </w:p>
  </w:footnote>
  <w:footnote w:type="continuationSeparator" w:id="0">
    <w:p w:rsidR="002128FE" w:rsidRDefault="002128FE" w:rsidP="004D7A9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63D3" w:rsidRDefault="001563D3" w:rsidP="00BA7684">
    <w:pPr>
      <w:pStyle w:val="En-tt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 w:rsidR="00064E4B">
      <w:rPr>
        <w:rStyle w:val="Numrodepage"/>
      </w:rPr>
      <w:instrText>PAGE</w:instrText>
    </w:r>
    <w:r>
      <w:rPr>
        <w:rStyle w:val="Numrodepage"/>
      </w:rPr>
      <w:instrText xml:space="preserve">  </w:instrText>
    </w:r>
    <w:r>
      <w:rPr>
        <w:rStyle w:val="Numrodepage"/>
      </w:rPr>
      <w:fldChar w:fldCharType="end"/>
    </w:r>
  </w:p>
  <w:p w:rsidR="001563D3" w:rsidRDefault="001563D3" w:rsidP="00BA7684">
    <w:pPr>
      <w:pStyle w:val="En-tte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4300" w:rsidRPr="00CA4300" w:rsidRDefault="0070088F" w:rsidP="00CA4300">
    <w:pPr>
      <w:pStyle w:val="En-tte"/>
      <w:jc w:val="right"/>
      <w:rPr>
        <w:b/>
        <w:lang w:val="fr-CH"/>
      </w:rPr>
    </w:pPr>
    <w:r>
      <w:rPr>
        <w:noProof/>
        <w:lang w:val="fr-CH" w:eastAsia="fr-CH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-402590</wp:posOffset>
          </wp:positionH>
          <wp:positionV relativeFrom="paragraph">
            <wp:posOffset>-296545</wp:posOffset>
          </wp:positionV>
          <wp:extent cx="1295400" cy="563245"/>
          <wp:effectExtent l="0" t="0" r="0" b="8255"/>
          <wp:wrapNone/>
          <wp:docPr id="2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5400" cy="563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563D3">
      <w:tab/>
      <w:t xml:space="preserve">                </w:t>
    </w:r>
    <w:r w:rsidR="001563D3" w:rsidRPr="00CA4300">
      <w:rPr>
        <w:b/>
      </w:rPr>
      <w:t xml:space="preserve"> </w:t>
    </w:r>
    <w:r w:rsidR="00A05247" w:rsidRPr="00CA4300">
      <w:rPr>
        <w:b/>
        <w:lang w:val="ru-RU"/>
      </w:rPr>
      <w:t xml:space="preserve">ЦИКЛЫ «ЗАРОЖДЕНИЕ» И «РАСПАД», </w:t>
    </w:r>
  </w:p>
  <w:p w:rsidR="001563D3" w:rsidRDefault="00A05247" w:rsidP="00CA4300">
    <w:pPr>
      <w:pStyle w:val="En-tte"/>
      <w:jc w:val="right"/>
    </w:pPr>
    <w:r>
      <w:rPr>
        <w:lang w:val="ru-RU"/>
      </w:rPr>
      <w:t>ФАБИАН ОФНЕР</w:t>
    </w:r>
  </w:p>
  <w:p w:rsidR="001563D3" w:rsidRDefault="001563D3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5D6A34A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90"/>
  <w:proofState w:grammar="clean"/>
  <w:defaultTabStop w:val="720"/>
  <w:hyphenationZone w:val="425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4158"/>
    <w:rsid w:val="00011EA7"/>
    <w:rsid w:val="000232DB"/>
    <w:rsid w:val="00050C34"/>
    <w:rsid w:val="00056A5A"/>
    <w:rsid w:val="00064E4B"/>
    <w:rsid w:val="00072DA3"/>
    <w:rsid w:val="00077F06"/>
    <w:rsid w:val="00080D6F"/>
    <w:rsid w:val="00084B52"/>
    <w:rsid w:val="00085537"/>
    <w:rsid w:val="000A754E"/>
    <w:rsid w:val="000B6094"/>
    <w:rsid w:val="000B7466"/>
    <w:rsid w:val="000D3EE4"/>
    <w:rsid w:val="000F41AD"/>
    <w:rsid w:val="00110618"/>
    <w:rsid w:val="00115751"/>
    <w:rsid w:val="001161AC"/>
    <w:rsid w:val="00120DE6"/>
    <w:rsid w:val="001250C6"/>
    <w:rsid w:val="00133FA5"/>
    <w:rsid w:val="00140695"/>
    <w:rsid w:val="00147CBD"/>
    <w:rsid w:val="00151526"/>
    <w:rsid w:val="001563D3"/>
    <w:rsid w:val="00160EF9"/>
    <w:rsid w:val="0016519C"/>
    <w:rsid w:val="00166D38"/>
    <w:rsid w:val="00170F1D"/>
    <w:rsid w:val="00172FAD"/>
    <w:rsid w:val="00187B39"/>
    <w:rsid w:val="00194500"/>
    <w:rsid w:val="001A75E4"/>
    <w:rsid w:val="001B1E19"/>
    <w:rsid w:val="001B5B26"/>
    <w:rsid w:val="001B7439"/>
    <w:rsid w:val="001C223D"/>
    <w:rsid w:val="001D3A7B"/>
    <w:rsid w:val="001E10B3"/>
    <w:rsid w:val="001F10BD"/>
    <w:rsid w:val="001F3A11"/>
    <w:rsid w:val="00200B94"/>
    <w:rsid w:val="00203C97"/>
    <w:rsid w:val="002128FE"/>
    <w:rsid w:val="00222A38"/>
    <w:rsid w:val="0022570B"/>
    <w:rsid w:val="002306C5"/>
    <w:rsid w:val="002332E9"/>
    <w:rsid w:val="00240ED3"/>
    <w:rsid w:val="0024429D"/>
    <w:rsid w:val="0024704A"/>
    <w:rsid w:val="002527FB"/>
    <w:rsid w:val="00252C13"/>
    <w:rsid w:val="00255867"/>
    <w:rsid w:val="00257131"/>
    <w:rsid w:val="00261AC8"/>
    <w:rsid w:val="00264716"/>
    <w:rsid w:val="00266D1F"/>
    <w:rsid w:val="00266EA7"/>
    <w:rsid w:val="00277751"/>
    <w:rsid w:val="00291EA2"/>
    <w:rsid w:val="00295123"/>
    <w:rsid w:val="002A44BD"/>
    <w:rsid w:val="002A491C"/>
    <w:rsid w:val="002B289D"/>
    <w:rsid w:val="002F0EB7"/>
    <w:rsid w:val="002F45E5"/>
    <w:rsid w:val="00303EC3"/>
    <w:rsid w:val="003163B0"/>
    <w:rsid w:val="00322DEE"/>
    <w:rsid w:val="00326F85"/>
    <w:rsid w:val="00330D5F"/>
    <w:rsid w:val="00350F6E"/>
    <w:rsid w:val="00370478"/>
    <w:rsid w:val="0037492C"/>
    <w:rsid w:val="003821C8"/>
    <w:rsid w:val="00385CC3"/>
    <w:rsid w:val="003A00D7"/>
    <w:rsid w:val="003A6139"/>
    <w:rsid w:val="003C042C"/>
    <w:rsid w:val="003C2642"/>
    <w:rsid w:val="003D01EA"/>
    <w:rsid w:val="003D6BC2"/>
    <w:rsid w:val="003D7D2E"/>
    <w:rsid w:val="003E232C"/>
    <w:rsid w:val="003F475A"/>
    <w:rsid w:val="00400F1C"/>
    <w:rsid w:val="00402C67"/>
    <w:rsid w:val="00425ADE"/>
    <w:rsid w:val="0043465A"/>
    <w:rsid w:val="0046333D"/>
    <w:rsid w:val="00467D31"/>
    <w:rsid w:val="004758C1"/>
    <w:rsid w:val="004763A8"/>
    <w:rsid w:val="00476E33"/>
    <w:rsid w:val="0049317B"/>
    <w:rsid w:val="00494158"/>
    <w:rsid w:val="004A7221"/>
    <w:rsid w:val="004C5CB1"/>
    <w:rsid w:val="004C657F"/>
    <w:rsid w:val="004D7A9F"/>
    <w:rsid w:val="004E4CCA"/>
    <w:rsid w:val="004F053E"/>
    <w:rsid w:val="00500D9C"/>
    <w:rsid w:val="00501B53"/>
    <w:rsid w:val="0050230C"/>
    <w:rsid w:val="005136CA"/>
    <w:rsid w:val="00527F95"/>
    <w:rsid w:val="00565DF3"/>
    <w:rsid w:val="00566216"/>
    <w:rsid w:val="00571306"/>
    <w:rsid w:val="0057632B"/>
    <w:rsid w:val="00586DCB"/>
    <w:rsid w:val="005906B6"/>
    <w:rsid w:val="0059534E"/>
    <w:rsid w:val="005A081D"/>
    <w:rsid w:val="005A08C7"/>
    <w:rsid w:val="005A2823"/>
    <w:rsid w:val="005A518B"/>
    <w:rsid w:val="005B1FBA"/>
    <w:rsid w:val="005B3760"/>
    <w:rsid w:val="005D361D"/>
    <w:rsid w:val="005D3D6D"/>
    <w:rsid w:val="005D62EA"/>
    <w:rsid w:val="005E3872"/>
    <w:rsid w:val="005F10F5"/>
    <w:rsid w:val="005F53AC"/>
    <w:rsid w:val="00604E31"/>
    <w:rsid w:val="00612EF9"/>
    <w:rsid w:val="00613FC7"/>
    <w:rsid w:val="006269ED"/>
    <w:rsid w:val="006303A8"/>
    <w:rsid w:val="00635109"/>
    <w:rsid w:val="00636C47"/>
    <w:rsid w:val="00656123"/>
    <w:rsid w:val="006672A7"/>
    <w:rsid w:val="006859EB"/>
    <w:rsid w:val="00691D25"/>
    <w:rsid w:val="006964AE"/>
    <w:rsid w:val="006A7D99"/>
    <w:rsid w:val="006B5A0E"/>
    <w:rsid w:val="006C212B"/>
    <w:rsid w:val="006D2C33"/>
    <w:rsid w:val="006E26A2"/>
    <w:rsid w:val="0070088F"/>
    <w:rsid w:val="00704E21"/>
    <w:rsid w:val="00704F26"/>
    <w:rsid w:val="007056D6"/>
    <w:rsid w:val="00752102"/>
    <w:rsid w:val="00752B79"/>
    <w:rsid w:val="0078568C"/>
    <w:rsid w:val="007941F3"/>
    <w:rsid w:val="00796A08"/>
    <w:rsid w:val="007A342F"/>
    <w:rsid w:val="007B5329"/>
    <w:rsid w:val="007C464D"/>
    <w:rsid w:val="007D14ED"/>
    <w:rsid w:val="007D28CA"/>
    <w:rsid w:val="007F4123"/>
    <w:rsid w:val="00801DBF"/>
    <w:rsid w:val="00803061"/>
    <w:rsid w:val="00805CC6"/>
    <w:rsid w:val="0081060E"/>
    <w:rsid w:val="0082016F"/>
    <w:rsid w:val="00821952"/>
    <w:rsid w:val="00831C5D"/>
    <w:rsid w:val="008338A9"/>
    <w:rsid w:val="00853328"/>
    <w:rsid w:val="00890D60"/>
    <w:rsid w:val="00893969"/>
    <w:rsid w:val="00896377"/>
    <w:rsid w:val="008C6383"/>
    <w:rsid w:val="008D3895"/>
    <w:rsid w:val="008F20D1"/>
    <w:rsid w:val="008F30C3"/>
    <w:rsid w:val="008F4D3F"/>
    <w:rsid w:val="009021F7"/>
    <w:rsid w:val="0091283F"/>
    <w:rsid w:val="009147FF"/>
    <w:rsid w:val="009211A6"/>
    <w:rsid w:val="00922506"/>
    <w:rsid w:val="0092309E"/>
    <w:rsid w:val="00932330"/>
    <w:rsid w:val="009327B2"/>
    <w:rsid w:val="00944E0E"/>
    <w:rsid w:val="00955F3E"/>
    <w:rsid w:val="009742FC"/>
    <w:rsid w:val="00976136"/>
    <w:rsid w:val="00977804"/>
    <w:rsid w:val="009A0B8D"/>
    <w:rsid w:val="009B16E8"/>
    <w:rsid w:val="009C218A"/>
    <w:rsid w:val="009D7768"/>
    <w:rsid w:val="009E3228"/>
    <w:rsid w:val="009F25A0"/>
    <w:rsid w:val="009F521B"/>
    <w:rsid w:val="009F5B89"/>
    <w:rsid w:val="00A0128A"/>
    <w:rsid w:val="00A05247"/>
    <w:rsid w:val="00A0609E"/>
    <w:rsid w:val="00A11FCA"/>
    <w:rsid w:val="00A17F87"/>
    <w:rsid w:val="00A32581"/>
    <w:rsid w:val="00A41E6D"/>
    <w:rsid w:val="00A4436B"/>
    <w:rsid w:val="00A45D09"/>
    <w:rsid w:val="00A47C1C"/>
    <w:rsid w:val="00A60BB9"/>
    <w:rsid w:val="00A93378"/>
    <w:rsid w:val="00A9666C"/>
    <w:rsid w:val="00A97CC9"/>
    <w:rsid w:val="00AA08DC"/>
    <w:rsid w:val="00AA563C"/>
    <w:rsid w:val="00AA6BB9"/>
    <w:rsid w:val="00AB251C"/>
    <w:rsid w:val="00AC5F35"/>
    <w:rsid w:val="00AD42E1"/>
    <w:rsid w:val="00AF13F2"/>
    <w:rsid w:val="00B0044F"/>
    <w:rsid w:val="00B01C52"/>
    <w:rsid w:val="00B21880"/>
    <w:rsid w:val="00B25684"/>
    <w:rsid w:val="00B347BD"/>
    <w:rsid w:val="00B36F78"/>
    <w:rsid w:val="00B96E41"/>
    <w:rsid w:val="00BA7684"/>
    <w:rsid w:val="00BC158D"/>
    <w:rsid w:val="00BD75EA"/>
    <w:rsid w:val="00BF0C99"/>
    <w:rsid w:val="00C00A51"/>
    <w:rsid w:val="00C04F3B"/>
    <w:rsid w:val="00C1019F"/>
    <w:rsid w:val="00C15102"/>
    <w:rsid w:val="00C23310"/>
    <w:rsid w:val="00C34124"/>
    <w:rsid w:val="00C45B2B"/>
    <w:rsid w:val="00C5452C"/>
    <w:rsid w:val="00C619E1"/>
    <w:rsid w:val="00C631B5"/>
    <w:rsid w:val="00C642F5"/>
    <w:rsid w:val="00C70E5F"/>
    <w:rsid w:val="00C720CB"/>
    <w:rsid w:val="00C81BBD"/>
    <w:rsid w:val="00C95786"/>
    <w:rsid w:val="00CA24BD"/>
    <w:rsid w:val="00CA4300"/>
    <w:rsid w:val="00CD645B"/>
    <w:rsid w:val="00CE15BA"/>
    <w:rsid w:val="00D00620"/>
    <w:rsid w:val="00D225BF"/>
    <w:rsid w:val="00D2548C"/>
    <w:rsid w:val="00D41686"/>
    <w:rsid w:val="00D419C8"/>
    <w:rsid w:val="00D41FAD"/>
    <w:rsid w:val="00D5004E"/>
    <w:rsid w:val="00D57E89"/>
    <w:rsid w:val="00D72304"/>
    <w:rsid w:val="00D74C70"/>
    <w:rsid w:val="00D75457"/>
    <w:rsid w:val="00D75F05"/>
    <w:rsid w:val="00D85532"/>
    <w:rsid w:val="00D93AB3"/>
    <w:rsid w:val="00DA389F"/>
    <w:rsid w:val="00DA5044"/>
    <w:rsid w:val="00DA54DA"/>
    <w:rsid w:val="00DB4370"/>
    <w:rsid w:val="00DC08CF"/>
    <w:rsid w:val="00DC6398"/>
    <w:rsid w:val="00DD0CF1"/>
    <w:rsid w:val="00DE06F4"/>
    <w:rsid w:val="00E042CA"/>
    <w:rsid w:val="00E10DBC"/>
    <w:rsid w:val="00E2328A"/>
    <w:rsid w:val="00E31638"/>
    <w:rsid w:val="00E341B8"/>
    <w:rsid w:val="00E34223"/>
    <w:rsid w:val="00E510DC"/>
    <w:rsid w:val="00E6435F"/>
    <w:rsid w:val="00E73F6D"/>
    <w:rsid w:val="00E75420"/>
    <w:rsid w:val="00E80389"/>
    <w:rsid w:val="00E835B3"/>
    <w:rsid w:val="00E84CA7"/>
    <w:rsid w:val="00E869E6"/>
    <w:rsid w:val="00E8731F"/>
    <w:rsid w:val="00EB14B7"/>
    <w:rsid w:val="00EB396E"/>
    <w:rsid w:val="00EC1743"/>
    <w:rsid w:val="00EC2D21"/>
    <w:rsid w:val="00ED0DC2"/>
    <w:rsid w:val="00ED24BA"/>
    <w:rsid w:val="00ED490F"/>
    <w:rsid w:val="00EE7BF2"/>
    <w:rsid w:val="00EF08FE"/>
    <w:rsid w:val="00EF1353"/>
    <w:rsid w:val="00EF45E1"/>
    <w:rsid w:val="00F01609"/>
    <w:rsid w:val="00F2043D"/>
    <w:rsid w:val="00F20EF0"/>
    <w:rsid w:val="00F23604"/>
    <w:rsid w:val="00F3064F"/>
    <w:rsid w:val="00F37337"/>
    <w:rsid w:val="00F40126"/>
    <w:rsid w:val="00F47418"/>
    <w:rsid w:val="00F47AF7"/>
    <w:rsid w:val="00F662FC"/>
    <w:rsid w:val="00F719FE"/>
    <w:rsid w:val="00F75E41"/>
    <w:rsid w:val="00F8315E"/>
    <w:rsid w:val="00F9126B"/>
    <w:rsid w:val="00FA5544"/>
    <w:rsid w:val="00FC25C5"/>
    <w:rsid w:val="00FD1BF0"/>
    <w:rsid w:val="00FD2CC2"/>
    <w:rsid w:val="00FD68B4"/>
    <w:rsid w:val="00FF6C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Mincho" w:hAnsi="Cambria" w:cs="Times New Roman"/>
        <w:lang w:val="fr-CH" w:eastAsia="fr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D7D2E"/>
    <w:rPr>
      <w:sz w:val="24"/>
      <w:szCs w:val="24"/>
      <w:lang w:val="en-US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uiPriority w:val="99"/>
    <w:unhideWhenUsed/>
    <w:rsid w:val="00494158"/>
    <w:rPr>
      <w:color w:val="0000FF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70E5F"/>
    <w:rPr>
      <w:rFonts w:ascii="Lucida Grande" w:hAnsi="Lucida Grande"/>
      <w:sz w:val="18"/>
      <w:szCs w:val="18"/>
      <w:lang w:val="x-none" w:eastAsia="x-none"/>
    </w:rPr>
  </w:style>
  <w:style w:type="character" w:customStyle="1" w:styleId="TextedebullesCar">
    <w:name w:val="Texte de bulles Car"/>
    <w:link w:val="Textedebulles"/>
    <w:uiPriority w:val="99"/>
    <w:semiHidden/>
    <w:rsid w:val="00C70E5F"/>
    <w:rPr>
      <w:rFonts w:ascii="Lucida Grande" w:hAnsi="Lucida Grande" w:cs="Lucida Grande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4D7A9F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4D7A9F"/>
  </w:style>
  <w:style w:type="paragraph" w:styleId="Pieddepage">
    <w:name w:val="footer"/>
    <w:basedOn w:val="Normal"/>
    <w:link w:val="PieddepageCar"/>
    <w:uiPriority w:val="99"/>
    <w:unhideWhenUsed/>
    <w:rsid w:val="004D7A9F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4D7A9F"/>
  </w:style>
  <w:style w:type="paragraph" w:customStyle="1" w:styleId="WW-Default">
    <w:name w:val="WW-Default"/>
    <w:rsid w:val="004D7A9F"/>
    <w:pPr>
      <w:widowControl w:val="0"/>
      <w:suppressAutoHyphens/>
    </w:pPr>
    <w:rPr>
      <w:rFonts w:ascii="Times New Roman" w:eastAsia="ヒラギノ角ゴ Pro W3" w:hAnsi="Times New Roman"/>
      <w:color w:val="000000"/>
      <w:kern w:val="1"/>
      <w:sz w:val="24"/>
      <w:lang w:val="en-US" w:eastAsia="ar-SA"/>
    </w:rPr>
  </w:style>
  <w:style w:type="character" w:styleId="Numrodepage">
    <w:name w:val="page number"/>
    <w:uiPriority w:val="99"/>
    <w:semiHidden/>
    <w:unhideWhenUsed/>
    <w:rsid w:val="00BA7684"/>
  </w:style>
  <w:style w:type="character" w:styleId="Marquedecommentaire">
    <w:name w:val="annotation reference"/>
    <w:uiPriority w:val="99"/>
    <w:semiHidden/>
    <w:unhideWhenUsed/>
    <w:rsid w:val="00F662FC"/>
    <w:rPr>
      <w:sz w:val="18"/>
      <w:szCs w:val="18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F662FC"/>
    <w:rPr>
      <w:lang w:val="x-none" w:eastAsia="x-none"/>
    </w:rPr>
  </w:style>
  <w:style w:type="character" w:customStyle="1" w:styleId="CommentaireCar">
    <w:name w:val="Commentaire Car"/>
    <w:link w:val="Commentaire"/>
    <w:uiPriority w:val="99"/>
    <w:semiHidden/>
    <w:rsid w:val="00F662FC"/>
    <w:rPr>
      <w:sz w:val="24"/>
      <w:szCs w:val="24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F662FC"/>
    <w:rPr>
      <w:b/>
      <w:bCs/>
    </w:rPr>
  </w:style>
  <w:style w:type="character" w:customStyle="1" w:styleId="ObjetducommentaireCar">
    <w:name w:val="Objet du commentaire Car"/>
    <w:link w:val="Objetducommentaire"/>
    <w:uiPriority w:val="99"/>
    <w:semiHidden/>
    <w:rsid w:val="00F662FC"/>
    <w:rPr>
      <w:b/>
      <w:bCs/>
      <w:sz w:val="24"/>
      <w:szCs w:val="24"/>
    </w:rPr>
  </w:style>
  <w:style w:type="character" w:styleId="Lienhypertextesuivivisit">
    <w:name w:val="FollowedHyperlink"/>
    <w:uiPriority w:val="99"/>
    <w:semiHidden/>
    <w:unhideWhenUsed/>
    <w:rsid w:val="005D62EA"/>
    <w:rPr>
      <w:color w:val="800080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Mincho" w:hAnsi="Cambria" w:cs="Times New Roman"/>
        <w:lang w:val="fr-CH" w:eastAsia="fr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D7D2E"/>
    <w:rPr>
      <w:sz w:val="24"/>
      <w:szCs w:val="24"/>
      <w:lang w:val="en-US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uiPriority w:val="99"/>
    <w:unhideWhenUsed/>
    <w:rsid w:val="00494158"/>
    <w:rPr>
      <w:color w:val="0000FF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70E5F"/>
    <w:rPr>
      <w:rFonts w:ascii="Lucida Grande" w:hAnsi="Lucida Grande"/>
      <w:sz w:val="18"/>
      <w:szCs w:val="18"/>
      <w:lang w:val="x-none" w:eastAsia="x-none"/>
    </w:rPr>
  </w:style>
  <w:style w:type="character" w:customStyle="1" w:styleId="TextedebullesCar">
    <w:name w:val="Texte de bulles Car"/>
    <w:link w:val="Textedebulles"/>
    <w:uiPriority w:val="99"/>
    <w:semiHidden/>
    <w:rsid w:val="00C70E5F"/>
    <w:rPr>
      <w:rFonts w:ascii="Lucida Grande" w:hAnsi="Lucida Grande" w:cs="Lucida Grande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4D7A9F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4D7A9F"/>
  </w:style>
  <w:style w:type="paragraph" w:styleId="Pieddepage">
    <w:name w:val="footer"/>
    <w:basedOn w:val="Normal"/>
    <w:link w:val="PieddepageCar"/>
    <w:uiPriority w:val="99"/>
    <w:unhideWhenUsed/>
    <w:rsid w:val="004D7A9F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4D7A9F"/>
  </w:style>
  <w:style w:type="paragraph" w:customStyle="1" w:styleId="WW-Default">
    <w:name w:val="WW-Default"/>
    <w:rsid w:val="004D7A9F"/>
    <w:pPr>
      <w:widowControl w:val="0"/>
      <w:suppressAutoHyphens/>
    </w:pPr>
    <w:rPr>
      <w:rFonts w:ascii="Times New Roman" w:eastAsia="ヒラギノ角ゴ Pro W3" w:hAnsi="Times New Roman"/>
      <w:color w:val="000000"/>
      <w:kern w:val="1"/>
      <w:sz w:val="24"/>
      <w:lang w:val="en-US" w:eastAsia="ar-SA"/>
    </w:rPr>
  </w:style>
  <w:style w:type="character" w:styleId="Numrodepage">
    <w:name w:val="page number"/>
    <w:uiPriority w:val="99"/>
    <w:semiHidden/>
    <w:unhideWhenUsed/>
    <w:rsid w:val="00BA7684"/>
  </w:style>
  <w:style w:type="character" w:styleId="Marquedecommentaire">
    <w:name w:val="annotation reference"/>
    <w:uiPriority w:val="99"/>
    <w:semiHidden/>
    <w:unhideWhenUsed/>
    <w:rsid w:val="00F662FC"/>
    <w:rPr>
      <w:sz w:val="18"/>
      <w:szCs w:val="18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F662FC"/>
    <w:rPr>
      <w:lang w:val="x-none" w:eastAsia="x-none"/>
    </w:rPr>
  </w:style>
  <w:style w:type="character" w:customStyle="1" w:styleId="CommentaireCar">
    <w:name w:val="Commentaire Car"/>
    <w:link w:val="Commentaire"/>
    <w:uiPriority w:val="99"/>
    <w:semiHidden/>
    <w:rsid w:val="00F662FC"/>
    <w:rPr>
      <w:sz w:val="24"/>
      <w:szCs w:val="24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F662FC"/>
    <w:rPr>
      <w:b/>
      <w:bCs/>
    </w:rPr>
  </w:style>
  <w:style w:type="character" w:customStyle="1" w:styleId="ObjetducommentaireCar">
    <w:name w:val="Objet du commentaire Car"/>
    <w:link w:val="Objetducommentaire"/>
    <w:uiPriority w:val="99"/>
    <w:semiHidden/>
    <w:rsid w:val="00F662FC"/>
    <w:rPr>
      <w:b/>
      <w:bCs/>
      <w:sz w:val="24"/>
      <w:szCs w:val="24"/>
    </w:rPr>
  </w:style>
  <w:style w:type="character" w:styleId="Lienhypertextesuivivisit">
    <w:name w:val="FollowedHyperlink"/>
    <w:uiPriority w:val="99"/>
    <w:semiHidden/>
    <w:unhideWhenUsed/>
    <w:rsid w:val="005D62EA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337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10" Type="http://schemas.openxmlformats.org/officeDocument/2006/relationships/hyperlink" Target="http://www.ted.com/talks/fabian_oefner_psychedelic_science.html" TargetMode="External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yperlink" Target="http://500px.com/FabianOefner" TargetMode="External"/><Relationship Id="rId1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65CE21-EB23-40E4-A184-3A4998FF5F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1426</Words>
  <Characters>7847</Characters>
  <Application>Microsoft Office Word</Application>
  <DocSecurity>0</DocSecurity>
  <Lines>65</Lines>
  <Paragraphs>18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Fabian Oefner at the MB&amp;F MAD Gallery</vt:lpstr>
      <vt:lpstr>Fabian Oefner at the MB&amp;F MAD Gallery</vt:lpstr>
    </vt:vector>
  </TitlesOfParts>
  <Company>underthedial</Company>
  <LinksUpToDate>false</LinksUpToDate>
  <CharactersWithSpaces>9255</CharactersWithSpaces>
  <SharedDoc>false</SharedDoc>
  <HyperlinkBase/>
  <HLinks>
    <vt:vector size="12" baseType="variant">
      <vt:variant>
        <vt:i4>196658</vt:i4>
      </vt:variant>
      <vt:variant>
        <vt:i4>3</vt:i4>
      </vt:variant>
      <vt:variant>
        <vt:i4>0</vt:i4>
      </vt:variant>
      <vt:variant>
        <vt:i4>5</vt:i4>
      </vt:variant>
      <vt:variant>
        <vt:lpwstr>http://www.ted.com/talks/fabian_oefner_psychedelic_science.html</vt:lpwstr>
      </vt:variant>
      <vt:variant>
        <vt:lpwstr/>
      </vt:variant>
      <vt:variant>
        <vt:i4>5308490</vt:i4>
      </vt:variant>
      <vt:variant>
        <vt:i4>0</vt:i4>
      </vt:variant>
      <vt:variant>
        <vt:i4>0</vt:i4>
      </vt:variant>
      <vt:variant>
        <vt:i4>5</vt:i4>
      </vt:variant>
      <vt:variant>
        <vt:lpwstr>http://500px.com/FabianOefner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Fabian Oefner at the MB&amp;F MAD Gallery</dc:title>
  <dc:creator>Steven Rogers</dc:creator>
  <cp:lastModifiedBy>Agathe Mazzarino</cp:lastModifiedBy>
  <cp:revision>2</cp:revision>
  <cp:lastPrinted>2016-06-07T10:00:00Z</cp:lastPrinted>
  <dcterms:created xsi:type="dcterms:W3CDTF">2016-06-14T14:20:00Z</dcterms:created>
  <dcterms:modified xsi:type="dcterms:W3CDTF">2016-06-14T14:20:00Z</dcterms:modified>
</cp:coreProperties>
</file>