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EF9" w:rsidRPr="002003A4" w:rsidRDefault="00865A99" w:rsidP="00865A99">
      <w:pPr>
        <w:pStyle w:val="Default"/>
        <w:bidi/>
        <w:jc w:val="both"/>
        <w:rPr>
          <w:rFonts w:ascii="Simplified Arabic" w:hAnsi="Simplified Arabic" w:cs="Simplified Arabic"/>
          <w:b/>
          <w:bCs/>
          <w:color w:val="auto"/>
          <w:sz w:val="20"/>
          <w:szCs w:val="20"/>
          <w:rtl/>
          <w:lang w:val="en-GB" w:bidi="ar-AE"/>
        </w:rPr>
      </w:pPr>
      <w:bookmarkStart w:id="0" w:name="_GoBack"/>
      <w:bookmarkEnd w:id="0"/>
      <w:r w:rsidRPr="002003A4">
        <w:rPr>
          <w:rFonts w:ascii="Simplified Arabic" w:hAnsi="Simplified Arabic" w:cs="Simplified Arabic" w:hint="cs"/>
          <w:b/>
          <w:bCs/>
          <w:color w:val="auto"/>
          <w:sz w:val="20"/>
          <w:szCs w:val="20"/>
          <w:rtl/>
          <w:lang w:val="en-GB" w:bidi="ar-AE"/>
        </w:rPr>
        <w:t xml:space="preserve">تفخر </w:t>
      </w:r>
      <w:r w:rsidR="002913D4" w:rsidRPr="002003A4">
        <w:rPr>
          <w:rFonts w:ascii="Simplified Arabic" w:hAnsi="Simplified Arabic" w:cs="Simplified Arabic"/>
          <w:b/>
          <w:bCs/>
          <w:color w:val="auto"/>
          <w:sz w:val="20"/>
          <w:szCs w:val="20"/>
          <w:rtl/>
          <w:lang w:val="en-GB" w:bidi="ar-AE"/>
        </w:rPr>
        <w:t xml:space="preserve">صالة </w:t>
      </w:r>
      <w:r w:rsidR="002913D4" w:rsidRPr="002003A4">
        <w:rPr>
          <w:rFonts w:ascii="Simplified Arabic" w:hAnsi="Simplified Arabic" w:cs="Simplified Arabic"/>
          <w:b/>
          <w:bCs/>
          <w:color w:val="auto"/>
          <w:sz w:val="20"/>
          <w:szCs w:val="20"/>
          <w:lang w:val="en-GB"/>
        </w:rPr>
        <w:t>MB&amp;F M.</w:t>
      </w:r>
      <w:proofErr w:type="gramStart"/>
      <w:r w:rsidR="002913D4" w:rsidRPr="002003A4">
        <w:rPr>
          <w:rFonts w:ascii="Simplified Arabic" w:hAnsi="Simplified Arabic" w:cs="Simplified Arabic"/>
          <w:b/>
          <w:bCs/>
          <w:color w:val="auto"/>
          <w:sz w:val="20"/>
          <w:szCs w:val="20"/>
          <w:lang w:val="en-GB"/>
        </w:rPr>
        <w:t>A.D.Gallery</w:t>
      </w:r>
      <w:r w:rsidR="002913D4" w:rsidRPr="002003A4">
        <w:rPr>
          <w:rFonts w:ascii="Simplified Arabic" w:hAnsi="Simplified Arabic" w:cs="Simplified Arabic"/>
          <w:b/>
          <w:bCs/>
          <w:color w:val="auto"/>
          <w:sz w:val="20"/>
          <w:szCs w:val="20"/>
          <w:rtl/>
          <w:lang w:val="en-GB" w:bidi="ar-AE"/>
        </w:rPr>
        <w:t xml:space="preserve"> ب</w:t>
      </w:r>
      <w:r w:rsidRPr="002003A4">
        <w:rPr>
          <w:rFonts w:ascii="Simplified Arabic" w:hAnsi="Simplified Arabic" w:cs="Simplified Arabic" w:hint="cs"/>
          <w:b/>
          <w:bCs/>
          <w:color w:val="auto"/>
          <w:sz w:val="20"/>
          <w:szCs w:val="20"/>
          <w:rtl/>
          <w:lang w:val="en-GB" w:bidi="ar-AE"/>
        </w:rPr>
        <w:t xml:space="preserve">إقامة </w:t>
      </w:r>
      <w:r w:rsidR="00ED1562" w:rsidRPr="002003A4">
        <w:rPr>
          <w:rFonts w:ascii="Simplified Arabic" w:hAnsi="Simplified Arabic" w:cs="Simplified Arabic" w:hint="cs"/>
          <w:b/>
          <w:bCs/>
          <w:color w:val="auto"/>
          <w:sz w:val="20"/>
          <w:szCs w:val="20"/>
          <w:rtl/>
          <w:lang w:val="en-GB" w:bidi="ar-AE"/>
        </w:rPr>
        <w:t xml:space="preserve">معرض </w:t>
      </w:r>
      <w:r w:rsidR="002913D4" w:rsidRPr="002003A4">
        <w:rPr>
          <w:rFonts w:ascii="Simplified Arabic" w:hAnsi="Simplified Arabic" w:cs="Simplified Arabic"/>
          <w:b/>
          <w:bCs/>
          <w:color w:val="auto"/>
          <w:sz w:val="20"/>
          <w:szCs w:val="20"/>
          <w:lang w:val="en-GB"/>
        </w:rPr>
        <w:t>“X-RAY”</w:t>
      </w:r>
      <w:r w:rsidR="00ED1562" w:rsidRPr="002003A4">
        <w:rPr>
          <w:rFonts w:ascii="Simplified Arabic" w:hAnsi="Simplified Arabic" w:cs="Simplified Arabic" w:hint="cs"/>
          <w:b/>
          <w:bCs/>
          <w:color w:val="auto"/>
          <w:sz w:val="20"/>
          <w:szCs w:val="20"/>
          <w:rtl/>
          <w:lang w:val="en-GB" w:bidi="ar-AE"/>
        </w:rPr>
        <w:t xml:space="preserve"> </w:t>
      </w:r>
      <w:r w:rsidR="00244B40" w:rsidRPr="002003A4">
        <w:rPr>
          <w:rFonts w:ascii="Simplified Arabic" w:hAnsi="Simplified Arabic" w:cs="Simplified Arabic"/>
          <w:b/>
          <w:bCs/>
          <w:color w:val="auto"/>
          <w:sz w:val="20"/>
          <w:szCs w:val="20"/>
          <w:rtl/>
          <w:lang w:val="en-GB" w:bidi="ar-AE"/>
        </w:rPr>
        <w:t>للصور الفوتوغرافية الملتق</w:t>
      </w:r>
      <w:r w:rsidR="00475D07" w:rsidRPr="002003A4">
        <w:rPr>
          <w:rFonts w:ascii="Simplified Arabic" w:hAnsi="Simplified Arabic" w:cs="Simplified Arabic" w:hint="cs"/>
          <w:b/>
          <w:bCs/>
          <w:color w:val="auto"/>
          <w:sz w:val="20"/>
          <w:szCs w:val="20"/>
          <w:rtl/>
          <w:lang w:val="en-GB" w:bidi="ar-AE"/>
        </w:rPr>
        <w:t>َ</w:t>
      </w:r>
      <w:r w:rsidR="00244B40" w:rsidRPr="002003A4">
        <w:rPr>
          <w:rFonts w:ascii="Simplified Arabic" w:hAnsi="Simplified Arabic" w:cs="Simplified Arabic"/>
          <w:b/>
          <w:bCs/>
          <w:color w:val="auto"/>
          <w:sz w:val="20"/>
          <w:szCs w:val="20"/>
          <w:rtl/>
          <w:lang w:val="en-GB" w:bidi="ar-AE"/>
        </w:rPr>
        <w:t>طة ب</w:t>
      </w:r>
      <w:r w:rsidR="001D6AF6" w:rsidRPr="002003A4">
        <w:rPr>
          <w:rFonts w:ascii="Simplified Arabic" w:hAnsi="Simplified Arabic" w:cs="Simplified Arabic"/>
          <w:b/>
          <w:bCs/>
          <w:color w:val="auto"/>
          <w:sz w:val="20"/>
          <w:szCs w:val="20"/>
          <w:rtl/>
          <w:lang w:val="en-GB" w:bidi="ar-AE"/>
        </w:rPr>
        <w:t>ال</w:t>
      </w:r>
      <w:r w:rsidR="00244B40" w:rsidRPr="002003A4">
        <w:rPr>
          <w:rFonts w:ascii="Simplified Arabic" w:hAnsi="Simplified Arabic" w:cs="Simplified Arabic"/>
          <w:b/>
          <w:bCs/>
          <w:color w:val="auto"/>
          <w:sz w:val="20"/>
          <w:szCs w:val="20"/>
          <w:rtl/>
          <w:lang w:val="en-GB" w:bidi="ar-AE"/>
        </w:rPr>
        <w:t xml:space="preserve">أشعة </w:t>
      </w:r>
      <w:r w:rsidR="001D6AF6" w:rsidRPr="002003A4">
        <w:rPr>
          <w:rFonts w:ascii="Simplified Arabic" w:hAnsi="Simplified Arabic" w:cs="Simplified Arabic"/>
          <w:b/>
          <w:bCs/>
          <w:color w:val="auto"/>
          <w:sz w:val="20"/>
          <w:szCs w:val="20"/>
          <w:rtl/>
          <w:lang w:val="en-GB" w:bidi="ar-AE"/>
        </w:rPr>
        <w:t xml:space="preserve">السينية (أشعة </w:t>
      </w:r>
      <w:r w:rsidR="00244B40" w:rsidRPr="002003A4">
        <w:rPr>
          <w:rFonts w:ascii="Simplified Arabic" w:hAnsi="Simplified Arabic" w:cs="Simplified Arabic"/>
          <w:b/>
          <w:bCs/>
          <w:color w:val="auto"/>
          <w:sz w:val="20"/>
          <w:szCs w:val="20"/>
          <w:rtl/>
          <w:lang w:val="en-GB" w:bidi="ar-AE"/>
        </w:rPr>
        <w:t>إكس</w:t>
      </w:r>
      <w:r w:rsidR="001D6AF6" w:rsidRPr="002003A4">
        <w:rPr>
          <w:rFonts w:ascii="Simplified Arabic" w:hAnsi="Simplified Arabic" w:cs="Simplified Arabic"/>
          <w:b/>
          <w:bCs/>
          <w:color w:val="auto"/>
          <w:sz w:val="20"/>
          <w:szCs w:val="20"/>
          <w:rtl/>
          <w:lang w:val="en-GB" w:bidi="ar-AE"/>
        </w:rPr>
        <w:t>)</w:t>
      </w:r>
      <w:r w:rsidR="00244B40" w:rsidRPr="002003A4">
        <w:rPr>
          <w:rFonts w:ascii="Simplified Arabic" w:hAnsi="Simplified Arabic" w:cs="Simplified Arabic"/>
          <w:b/>
          <w:bCs/>
          <w:color w:val="auto"/>
          <w:sz w:val="20"/>
          <w:szCs w:val="20"/>
          <w:rtl/>
          <w:lang w:val="en-GB" w:bidi="ar-AE"/>
        </w:rPr>
        <w:t xml:space="preserve"> بعدسة </w:t>
      </w:r>
      <w:r w:rsidR="004422B4" w:rsidRPr="002003A4">
        <w:rPr>
          <w:rFonts w:ascii="Simplified Arabic" w:hAnsi="Simplified Arabic" w:cs="Simplified Arabic"/>
          <w:b/>
          <w:bCs/>
          <w:color w:val="auto"/>
          <w:sz w:val="20"/>
          <w:szCs w:val="20"/>
          <w:rtl/>
          <w:lang w:val="en-GB" w:bidi="ar-AE"/>
        </w:rPr>
        <w:t xml:space="preserve">عبقري الفنون البصرية </w:t>
      </w:r>
      <w:r w:rsidR="00244B40" w:rsidRPr="002003A4">
        <w:rPr>
          <w:rFonts w:ascii="Simplified Arabic" w:hAnsi="Simplified Arabic" w:cs="Simplified Arabic"/>
          <w:b/>
          <w:bCs/>
          <w:color w:val="auto"/>
          <w:sz w:val="20"/>
          <w:szCs w:val="20"/>
          <w:rtl/>
          <w:lang w:val="en-GB" w:bidi="ar-AE"/>
        </w:rPr>
        <w:t xml:space="preserve">البريطاني </w:t>
      </w:r>
      <w:r w:rsidR="00244B40" w:rsidRPr="002003A4">
        <w:rPr>
          <w:rFonts w:ascii="Simplified Arabic" w:hAnsi="Simplified Arabic" w:cs="Simplified Arabic"/>
          <w:b/>
          <w:bCs/>
          <w:color w:val="auto"/>
          <w:sz w:val="20"/>
          <w:szCs w:val="20"/>
          <w:lang w:val="en-GB"/>
        </w:rPr>
        <w:t>Nick Veasey</w:t>
      </w:r>
      <w:r w:rsidR="00244B40" w:rsidRPr="002003A4">
        <w:rPr>
          <w:rFonts w:ascii="Simplified Arabic" w:hAnsi="Simplified Arabic" w:cs="Simplified Arabic"/>
          <w:b/>
          <w:bCs/>
          <w:color w:val="auto"/>
          <w:sz w:val="20"/>
          <w:szCs w:val="20"/>
          <w:rtl/>
          <w:lang w:val="en-GB" w:bidi="ar-AE"/>
        </w:rPr>
        <w:t>.</w:t>
      </w:r>
      <w:proofErr w:type="gramEnd"/>
    </w:p>
    <w:p w:rsidR="00FD057C" w:rsidRPr="002003A4" w:rsidRDefault="00FD057C" w:rsidP="002835A2">
      <w:pPr>
        <w:pStyle w:val="Default"/>
        <w:bidi/>
        <w:jc w:val="both"/>
        <w:rPr>
          <w:rFonts w:ascii="Simplified Arabic" w:eastAsia="MS Mincho" w:hAnsi="Simplified Arabic" w:cs="Simplified Arabic"/>
          <w:bCs/>
          <w:color w:val="auto"/>
          <w:sz w:val="10"/>
          <w:szCs w:val="10"/>
          <w:lang w:val="en-GB" w:eastAsia="fr-CH" w:bidi="ar-AE"/>
        </w:rPr>
      </w:pPr>
    </w:p>
    <w:p w:rsidR="00152E1D" w:rsidRPr="002003A4" w:rsidRDefault="00D112B1" w:rsidP="00865A99">
      <w:pPr>
        <w:pStyle w:val="Default"/>
        <w:bidi/>
        <w:jc w:val="both"/>
        <w:rPr>
          <w:rFonts w:ascii="Simplified Arabic" w:eastAsia="MS Mincho" w:hAnsi="Simplified Arabic" w:cs="Simplified Arabic"/>
          <w:b/>
          <w:color w:val="auto"/>
          <w:sz w:val="20"/>
          <w:szCs w:val="20"/>
          <w:lang w:val="en-GB" w:eastAsia="fr-CH"/>
        </w:rPr>
      </w:pPr>
      <w:r w:rsidRPr="002003A4">
        <w:rPr>
          <w:rFonts w:ascii="Simplified Arabic" w:eastAsia="MS Mincho" w:hAnsi="Simplified Arabic" w:cs="Simplified Arabic"/>
          <w:b/>
          <w:color w:val="auto"/>
          <w:sz w:val="20"/>
          <w:szCs w:val="20"/>
          <w:rtl/>
          <w:lang w:val="en-GB" w:eastAsia="fr-CH"/>
        </w:rPr>
        <w:t xml:space="preserve">في عالم </w:t>
      </w:r>
      <w:r w:rsidR="00CF4602" w:rsidRPr="002003A4">
        <w:rPr>
          <w:rFonts w:ascii="Simplified Arabic" w:eastAsia="MS Mincho" w:hAnsi="Simplified Arabic" w:cs="Simplified Arabic"/>
          <w:b/>
          <w:color w:val="auto"/>
          <w:sz w:val="20"/>
          <w:szCs w:val="20"/>
          <w:rtl/>
          <w:lang w:val="en-GB" w:eastAsia="fr-CH"/>
        </w:rPr>
        <w:t xml:space="preserve">اليوم </w:t>
      </w:r>
      <w:r w:rsidR="00990FBA"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/>
        </w:rPr>
        <w:t xml:space="preserve">الذي يشهد هوساً </w:t>
      </w:r>
      <w:r w:rsidR="00804CC3" w:rsidRPr="002003A4">
        <w:rPr>
          <w:rFonts w:ascii="Simplified Arabic" w:eastAsia="MS Mincho" w:hAnsi="Simplified Arabic" w:cs="Simplified Arabic"/>
          <w:b/>
          <w:color w:val="auto"/>
          <w:sz w:val="20"/>
          <w:szCs w:val="20"/>
          <w:rtl/>
          <w:lang w:val="en-GB" w:eastAsia="fr-CH"/>
        </w:rPr>
        <w:t>بالص</w:t>
      </w:r>
      <w:r w:rsidR="00224786"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/>
        </w:rPr>
        <w:t>ِ</w:t>
      </w:r>
      <w:r w:rsidR="00804CC3" w:rsidRPr="002003A4">
        <w:rPr>
          <w:rFonts w:ascii="Simplified Arabic" w:eastAsia="MS Mincho" w:hAnsi="Simplified Arabic" w:cs="Simplified Arabic"/>
          <w:b/>
          <w:color w:val="auto"/>
          <w:sz w:val="20"/>
          <w:szCs w:val="20"/>
          <w:rtl/>
          <w:lang w:val="en-GB" w:eastAsia="fr-CH"/>
        </w:rPr>
        <w:t>و</w:t>
      </w:r>
      <w:r w:rsidR="00224786"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/>
        </w:rPr>
        <w:t>َ</w:t>
      </w:r>
      <w:r w:rsidR="00804CC3" w:rsidRPr="002003A4">
        <w:rPr>
          <w:rFonts w:ascii="Simplified Arabic" w:eastAsia="MS Mincho" w:hAnsi="Simplified Arabic" w:cs="Simplified Arabic"/>
          <w:b/>
          <w:color w:val="auto"/>
          <w:sz w:val="20"/>
          <w:szCs w:val="20"/>
          <w:rtl/>
          <w:lang w:val="en-GB" w:eastAsia="fr-CH"/>
        </w:rPr>
        <w:t>ر</w:t>
      </w:r>
      <w:r w:rsidR="000D17D5"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/>
        </w:rPr>
        <w:t>،</w:t>
      </w:r>
      <w:r w:rsidR="00804CC3" w:rsidRPr="002003A4">
        <w:rPr>
          <w:rFonts w:ascii="Simplified Arabic" w:eastAsia="MS Mincho" w:hAnsi="Simplified Arabic" w:cs="Simplified Arabic"/>
          <w:b/>
          <w:color w:val="auto"/>
          <w:sz w:val="20"/>
          <w:szCs w:val="20"/>
          <w:rtl/>
          <w:lang w:val="en-GB" w:eastAsia="fr-CH"/>
        </w:rPr>
        <w:t xml:space="preserve"> </w:t>
      </w:r>
      <w:r w:rsidR="005A22E5"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/>
        </w:rPr>
        <w:t>والمظهرية</w:t>
      </w:r>
      <w:r w:rsidR="001D419E"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/>
        </w:rPr>
        <w:t xml:space="preserve">، </w:t>
      </w:r>
      <w:r w:rsidR="00804CC3" w:rsidRPr="002003A4">
        <w:rPr>
          <w:rFonts w:ascii="Simplified Arabic" w:eastAsia="MS Mincho" w:hAnsi="Simplified Arabic" w:cs="Simplified Arabic"/>
          <w:b/>
          <w:color w:val="auto"/>
          <w:sz w:val="20"/>
          <w:szCs w:val="20"/>
          <w:rtl/>
          <w:lang w:val="en-GB" w:eastAsia="fr-CH"/>
        </w:rPr>
        <w:t>و</w:t>
      </w:r>
      <w:r w:rsidR="00093EBD"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/>
        </w:rPr>
        <w:t xml:space="preserve">الأساليب </w:t>
      </w:r>
      <w:r w:rsidR="000F700E"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/>
        </w:rPr>
        <w:t>التحايلية</w:t>
      </w:r>
      <w:r w:rsidR="00804CC3" w:rsidRPr="002003A4">
        <w:rPr>
          <w:rFonts w:ascii="Simplified Arabic" w:eastAsia="MS Mincho" w:hAnsi="Simplified Arabic" w:cs="Simplified Arabic"/>
          <w:b/>
          <w:color w:val="auto"/>
          <w:sz w:val="20"/>
          <w:szCs w:val="20"/>
          <w:rtl/>
          <w:lang w:val="en-GB" w:eastAsia="fr-CH"/>
        </w:rPr>
        <w:t xml:space="preserve">، </w:t>
      </w:r>
      <w:r w:rsidR="008825F6"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/>
        </w:rPr>
        <w:t xml:space="preserve">يسبح </w:t>
      </w:r>
      <w:r w:rsidR="00804CC3" w:rsidRPr="002003A4">
        <w:rPr>
          <w:rFonts w:ascii="Simplified Arabic" w:eastAsia="MS Mincho" w:hAnsi="Simplified Arabic" w:cs="Simplified Arabic"/>
          <w:bCs/>
          <w:color w:val="auto"/>
          <w:sz w:val="20"/>
          <w:szCs w:val="20"/>
          <w:lang w:val="en-GB" w:eastAsia="fr-CH"/>
        </w:rPr>
        <w:t>Veasey</w:t>
      </w:r>
      <w:r w:rsidR="00804CC3" w:rsidRPr="002003A4">
        <w:rPr>
          <w:rFonts w:ascii="Simplified Arabic" w:eastAsia="MS Mincho" w:hAnsi="Simplified Arabic" w:cs="Simplified Arabic"/>
          <w:bCs/>
          <w:color w:val="auto"/>
          <w:sz w:val="20"/>
          <w:szCs w:val="20"/>
          <w:rtl/>
          <w:lang w:val="en-GB" w:eastAsia="fr-CH"/>
        </w:rPr>
        <w:t xml:space="preserve"> </w:t>
      </w:r>
      <w:r w:rsidR="008825F6"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/>
        </w:rPr>
        <w:t xml:space="preserve">عكس </w:t>
      </w:r>
      <w:r w:rsidR="00105F40"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/>
        </w:rPr>
        <w:t>ال</w:t>
      </w:r>
      <w:r w:rsidR="008825F6"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/>
        </w:rPr>
        <w:t>تيار</w:t>
      </w:r>
      <w:r w:rsidR="008825F6" w:rsidRPr="002003A4">
        <w:rPr>
          <w:rFonts w:ascii="Simplified Arabic" w:eastAsia="MS Mincho" w:hAnsi="Simplified Arabic" w:cs="Simplified Arabic" w:hint="cs"/>
          <w:bCs/>
          <w:color w:val="auto"/>
          <w:sz w:val="20"/>
          <w:szCs w:val="20"/>
          <w:rtl/>
          <w:lang w:val="en-GB" w:eastAsia="fr-CH"/>
        </w:rPr>
        <w:t xml:space="preserve"> </w:t>
      </w:r>
      <w:r w:rsidR="00105F40"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/>
        </w:rPr>
        <w:t>في بحر</w:t>
      </w:r>
      <w:r w:rsidR="00105F40" w:rsidRPr="002003A4">
        <w:rPr>
          <w:rFonts w:ascii="Simplified Arabic" w:eastAsia="MS Mincho" w:hAnsi="Simplified Arabic" w:cs="Simplified Arabic" w:hint="cs"/>
          <w:bCs/>
          <w:color w:val="auto"/>
          <w:sz w:val="20"/>
          <w:szCs w:val="20"/>
          <w:rtl/>
          <w:lang w:val="en-GB" w:eastAsia="fr-CH"/>
        </w:rPr>
        <w:t xml:space="preserve"> </w:t>
      </w:r>
      <w:r w:rsidR="00A22EEA"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/>
        </w:rPr>
        <w:t xml:space="preserve">هذه </w:t>
      </w:r>
      <w:r w:rsidR="00865A99"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/>
        </w:rPr>
        <w:t>الوسائل</w:t>
      </w:r>
      <w:r w:rsidR="007103F3"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/>
        </w:rPr>
        <w:t xml:space="preserve"> </w:t>
      </w:r>
      <w:r w:rsidR="00AF0124"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/>
        </w:rPr>
        <w:t>التجميلية</w:t>
      </w:r>
      <w:r w:rsidR="007103F3"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/>
        </w:rPr>
        <w:t xml:space="preserve"> </w:t>
      </w:r>
      <w:r w:rsidR="00AA64CE" w:rsidRPr="002003A4">
        <w:rPr>
          <w:rFonts w:ascii="Simplified Arabic" w:eastAsia="MS Mincho" w:hAnsi="Simplified Arabic" w:cs="Simplified Arabic"/>
          <w:b/>
          <w:color w:val="auto"/>
          <w:sz w:val="20"/>
          <w:szCs w:val="20"/>
          <w:rtl/>
          <w:lang w:val="en-GB" w:eastAsia="fr-CH"/>
        </w:rPr>
        <w:t xml:space="preserve">عن طريق الغوص في أعماق الأشياء لاستكشاف جوهر تكوينها. </w:t>
      </w:r>
      <w:proofErr w:type="gramStart"/>
      <w:r w:rsidR="00AA64CE" w:rsidRPr="002003A4">
        <w:rPr>
          <w:rFonts w:ascii="Simplified Arabic" w:eastAsia="MS Mincho" w:hAnsi="Simplified Arabic" w:cs="Simplified Arabic"/>
          <w:b/>
          <w:color w:val="auto"/>
          <w:sz w:val="20"/>
          <w:szCs w:val="20"/>
          <w:rtl/>
          <w:lang w:val="en-GB" w:eastAsia="fr-CH"/>
        </w:rPr>
        <w:t>وبدلاً</w:t>
      </w:r>
      <w:proofErr w:type="gramEnd"/>
      <w:r w:rsidR="00AA64CE" w:rsidRPr="002003A4">
        <w:rPr>
          <w:rFonts w:ascii="Simplified Arabic" w:eastAsia="MS Mincho" w:hAnsi="Simplified Arabic" w:cs="Simplified Arabic"/>
          <w:b/>
          <w:color w:val="auto"/>
          <w:sz w:val="20"/>
          <w:szCs w:val="20"/>
          <w:rtl/>
          <w:lang w:val="en-GB" w:eastAsia="fr-CH"/>
        </w:rPr>
        <w:t xml:space="preserve"> من ابتكار </w:t>
      </w:r>
      <w:r w:rsidR="00C32849"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/>
        </w:rPr>
        <w:t xml:space="preserve">أشياء </w:t>
      </w:r>
      <w:r w:rsidR="0079101B"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/>
        </w:rPr>
        <w:t xml:space="preserve">جديدة </w:t>
      </w:r>
      <w:r w:rsidR="00C32849"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/>
        </w:rPr>
        <w:t xml:space="preserve">أو محاولة </w:t>
      </w:r>
      <w:r w:rsidR="006D13C5"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/>
        </w:rPr>
        <w:t>تجميل حقيقتها</w:t>
      </w:r>
      <w:r w:rsidR="00AA64CE" w:rsidRPr="002003A4">
        <w:rPr>
          <w:rFonts w:ascii="Simplified Arabic" w:eastAsia="MS Mincho" w:hAnsi="Simplified Arabic" w:cs="Simplified Arabic"/>
          <w:b/>
          <w:color w:val="auto"/>
          <w:sz w:val="20"/>
          <w:szCs w:val="20"/>
          <w:rtl/>
          <w:lang w:val="en-GB" w:eastAsia="fr-CH"/>
        </w:rPr>
        <w:t xml:space="preserve">، </w:t>
      </w:r>
      <w:r w:rsidR="000D4A62"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/>
        </w:rPr>
        <w:t xml:space="preserve">يسلّط </w:t>
      </w:r>
      <w:r w:rsidR="00AA64CE" w:rsidRPr="002003A4">
        <w:rPr>
          <w:rFonts w:ascii="Simplified Arabic" w:eastAsia="MS Mincho" w:hAnsi="Simplified Arabic" w:cs="Simplified Arabic"/>
          <w:bCs/>
          <w:color w:val="auto"/>
          <w:sz w:val="20"/>
          <w:szCs w:val="20"/>
          <w:lang w:val="en-GB" w:eastAsia="fr-CH"/>
        </w:rPr>
        <w:t>Veasey</w:t>
      </w:r>
      <w:r w:rsidR="00AA64CE" w:rsidRPr="002003A4">
        <w:rPr>
          <w:rFonts w:ascii="Simplified Arabic" w:eastAsia="MS Mincho" w:hAnsi="Simplified Arabic" w:cs="Simplified Arabic"/>
          <w:b/>
          <w:color w:val="auto"/>
          <w:sz w:val="20"/>
          <w:szCs w:val="20"/>
          <w:rtl/>
          <w:lang w:val="en-GB" w:eastAsia="fr-CH"/>
        </w:rPr>
        <w:t xml:space="preserve"> </w:t>
      </w:r>
      <w:r w:rsidR="000D4A62"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/>
        </w:rPr>
        <w:t xml:space="preserve">الضوء على </w:t>
      </w:r>
      <w:r w:rsidR="00150F4A"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/>
        </w:rPr>
        <w:t xml:space="preserve">أمر </w:t>
      </w:r>
      <w:r w:rsidR="00AA64CE" w:rsidRPr="002003A4">
        <w:rPr>
          <w:rFonts w:ascii="Simplified Arabic" w:eastAsia="MS Mincho" w:hAnsi="Simplified Arabic" w:cs="Simplified Arabic"/>
          <w:b/>
          <w:color w:val="auto"/>
          <w:sz w:val="20"/>
          <w:szCs w:val="20"/>
          <w:rtl/>
          <w:lang w:val="en-GB" w:eastAsia="fr-CH"/>
        </w:rPr>
        <w:t xml:space="preserve">ظل موجوداً على الدوام، والذي يتمثّل في: الأشياء التي نظن أننا نعرفها، ولكننا في الواقع لا نعرفها – </w:t>
      </w:r>
      <w:r w:rsidR="00E41AF0"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/>
        </w:rPr>
        <w:t xml:space="preserve">أو </w:t>
      </w:r>
      <w:r w:rsidR="00AA64CE" w:rsidRPr="002003A4">
        <w:rPr>
          <w:rFonts w:ascii="Simplified Arabic" w:eastAsia="MS Mincho" w:hAnsi="Simplified Arabic" w:cs="Simplified Arabic"/>
          <w:b/>
          <w:color w:val="auto"/>
          <w:sz w:val="20"/>
          <w:szCs w:val="20"/>
          <w:rtl/>
          <w:lang w:val="en-GB" w:eastAsia="fr-CH"/>
        </w:rPr>
        <w:t xml:space="preserve">ليس بهذه الطريقة على </w:t>
      </w:r>
      <w:r w:rsidR="00E41AF0"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/>
        </w:rPr>
        <w:t>أضعف تقدير</w:t>
      </w:r>
      <w:r w:rsidR="00AA64CE" w:rsidRPr="002003A4">
        <w:rPr>
          <w:rFonts w:ascii="Simplified Arabic" w:eastAsia="MS Mincho" w:hAnsi="Simplified Arabic" w:cs="Simplified Arabic"/>
          <w:b/>
          <w:color w:val="auto"/>
          <w:sz w:val="20"/>
          <w:szCs w:val="20"/>
          <w:rtl/>
          <w:lang w:val="en-GB" w:eastAsia="fr-CH"/>
        </w:rPr>
        <w:t>.</w:t>
      </w:r>
    </w:p>
    <w:p w:rsidR="002E797B" w:rsidRPr="002003A4" w:rsidRDefault="002E797B" w:rsidP="002E797B">
      <w:pPr>
        <w:pStyle w:val="Default"/>
        <w:bidi/>
        <w:jc w:val="both"/>
        <w:rPr>
          <w:rFonts w:ascii="Simplified Arabic" w:eastAsia="MS Mincho" w:hAnsi="Simplified Arabic" w:cs="Simplified Arabic"/>
          <w:bCs/>
          <w:color w:val="auto"/>
          <w:sz w:val="10"/>
          <w:szCs w:val="10"/>
          <w:lang w:val="en-GB" w:eastAsia="fr-CH" w:bidi="ar-AE"/>
        </w:rPr>
      </w:pPr>
    </w:p>
    <w:p w:rsidR="003F5187" w:rsidRPr="002003A4" w:rsidRDefault="003F5187" w:rsidP="002752D2">
      <w:pPr>
        <w:pStyle w:val="Default"/>
        <w:bidi/>
        <w:jc w:val="both"/>
        <w:rPr>
          <w:rFonts w:ascii="Simplified Arabic" w:eastAsia="MS Mincho" w:hAnsi="Simplified Arabic" w:cs="Simplified Arabic"/>
          <w:b/>
          <w:color w:val="auto"/>
          <w:sz w:val="20"/>
          <w:szCs w:val="20"/>
          <w:lang w:val="en-GB" w:eastAsia="fr-CH"/>
        </w:rPr>
      </w:pPr>
      <w:r w:rsidRPr="002003A4">
        <w:rPr>
          <w:rFonts w:ascii="Simplified Arabic" w:eastAsia="MS Mincho" w:hAnsi="Simplified Arabic" w:cs="Simplified Arabic"/>
          <w:b/>
          <w:color w:val="auto"/>
          <w:sz w:val="20"/>
          <w:szCs w:val="20"/>
          <w:rtl/>
          <w:lang w:val="en-GB" w:eastAsia="fr-CH"/>
        </w:rPr>
        <w:t xml:space="preserve">يبتكر </w:t>
      </w:r>
      <w:r w:rsidRPr="002003A4">
        <w:rPr>
          <w:rFonts w:ascii="Simplified Arabic" w:eastAsia="MS Mincho" w:hAnsi="Simplified Arabic" w:cs="Simplified Arabic"/>
          <w:bCs/>
          <w:color w:val="auto"/>
          <w:sz w:val="20"/>
          <w:szCs w:val="20"/>
          <w:lang w:val="en-GB" w:eastAsia="fr-CH"/>
        </w:rPr>
        <w:t>Veasey</w:t>
      </w:r>
      <w:r w:rsidR="0039427D" w:rsidRPr="002003A4">
        <w:rPr>
          <w:rFonts w:ascii="Simplified Arabic" w:eastAsia="MS Mincho" w:hAnsi="Simplified Arabic" w:cs="Simplified Arabic"/>
          <w:b/>
          <w:color w:val="auto"/>
          <w:sz w:val="20"/>
          <w:szCs w:val="20"/>
          <w:rtl/>
          <w:lang w:val="en-GB" w:eastAsia="fr-CH"/>
        </w:rPr>
        <w:t xml:space="preserve"> صور</w:t>
      </w:r>
      <w:r w:rsidR="0039427D"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/>
        </w:rPr>
        <w:t>اً</w:t>
      </w:r>
      <w:r w:rsidRPr="002003A4">
        <w:rPr>
          <w:rFonts w:ascii="Simplified Arabic" w:eastAsia="MS Mincho" w:hAnsi="Simplified Arabic" w:cs="Simplified Arabic"/>
          <w:b/>
          <w:color w:val="auto"/>
          <w:sz w:val="20"/>
          <w:szCs w:val="20"/>
          <w:rtl/>
          <w:lang w:val="en-GB" w:eastAsia="fr-CH"/>
        </w:rPr>
        <w:t xml:space="preserve"> شخصية</w:t>
      </w:r>
      <w:r w:rsidR="0039427D"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/>
        </w:rPr>
        <w:t>ً</w:t>
      </w:r>
      <w:r w:rsidRPr="002003A4">
        <w:rPr>
          <w:rFonts w:ascii="Simplified Arabic" w:eastAsia="MS Mincho" w:hAnsi="Simplified Arabic" w:cs="Simplified Arabic"/>
          <w:b/>
          <w:color w:val="auto"/>
          <w:sz w:val="20"/>
          <w:szCs w:val="20"/>
          <w:rtl/>
          <w:lang w:val="en-GB" w:eastAsia="fr-CH"/>
        </w:rPr>
        <w:t xml:space="preserve"> باستعمال معدات تصوير </w:t>
      </w:r>
      <w:r w:rsidR="000A4580"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/>
        </w:rPr>
        <w:t>بالأشعة</w:t>
      </w:r>
      <w:r w:rsidRPr="002003A4">
        <w:rPr>
          <w:rFonts w:ascii="Simplified Arabic" w:eastAsia="MS Mincho" w:hAnsi="Simplified Arabic" w:cs="Simplified Arabic"/>
          <w:b/>
          <w:color w:val="auto"/>
          <w:sz w:val="20"/>
          <w:szCs w:val="20"/>
          <w:rtl/>
          <w:lang w:val="en-GB" w:eastAsia="fr-CH"/>
        </w:rPr>
        <w:t xml:space="preserve">، </w:t>
      </w:r>
      <w:r w:rsidR="002C1FAA"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/>
        </w:rPr>
        <w:t>ب</w:t>
      </w:r>
      <w:r w:rsidRPr="002003A4">
        <w:rPr>
          <w:rFonts w:ascii="Simplified Arabic" w:eastAsia="MS Mincho" w:hAnsi="Simplified Arabic" w:cs="Simplified Arabic"/>
          <w:b/>
          <w:color w:val="auto"/>
          <w:sz w:val="20"/>
          <w:szCs w:val="20"/>
          <w:rtl/>
          <w:lang w:val="en-GB" w:eastAsia="fr-CH"/>
        </w:rPr>
        <w:t>ما يرتقي ب</w:t>
      </w:r>
      <w:r w:rsidR="00526CB3" w:rsidRPr="002003A4">
        <w:rPr>
          <w:rFonts w:ascii="Simplified Arabic" w:eastAsia="MS Mincho" w:hAnsi="Simplified Arabic" w:cs="Simplified Arabic"/>
          <w:b/>
          <w:color w:val="auto"/>
          <w:sz w:val="20"/>
          <w:szCs w:val="20"/>
          <w:rtl/>
          <w:lang w:val="en-GB" w:eastAsia="fr-CH"/>
        </w:rPr>
        <w:t>ال</w:t>
      </w:r>
      <w:r w:rsidRPr="002003A4">
        <w:rPr>
          <w:rFonts w:ascii="Simplified Arabic" w:eastAsia="MS Mincho" w:hAnsi="Simplified Arabic" w:cs="Simplified Arabic"/>
          <w:b/>
          <w:color w:val="auto"/>
          <w:sz w:val="20"/>
          <w:szCs w:val="20"/>
          <w:rtl/>
          <w:lang w:val="en-GB" w:eastAsia="fr-CH"/>
        </w:rPr>
        <w:t xml:space="preserve">أشعة </w:t>
      </w:r>
      <w:r w:rsidR="00526CB3" w:rsidRPr="002003A4">
        <w:rPr>
          <w:rFonts w:ascii="Simplified Arabic" w:eastAsia="MS Mincho" w:hAnsi="Simplified Arabic" w:cs="Simplified Arabic"/>
          <w:b/>
          <w:color w:val="auto"/>
          <w:sz w:val="20"/>
          <w:szCs w:val="20"/>
          <w:rtl/>
          <w:lang w:val="en-GB" w:eastAsia="fr-CH"/>
        </w:rPr>
        <w:t xml:space="preserve">السينية </w:t>
      </w:r>
      <w:r w:rsidRPr="002003A4">
        <w:rPr>
          <w:rFonts w:ascii="Simplified Arabic" w:eastAsia="MS Mincho" w:hAnsi="Simplified Arabic" w:cs="Simplified Arabic"/>
          <w:b/>
          <w:color w:val="auto"/>
          <w:sz w:val="20"/>
          <w:szCs w:val="20"/>
          <w:rtl/>
          <w:lang w:val="en-GB" w:eastAsia="fr-CH"/>
        </w:rPr>
        <w:t xml:space="preserve">إلى مستوى آخر عبر عرض </w:t>
      </w:r>
      <w:r w:rsidR="00EA7A09"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/>
        </w:rPr>
        <w:t>ال</w:t>
      </w:r>
      <w:r w:rsidRPr="002003A4">
        <w:rPr>
          <w:rFonts w:ascii="Simplified Arabic" w:eastAsia="MS Mincho" w:hAnsi="Simplified Arabic" w:cs="Simplified Arabic"/>
          <w:b/>
          <w:color w:val="auto"/>
          <w:sz w:val="20"/>
          <w:szCs w:val="20"/>
          <w:rtl/>
          <w:lang w:val="en-GB" w:eastAsia="fr-CH"/>
        </w:rPr>
        <w:t xml:space="preserve">طبقات </w:t>
      </w:r>
      <w:r w:rsidR="00EA7A09"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/>
        </w:rPr>
        <w:t>المؤلِّفة ل</w:t>
      </w:r>
      <w:r w:rsidRPr="002003A4">
        <w:rPr>
          <w:rFonts w:ascii="Simplified Arabic" w:eastAsia="MS Mincho" w:hAnsi="Simplified Arabic" w:cs="Simplified Arabic"/>
          <w:b/>
          <w:color w:val="auto"/>
          <w:sz w:val="20"/>
          <w:szCs w:val="20"/>
          <w:rtl/>
          <w:lang w:val="en-GB" w:eastAsia="fr-CH"/>
        </w:rPr>
        <w:t>مجموعة من العناصر</w:t>
      </w:r>
      <w:r w:rsidR="00EA7A09"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/>
        </w:rPr>
        <w:t xml:space="preserve">، </w:t>
      </w:r>
      <w:r w:rsidR="00EA7A09" w:rsidRPr="002003A4">
        <w:rPr>
          <w:rFonts w:ascii="Simplified Arabic" w:eastAsia="MS Mincho" w:hAnsi="Simplified Arabic" w:cs="Simplified Arabic"/>
          <w:b/>
          <w:color w:val="auto"/>
          <w:sz w:val="20"/>
          <w:szCs w:val="20"/>
          <w:rtl/>
          <w:lang w:val="en-GB" w:eastAsia="fr-CH"/>
        </w:rPr>
        <w:t>و</w:t>
      </w:r>
      <w:r w:rsidR="00EF748A"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/>
        </w:rPr>
        <w:t xml:space="preserve">كذلك </w:t>
      </w:r>
      <w:r w:rsidR="00EA7A09"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/>
        </w:rPr>
        <w:t xml:space="preserve">بنيتها التركيبية، </w:t>
      </w:r>
      <w:r w:rsidRPr="002003A4">
        <w:rPr>
          <w:rFonts w:ascii="Simplified Arabic" w:eastAsia="MS Mincho" w:hAnsi="Simplified Arabic" w:cs="Simplified Arabic"/>
          <w:b/>
          <w:color w:val="auto"/>
          <w:sz w:val="20"/>
          <w:szCs w:val="20"/>
          <w:rtl/>
          <w:lang w:val="en-GB" w:eastAsia="fr-CH"/>
        </w:rPr>
        <w:t xml:space="preserve">بتفاصيل مدهشة، حيث تتحول كل الأشياء، سواءً المصنوعة بأيدي البشر أو تلك الموجودة في الطبيعة، من أشياء مبتذلة إلى </w:t>
      </w:r>
      <w:r w:rsidR="00F90E24"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/>
        </w:rPr>
        <w:t xml:space="preserve">أخرى </w:t>
      </w:r>
      <w:r w:rsidR="002752D2"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/>
        </w:rPr>
        <w:t>مغرية</w:t>
      </w:r>
      <w:r w:rsidRPr="002003A4">
        <w:rPr>
          <w:rFonts w:ascii="Simplified Arabic" w:eastAsia="MS Mincho" w:hAnsi="Simplified Arabic" w:cs="Simplified Arabic"/>
          <w:b/>
          <w:color w:val="auto"/>
          <w:sz w:val="20"/>
          <w:szCs w:val="20"/>
          <w:rtl/>
          <w:lang w:val="en-GB" w:eastAsia="fr-CH"/>
        </w:rPr>
        <w:t>.</w:t>
      </w:r>
    </w:p>
    <w:p w:rsidR="002E797B" w:rsidRPr="002003A4" w:rsidRDefault="002E797B" w:rsidP="002E797B">
      <w:pPr>
        <w:pStyle w:val="Default"/>
        <w:bidi/>
        <w:jc w:val="both"/>
        <w:rPr>
          <w:rFonts w:ascii="Simplified Arabic" w:eastAsia="MS Mincho" w:hAnsi="Simplified Arabic" w:cs="Simplified Arabic"/>
          <w:bCs/>
          <w:color w:val="auto"/>
          <w:sz w:val="10"/>
          <w:szCs w:val="10"/>
          <w:lang w:val="en-US" w:eastAsia="fr-CH" w:bidi="ar-AE"/>
        </w:rPr>
      </w:pPr>
    </w:p>
    <w:p w:rsidR="00CE5EF6" w:rsidRPr="002003A4" w:rsidRDefault="00CE5EF6" w:rsidP="006B6B63">
      <w:pPr>
        <w:pStyle w:val="Default"/>
        <w:bidi/>
        <w:jc w:val="both"/>
        <w:rPr>
          <w:rFonts w:ascii="Simplified Arabic" w:eastAsia="MS Mincho" w:hAnsi="Simplified Arabic" w:cs="Simplified Arabic"/>
          <w:b/>
          <w:color w:val="auto"/>
          <w:sz w:val="20"/>
          <w:szCs w:val="20"/>
          <w:lang w:val="en-GB" w:eastAsia="fr-CH"/>
        </w:rPr>
      </w:pPr>
      <w:r w:rsidRPr="002003A4">
        <w:rPr>
          <w:rFonts w:ascii="Simplified Arabic" w:eastAsia="MS Mincho" w:hAnsi="Simplified Arabic" w:cs="Simplified Arabic"/>
          <w:b/>
          <w:color w:val="auto"/>
          <w:sz w:val="20"/>
          <w:szCs w:val="20"/>
          <w:rtl/>
          <w:lang w:val="en-GB" w:eastAsia="fr-CH"/>
        </w:rPr>
        <w:t>ويستعمل الفنان</w:t>
      </w:r>
      <w:r w:rsidR="00137D74"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/>
        </w:rPr>
        <w:t>ُ</w:t>
      </w:r>
      <w:r w:rsidRPr="002003A4">
        <w:rPr>
          <w:rFonts w:ascii="Simplified Arabic" w:eastAsia="MS Mincho" w:hAnsi="Simplified Arabic" w:cs="Simplified Arabic"/>
          <w:b/>
          <w:color w:val="auto"/>
          <w:sz w:val="20"/>
          <w:szCs w:val="20"/>
          <w:rtl/>
          <w:lang w:val="en-GB" w:eastAsia="fr-CH"/>
        </w:rPr>
        <w:t xml:space="preserve"> الأشعة السينية التي تطلق إشعاعاً</w:t>
      </w:r>
      <w:r w:rsidR="002A4054"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/>
        </w:rPr>
        <w:t xml:space="preserve">، </w:t>
      </w:r>
      <w:r w:rsidRPr="002003A4">
        <w:rPr>
          <w:rFonts w:ascii="Simplified Arabic" w:eastAsia="MS Mincho" w:hAnsi="Simplified Arabic" w:cs="Simplified Arabic"/>
          <w:b/>
          <w:color w:val="auto"/>
          <w:sz w:val="20"/>
          <w:szCs w:val="20"/>
          <w:rtl/>
          <w:lang w:val="en-GB" w:eastAsia="fr-CH"/>
        </w:rPr>
        <w:t>ربما يكون مميتاً</w:t>
      </w:r>
      <w:r w:rsidR="002A4054"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/>
        </w:rPr>
        <w:t xml:space="preserve">، </w:t>
      </w:r>
      <w:r w:rsidRPr="002003A4">
        <w:rPr>
          <w:rFonts w:ascii="Simplified Arabic" w:eastAsia="MS Mincho" w:hAnsi="Simplified Arabic" w:cs="Simplified Arabic"/>
          <w:b/>
          <w:color w:val="auto"/>
          <w:sz w:val="20"/>
          <w:szCs w:val="20"/>
          <w:rtl/>
          <w:lang w:val="en-GB" w:eastAsia="fr-CH"/>
        </w:rPr>
        <w:t>للانطلاق بنا في رحلة إلى عالم خفي وغير مرئي، فيخرج</w:t>
      </w:r>
      <w:r w:rsidR="00054E34"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/>
        </w:rPr>
        <w:t>ُ</w:t>
      </w:r>
      <w:r w:rsidRPr="002003A4">
        <w:rPr>
          <w:rFonts w:ascii="Simplified Arabic" w:eastAsia="MS Mincho" w:hAnsi="Simplified Arabic" w:cs="Simplified Arabic"/>
          <w:b/>
          <w:color w:val="auto"/>
          <w:sz w:val="20"/>
          <w:szCs w:val="20"/>
          <w:rtl/>
          <w:lang w:val="en-GB" w:eastAsia="fr-CH"/>
        </w:rPr>
        <w:t xml:space="preserve"> بنتائج ذات دلالات ش</w:t>
      </w:r>
      <w:r w:rsidR="00054E34"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/>
        </w:rPr>
        <w:t>ا</w:t>
      </w:r>
      <w:r w:rsidRPr="002003A4">
        <w:rPr>
          <w:rFonts w:ascii="Simplified Arabic" w:eastAsia="MS Mincho" w:hAnsi="Simplified Arabic" w:cs="Simplified Arabic"/>
          <w:b/>
          <w:color w:val="auto"/>
          <w:sz w:val="20"/>
          <w:szCs w:val="20"/>
          <w:rtl/>
          <w:lang w:val="en-GB" w:eastAsia="fr-CH"/>
        </w:rPr>
        <w:t xml:space="preserve">عرية وإبداعية مثيرة. </w:t>
      </w:r>
      <w:r w:rsidR="00054E34"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/>
        </w:rPr>
        <w:t>وخلال ذلك</w:t>
      </w:r>
      <w:r w:rsidR="00EF748A"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/>
        </w:rPr>
        <w:t>،</w:t>
      </w:r>
      <w:r w:rsidR="00054E34"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/>
        </w:rPr>
        <w:t xml:space="preserve"> </w:t>
      </w:r>
      <w:r w:rsidRPr="002003A4">
        <w:rPr>
          <w:rFonts w:ascii="Simplified Arabic" w:eastAsia="MS Mincho" w:hAnsi="Simplified Arabic" w:cs="Simplified Arabic"/>
          <w:b/>
          <w:color w:val="auto"/>
          <w:sz w:val="20"/>
          <w:szCs w:val="20"/>
          <w:rtl/>
          <w:lang w:val="en-GB" w:eastAsia="fr-CH"/>
        </w:rPr>
        <w:t xml:space="preserve">يتم اختراق الأجسام الصلبة وتصويرها </w:t>
      </w:r>
      <w:r w:rsidR="00DE39CB"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/>
        </w:rPr>
        <w:t>كما الأشباح بتفاصيل لطيفة</w:t>
      </w:r>
      <w:r w:rsidRPr="002003A4">
        <w:rPr>
          <w:rFonts w:ascii="Simplified Arabic" w:eastAsia="MS Mincho" w:hAnsi="Simplified Arabic" w:cs="Simplified Arabic"/>
          <w:b/>
          <w:color w:val="auto"/>
          <w:sz w:val="20"/>
          <w:szCs w:val="20"/>
          <w:rtl/>
          <w:lang w:val="en-GB" w:eastAsia="fr-CH"/>
        </w:rPr>
        <w:t xml:space="preserve">، ما يمنح مشاهديها إحساساً </w:t>
      </w:r>
      <w:r w:rsidR="006B6B63"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/>
        </w:rPr>
        <w:t>فريداً وك</w:t>
      </w:r>
      <w:r w:rsidRPr="002003A4">
        <w:rPr>
          <w:rFonts w:ascii="Simplified Arabic" w:eastAsia="MS Mincho" w:hAnsi="Simplified Arabic" w:cs="Simplified Arabic"/>
          <w:b/>
          <w:color w:val="auto"/>
          <w:sz w:val="20"/>
          <w:szCs w:val="20"/>
          <w:rtl/>
          <w:lang w:val="en-GB" w:eastAsia="fr-CH"/>
        </w:rPr>
        <w:t>أنهم يشاهدون الحقيقة بشكل جديد من منظور لم يعهدوه من قبل على الإطلاق.</w:t>
      </w:r>
    </w:p>
    <w:p w:rsidR="002E797B" w:rsidRPr="002003A4" w:rsidRDefault="002E797B" w:rsidP="002E797B">
      <w:pPr>
        <w:pStyle w:val="Default"/>
        <w:bidi/>
        <w:jc w:val="both"/>
        <w:rPr>
          <w:rFonts w:ascii="Simplified Arabic" w:eastAsia="MS Mincho" w:hAnsi="Simplified Arabic" w:cs="Simplified Arabic"/>
          <w:bCs/>
          <w:color w:val="auto"/>
          <w:sz w:val="10"/>
          <w:szCs w:val="10"/>
          <w:lang w:val="en-GB" w:eastAsia="fr-CH" w:bidi="ar-AE"/>
        </w:rPr>
      </w:pPr>
    </w:p>
    <w:p w:rsidR="00A13830" w:rsidRPr="002003A4" w:rsidRDefault="00FE3D2E" w:rsidP="000B786F">
      <w:pPr>
        <w:pStyle w:val="Default"/>
        <w:bidi/>
        <w:jc w:val="both"/>
        <w:rPr>
          <w:rFonts w:ascii="Simplified Arabic" w:eastAsia="MS Mincho" w:hAnsi="Simplified Arabic" w:cs="Simplified Arabic"/>
          <w:b/>
          <w:color w:val="auto"/>
          <w:sz w:val="20"/>
          <w:szCs w:val="20"/>
          <w:lang w:val="en-GB" w:eastAsia="fr-CH"/>
        </w:rPr>
      </w:pPr>
      <w:proofErr w:type="gramStart"/>
      <w:r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/>
        </w:rPr>
        <w:t>وتعد</w:t>
      </w:r>
      <w:proofErr w:type="gramEnd"/>
      <w:r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/>
        </w:rPr>
        <w:t xml:space="preserve"> أعمال </w:t>
      </w:r>
      <w:r w:rsidRPr="002003A4">
        <w:rPr>
          <w:rFonts w:ascii="Simplified Arabic" w:eastAsia="MS Mincho" w:hAnsi="Simplified Arabic" w:cs="Simplified Arabic"/>
          <w:bCs/>
          <w:color w:val="auto"/>
          <w:sz w:val="20"/>
          <w:szCs w:val="20"/>
          <w:lang w:val="en-GB" w:eastAsia="fr-CH"/>
        </w:rPr>
        <w:t>Veasey</w:t>
      </w:r>
      <w:r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/>
        </w:rPr>
        <w:t xml:space="preserve"> الفنية بمثابة نماذج كلاسيكية للمزج بين الفنون والعلوم، بما يرتقي </w:t>
      </w:r>
      <w:r w:rsidR="00AE4F10"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/>
        </w:rPr>
        <w:t xml:space="preserve">بمكانته </w:t>
      </w:r>
      <w:r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/>
        </w:rPr>
        <w:t xml:space="preserve">كمصوّر فوتوغرافي </w:t>
      </w:r>
      <w:r w:rsidR="00D80C72"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/>
        </w:rPr>
        <w:t>يغلب عليه طابع الجدّية</w:t>
      </w:r>
      <w:r w:rsidR="006E096F"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/>
        </w:rPr>
        <w:t xml:space="preserve">، وذلك من أجل </w:t>
      </w:r>
      <w:r w:rsidR="000B786F"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/>
        </w:rPr>
        <w:t>تشجيع</w:t>
      </w:r>
      <w:r w:rsidR="00075412"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/>
        </w:rPr>
        <w:t xml:space="preserve"> </w:t>
      </w:r>
      <w:r w:rsidR="00D80C72"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/>
        </w:rPr>
        <w:t xml:space="preserve">ليس فقط معارض مثل صالة </w:t>
      </w:r>
      <w:r w:rsidR="00D80C72" w:rsidRPr="002003A4">
        <w:rPr>
          <w:rFonts w:ascii="Simplified Arabic" w:eastAsia="MS Mincho" w:hAnsi="Simplified Arabic" w:cs="Simplified Arabic"/>
          <w:bCs/>
          <w:color w:val="auto"/>
          <w:sz w:val="20"/>
          <w:szCs w:val="20"/>
          <w:lang w:val="en-GB" w:eastAsia="fr-CH"/>
        </w:rPr>
        <w:t>M.</w:t>
      </w:r>
      <w:proofErr w:type="gramStart"/>
      <w:r w:rsidR="00D80C72" w:rsidRPr="002003A4">
        <w:rPr>
          <w:rFonts w:ascii="Simplified Arabic" w:eastAsia="MS Mincho" w:hAnsi="Simplified Arabic" w:cs="Simplified Arabic"/>
          <w:bCs/>
          <w:color w:val="auto"/>
          <w:sz w:val="20"/>
          <w:szCs w:val="20"/>
          <w:lang w:val="en-GB" w:eastAsia="fr-CH"/>
        </w:rPr>
        <w:t>A.D.Gallery</w:t>
      </w:r>
      <w:r w:rsidR="006E096F"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/>
        </w:rPr>
        <w:t xml:space="preserve"> </w:t>
      </w:r>
      <w:r w:rsidR="00D80C72"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/>
        </w:rPr>
        <w:t>ولكن أيضاً المعاهد العلمية، على عرض أعماله الفنية.</w:t>
      </w:r>
      <w:proofErr w:type="gramEnd"/>
    </w:p>
    <w:p w:rsidR="002E797B" w:rsidRPr="002003A4" w:rsidRDefault="002E797B" w:rsidP="002E797B">
      <w:pPr>
        <w:pStyle w:val="Default"/>
        <w:bidi/>
        <w:jc w:val="both"/>
        <w:rPr>
          <w:rFonts w:ascii="Simplified Arabic" w:eastAsia="MS Mincho" w:hAnsi="Simplified Arabic" w:cs="Simplified Arabic"/>
          <w:bCs/>
          <w:color w:val="auto"/>
          <w:sz w:val="10"/>
          <w:szCs w:val="10"/>
          <w:lang w:val="en-GB" w:eastAsia="fr-CH" w:bidi="ar-AE"/>
        </w:rPr>
      </w:pPr>
    </w:p>
    <w:p w:rsidR="00E74E0C" w:rsidRPr="002003A4" w:rsidRDefault="00A14518" w:rsidP="000B7419">
      <w:pPr>
        <w:pStyle w:val="Default"/>
        <w:bidi/>
        <w:jc w:val="both"/>
        <w:rPr>
          <w:rFonts w:ascii="Simplified Arabic" w:eastAsia="MS Mincho" w:hAnsi="Simplified Arabic" w:cs="Simplified Arabic"/>
          <w:b/>
          <w:color w:val="auto"/>
          <w:sz w:val="20"/>
          <w:szCs w:val="20"/>
          <w:rtl/>
          <w:lang w:val="en-GB" w:eastAsia="fr-CH"/>
        </w:rPr>
      </w:pPr>
      <w:r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/>
        </w:rPr>
        <w:t xml:space="preserve">وتعرض صالة </w:t>
      </w:r>
      <w:r w:rsidRPr="002003A4">
        <w:rPr>
          <w:rFonts w:ascii="Simplified Arabic" w:eastAsia="MS Mincho" w:hAnsi="Simplified Arabic" w:cs="Simplified Arabic"/>
          <w:bCs/>
          <w:color w:val="auto"/>
          <w:sz w:val="20"/>
          <w:szCs w:val="20"/>
          <w:lang w:val="en-GB" w:eastAsia="fr-CH"/>
        </w:rPr>
        <w:t>M.A.D.Gallery</w:t>
      </w:r>
      <w:r w:rsidR="00075412"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 w:bidi="ar-AE"/>
        </w:rPr>
        <w:t xml:space="preserve"> 8 صور</w:t>
      </w:r>
      <w:r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 w:bidi="ar-AE"/>
        </w:rPr>
        <w:t xml:space="preserve"> من إبداع </w:t>
      </w:r>
      <w:r w:rsidRPr="002003A4">
        <w:rPr>
          <w:rFonts w:ascii="Simplified Arabic" w:eastAsia="MS Mincho" w:hAnsi="Simplified Arabic" w:cs="Simplified Arabic"/>
          <w:bCs/>
          <w:color w:val="auto"/>
          <w:sz w:val="20"/>
          <w:szCs w:val="20"/>
          <w:lang w:val="en-GB" w:eastAsia="fr-CH"/>
        </w:rPr>
        <w:t>Nick Veasey</w:t>
      </w:r>
      <w:r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 w:bidi="ar-AE"/>
        </w:rPr>
        <w:t xml:space="preserve"> هي</w:t>
      </w:r>
      <w:r w:rsidR="005B2A28"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 w:bidi="ar-AE"/>
        </w:rPr>
        <w:t xml:space="preserve">: </w:t>
      </w:r>
      <w:r w:rsidRPr="002003A4">
        <w:rPr>
          <w:rFonts w:ascii="Simplified Arabic" w:eastAsia="MS Mincho" w:hAnsi="Simplified Arabic" w:cs="Simplified Arabic"/>
          <w:bCs/>
          <w:color w:val="auto"/>
          <w:sz w:val="20"/>
          <w:szCs w:val="20"/>
          <w:lang w:val="en-GB" w:eastAsia="fr-CH"/>
        </w:rPr>
        <w:t>Matchless Rider</w:t>
      </w:r>
      <w:r w:rsidRPr="002003A4">
        <w:rPr>
          <w:rFonts w:ascii="Simplified Arabic" w:eastAsia="MS Mincho" w:hAnsi="Simplified Arabic" w:cs="Simplified Arabic" w:hint="cs"/>
          <w:bCs/>
          <w:color w:val="auto"/>
          <w:sz w:val="20"/>
          <w:szCs w:val="20"/>
          <w:rtl/>
          <w:lang w:val="en-GB" w:eastAsia="fr-CH"/>
        </w:rPr>
        <w:t xml:space="preserve"> </w:t>
      </w:r>
      <w:r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/>
        </w:rPr>
        <w:t xml:space="preserve">(راكب </w:t>
      </w:r>
      <w:r w:rsidR="00445118"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/>
        </w:rPr>
        <w:t>ما له مثيل</w:t>
      </w:r>
      <w:proofErr w:type="gramStart"/>
      <w:r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/>
        </w:rPr>
        <w:t>)،</w:t>
      </w:r>
      <w:proofErr w:type="gramEnd"/>
      <w:r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/>
        </w:rPr>
        <w:t xml:space="preserve"> و</w:t>
      </w:r>
      <w:r w:rsidRPr="002003A4">
        <w:rPr>
          <w:rFonts w:ascii="Simplified Arabic" w:eastAsia="MS Mincho" w:hAnsi="Simplified Arabic" w:cs="Simplified Arabic"/>
          <w:bCs/>
          <w:color w:val="auto"/>
          <w:sz w:val="20"/>
          <w:szCs w:val="20"/>
          <w:lang w:val="en-GB" w:eastAsia="fr-CH"/>
        </w:rPr>
        <w:t>Mitchell Film Camera</w:t>
      </w:r>
      <w:r w:rsidRPr="002003A4">
        <w:rPr>
          <w:rFonts w:ascii="Simplified Arabic" w:eastAsia="MS Mincho" w:hAnsi="Simplified Arabic" w:cs="Simplified Arabic" w:hint="cs"/>
          <w:bCs/>
          <w:color w:val="auto"/>
          <w:sz w:val="20"/>
          <w:szCs w:val="20"/>
          <w:rtl/>
          <w:lang w:val="en-GB" w:eastAsia="fr-CH"/>
        </w:rPr>
        <w:t xml:space="preserve"> </w:t>
      </w:r>
      <w:r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/>
        </w:rPr>
        <w:t>(كاميرا أفلام ميتشل)، و</w:t>
      </w:r>
      <w:r w:rsidRPr="002003A4">
        <w:rPr>
          <w:rFonts w:ascii="Simplified Arabic" w:eastAsia="MS Mincho" w:hAnsi="Simplified Arabic" w:cs="Simplified Arabic"/>
          <w:bCs/>
          <w:color w:val="auto"/>
          <w:sz w:val="20"/>
          <w:szCs w:val="20"/>
          <w:lang w:val="en-GB" w:eastAsia="fr-CH"/>
        </w:rPr>
        <w:t>Decks</w:t>
      </w:r>
      <w:r w:rsidRPr="002003A4">
        <w:rPr>
          <w:rFonts w:ascii="Simplified Arabic" w:eastAsia="MS Mincho" w:hAnsi="Simplified Arabic" w:cs="Simplified Arabic" w:hint="cs"/>
          <w:bCs/>
          <w:color w:val="auto"/>
          <w:sz w:val="20"/>
          <w:szCs w:val="20"/>
          <w:rtl/>
          <w:lang w:val="en-GB" w:eastAsia="fr-CH"/>
        </w:rPr>
        <w:t xml:space="preserve"> </w:t>
      </w:r>
      <w:r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/>
        </w:rPr>
        <w:t>(على المتن)</w:t>
      </w:r>
      <w:r w:rsidRPr="002003A4">
        <w:rPr>
          <w:rFonts w:ascii="Simplified Arabic" w:eastAsia="MS Mincho" w:hAnsi="Simplified Arabic" w:cs="Simplified Arabic" w:hint="cs"/>
          <w:bCs/>
          <w:color w:val="auto"/>
          <w:sz w:val="20"/>
          <w:szCs w:val="20"/>
          <w:rtl/>
          <w:lang w:val="en-GB" w:eastAsia="fr-CH"/>
        </w:rPr>
        <w:t xml:space="preserve">، </w:t>
      </w:r>
      <w:r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/>
        </w:rPr>
        <w:t>و</w:t>
      </w:r>
      <w:r w:rsidRPr="002003A4">
        <w:rPr>
          <w:rFonts w:ascii="Simplified Arabic" w:eastAsia="MS Mincho" w:hAnsi="Simplified Arabic" w:cs="Simplified Arabic"/>
          <w:bCs/>
          <w:color w:val="auto"/>
          <w:sz w:val="20"/>
          <w:szCs w:val="20"/>
          <w:lang w:val="en-GB" w:eastAsia="fr-CH"/>
        </w:rPr>
        <w:t>Airport X-ray</w:t>
      </w:r>
      <w:r w:rsidRPr="002003A4">
        <w:rPr>
          <w:rFonts w:ascii="Simplified Arabic" w:eastAsia="MS Mincho" w:hAnsi="Simplified Arabic" w:cs="Simplified Arabic" w:hint="cs"/>
          <w:bCs/>
          <w:color w:val="auto"/>
          <w:sz w:val="20"/>
          <w:szCs w:val="20"/>
          <w:rtl/>
          <w:lang w:val="en-GB" w:eastAsia="fr-CH" w:bidi="ar-AE"/>
        </w:rPr>
        <w:t xml:space="preserve"> </w:t>
      </w:r>
      <w:r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 w:bidi="ar-AE"/>
        </w:rPr>
        <w:t>(الأشعة السينية بالمطار)، و</w:t>
      </w:r>
      <w:r w:rsidRPr="002003A4">
        <w:rPr>
          <w:rFonts w:ascii="Simplified Arabic" w:eastAsia="MS Mincho" w:hAnsi="Simplified Arabic" w:cs="Simplified Arabic"/>
          <w:bCs/>
          <w:color w:val="auto"/>
          <w:sz w:val="20"/>
          <w:szCs w:val="20"/>
          <w:lang w:val="en-GB" w:eastAsia="fr-CH"/>
        </w:rPr>
        <w:t>Typewriter</w:t>
      </w:r>
      <w:r w:rsidR="00624531" w:rsidRPr="002003A4">
        <w:rPr>
          <w:rFonts w:ascii="Simplified Arabic" w:eastAsia="MS Mincho" w:hAnsi="Simplified Arabic" w:cs="Simplified Arabic" w:hint="cs"/>
          <w:bCs/>
          <w:color w:val="auto"/>
          <w:sz w:val="20"/>
          <w:szCs w:val="20"/>
          <w:rtl/>
          <w:lang w:val="en-GB" w:eastAsia="fr-CH"/>
        </w:rPr>
        <w:t xml:space="preserve"> </w:t>
      </w:r>
      <w:r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/>
        </w:rPr>
        <w:t>(الكاتبة)، و</w:t>
      </w:r>
      <w:r w:rsidRPr="002003A4">
        <w:rPr>
          <w:rFonts w:ascii="Simplified Arabic" w:eastAsia="MS Mincho" w:hAnsi="Simplified Arabic" w:cs="Simplified Arabic"/>
          <w:bCs/>
          <w:color w:val="auto"/>
          <w:sz w:val="20"/>
          <w:szCs w:val="20"/>
          <w:lang w:val="en-GB" w:eastAsia="fr-CH"/>
        </w:rPr>
        <w:t>VW Beetle</w:t>
      </w:r>
      <w:r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/>
        </w:rPr>
        <w:t xml:space="preserve"> (فولكس فاغن</w:t>
      </w:r>
      <w:r w:rsidR="00E74E0C"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/>
        </w:rPr>
        <w:t xml:space="preserve"> بيتل)، و</w:t>
      </w:r>
      <w:r w:rsidR="00E74E0C" w:rsidRPr="002003A4">
        <w:rPr>
          <w:rFonts w:ascii="Simplified Arabic" w:eastAsia="MS Mincho" w:hAnsi="Simplified Arabic" w:cs="Simplified Arabic"/>
          <w:bCs/>
          <w:color w:val="auto"/>
          <w:sz w:val="20"/>
          <w:szCs w:val="20"/>
          <w:lang w:val="en-GB" w:eastAsia="fr-CH"/>
        </w:rPr>
        <w:t>Superman and Clark Kent</w:t>
      </w:r>
      <w:r w:rsidR="00E74E0C" w:rsidRPr="002003A4">
        <w:rPr>
          <w:rFonts w:ascii="Simplified Arabic" w:eastAsia="MS Mincho" w:hAnsi="Simplified Arabic" w:cs="Simplified Arabic" w:hint="cs"/>
          <w:bCs/>
          <w:color w:val="auto"/>
          <w:sz w:val="20"/>
          <w:szCs w:val="20"/>
          <w:rtl/>
          <w:lang w:val="en-GB" w:eastAsia="fr-CH"/>
        </w:rPr>
        <w:t xml:space="preserve"> </w:t>
      </w:r>
      <w:r w:rsidR="00E74E0C"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/>
        </w:rPr>
        <w:t>(الرجل الخارق وكلارك كنت)، و</w:t>
      </w:r>
      <w:r w:rsidR="00E74E0C" w:rsidRPr="002003A4">
        <w:rPr>
          <w:rFonts w:ascii="Simplified Arabic" w:eastAsia="MS Mincho" w:hAnsi="Simplified Arabic" w:cs="Simplified Arabic"/>
          <w:bCs/>
          <w:color w:val="auto"/>
          <w:sz w:val="20"/>
          <w:szCs w:val="20"/>
          <w:lang w:val="en-GB" w:eastAsia="fr-CH"/>
        </w:rPr>
        <w:t>Lightbulb</w:t>
      </w:r>
      <w:r w:rsidR="00E74E0C" w:rsidRPr="002003A4">
        <w:rPr>
          <w:rFonts w:ascii="Simplified Arabic" w:eastAsia="MS Mincho" w:hAnsi="Simplified Arabic" w:cs="Simplified Arabic" w:hint="cs"/>
          <w:bCs/>
          <w:color w:val="auto"/>
          <w:sz w:val="20"/>
          <w:szCs w:val="20"/>
          <w:rtl/>
          <w:lang w:val="en-GB" w:eastAsia="fr-CH"/>
        </w:rPr>
        <w:t xml:space="preserve"> </w:t>
      </w:r>
      <w:r w:rsidR="00E74E0C"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/>
        </w:rPr>
        <w:t xml:space="preserve">(المصباح الكهربائي). وتتوفر كل الصور </w:t>
      </w:r>
      <w:proofErr w:type="gramStart"/>
      <w:r w:rsidR="00E74E0C"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/>
        </w:rPr>
        <w:t>في</w:t>
      </w:r>
      <w:proofErr w:type="gramEnd"/>
      <w:r w:rsidR="00E74E0C"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/>
        </w:rPr>
        <w:t xml:space="preserve"> نسخ مطبوعة </w:t>
      </w:r>
      <w:r w:rsidR="00E74E0C"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US" w:eastAsia="fr-CH" w:bidi="ar-AE"/>
        </w:rPr>
        <w:t xml:space="preserve">أو بتقنية </w:t>
      </w:r>
      <w:r w:rsidR="000B7419" w:rsidRPr="002003A4">
        <w:rPr>
          <w:rFonts w:ascii="Arial" w:eastAsia="MS Mincho" w:hAnsi="Arial" w:cs="Cambria"/>
          <w:bCs/>
          <w:color w:val="auto"/>
          <w:sz w:val="20"/>
          <w:szCs w:val="20"/>
          <w:lang w:val="en-GB" w:eastAsia="fr-CH"/>
        </w:rPr>
        <w:t>Diasecs</w:t>
      </w:r>
      <w:r w:rsidR="000B7419"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US" w:eastAsia="fr-CH" w:bidi="ar-AE"/>
        </w:rPr>
        <w:t xml:space="preserve"> </w:t>
      </w:r>
      <w:r w:rsidR="00E74E0C"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US" w:eastAsia="fr-CH" w:bidi="ar-AE"/>
        </w:rPr>
        <w:t xml:space="preserve">ومحاطةً بإطار. </w:t>
      </w:r>
      <w:proofErr w:type="gramStart"/>
      <w:r w:rsidR="00AA57D0"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US" w:eastAsia="fr-CH" w:bidi="ar-AE"/>
        </w:rPr>
        <w:t>وتتوفر</w:t>
      </w:r>
      <w:proofErr w:type="gramEnd"/>
      <w:r w:rsidR="00AA57D0"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US" w:eastAsia="fr-CH" w:bidi="ar-AE"/>
        </w:rPr>
        <w:t xml:space="preserve"> </w:t>
      </w:r>
      <w:r w:rsidR="00AA57D0" w:rsidRPr="002003A4">
        <w:rPr>
          <w:rFonts w:ascii="Simplified Arabic" w:eastAsia="MS Mincho" w:hAnsi="Simplified Arabic" w:cs="Simplified Arabic"/>
          <w:bCs/>
          <w:color w:val="auto"/>
          <w:sz w:val="20"/>
          <w:szCs w:val="20"/>
          <w:lang w:val="en-GB" w:eastAsia="fr-CH"/>
        </w:rPr>
        <w:t xml:space="preserve">Superman </w:t>
      </w:r>
      <w:r w:rsidR="00AA57D0" w:rsidRPr="002003A4">
        <w:rPr>
          <w:rFonts w:ascii="Simplified Arabic" w:eastAsia="MS Mincho" w:hAnsi="Simplified Arabic" w:cs="Simplified Arabic"/>
          <w:b/>
          <w:color w:val="auto"/>
          <w:sz w:val="20"/>
          <w:szCs w:val="20"/>
          <w:lang w:val="en-GB" w:eastAsia="fr-CH"/>
        </w:rPr>
        <w:t>and Clark Kent</w:t>
      </w:r>
      <w:r w:rsidR="00AA57D0"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/>
        </w:rPr>
        <w:t xml:space="preserve"> أيضاً</w:t>
      </w:r>
      <w:r w:rsidR="00445118"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/>
        </w:rPr>
        <w:t xml:space="preserve"> بمظهر </w:t>
      </w:r>
      <w:r w:rsidR="00445118" w:rsidRPr="002003A4">
        <w:rPr>
          <w:rFonts w:ascii="Simplified Arabic" w:eastAsia="MS Mincho" w:hAnsi="Simplified Arabic" w:cs="Simplified Arabic"/>
          <w:b/>
          <w:color w:val="auto"/>
          <w:sz w:val="20"/>
          <w:szCs w:val="20"/>
          <w:rtl/>
          <w:lang w:val="en-GB" w:eastAsia="fr-CH"/>
        </w:rPr>
        <w:t>مزدوج التحدب</w:t>
      </w:r>
      <w:r w:rsidR="00445118"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/>
        </w:rPr>
        <w:t>، ما ينتج عنه خداعاً بصرياً متحرّكاً يبادل ما بين صورة الشخصية السينمائية وصورة الممثّل.</w:t>
      </w:r>
    </w:p>
    <w:p w:rsidR="002E797B" w:rsidRPr="002003A4" w:rsidRDefault="002E797B" w:rsidP="002E797B">
      <w:pPr>
        <w:pStyle w:val="Default"/>
        <w:bidi/>
        <w:jc w:val="both"/>
        <w:rPr>
          <w:rFonts w:ascii="Simplified Arabic" w:eastAsia="MS Mincho" w:hAnsi="Simplified Arabic" w:cs="Simplified Arabic"/>
          <w:bCs/>
          <w:color w:val="auto"/>
          <w:sz w:val="14"/>
          <w:szCs w:val="14"/>
          <w:lang w:val="en-GB" w:eastAsia="fr-CH" w:bidi="ar-AE"/>
        </w:rPr>
      </w:pPr>
    </w:p>
    <w:p w:rsidR="00624531" w:rsidRPr="002003A4" w:rsidRDefault="00624531" w:rsidP="00F85288">
      <w:pPr>
        <w:pStyle w:val="Default"/>
        <w:bidi/>
        <w:jc w:val="both"/>
        <w:rPr>
          <w:rFonts w:ascii="Simplified Arabic" w:hAnsi="Simplified Arabic" w:cs="Simplified Arabic"/>
          <w:bCs/>
          <w:color w:val="auto"/>
          <w:sz w:val="20"/>
          <w:szCs w:val="20"/>
          <w:lang w:val="en-GB"/>
        </w:rPr>
      </w:pPr>
      <w:proofErr w:type="gramStart"/>
      <w:r w:rsidRPr="002003A4">
        <w:rPr>
          <w:rFonts w:ascii="Simplified Arabic" w:hAnsi="Simplified Arabic" w:cs="Simplified Arabic" w:hint="cs"/>
          <w:bCs/>
          <w:color w:val="auto"/>
          <w:sz w:val="20"/>
          <w:szCs w:val="20"/>
          <w:rtl/>
          <w:lang w:val="en-GB"/>
        </w:rPr>
        <w:t>مراحل</w:t>
      </w:r>
      <w:proofErr w:type="gramEnd"/>
      <w:r w:rsidRPr="002003A4">
        <w:rPr>
          <w:rFonts w:ascii="Simplified Arabic" w:hAnsi="Simplified Arabic" w:cs="Simplified Arabic" w:hint="cs"/>
          <w:bCs/>
          <w:color w:val="auto"/>
          <w:sz w:val="20"/>
          <w:szCs w:val="20"/>
          <w:rtl/>
          <w:lang w:val="en-GB"/>
        </w:rPr>
        <w:t xml:space="preserve"> </w:t>
      </w:r>
      <w:r w:rsidR="00F85288" w:rsidRPr="002003A4">
        <w:rPr>
          <w:rFonts w:ascii="Arial" w:hAnsi="Arial"/>
          <w:b/>
          <w:color w:val="auto"/>
          <w:sz w:val="20"/>
          <w:szCs w:val="20"/>
          <w:lang w:val="en-GB"/>
        </w:rPr>
        <w:t>Veasey</w:t>
      </w:r>
      <w:r w:rsidR="00F85288" w:rsidRPr="002003A4">
        <w:rPr>
          <w:rFonts w:ascii="Simplified Arabic" w:hAnsi="Simplified Arabic" w:cs="Simplified Arabic" w:hint="cs"/>
          <w:bCs/>
          <w:color w:val="auto"/>
          <w:sz w:val="20"/>
          <w:szCs w:val="20"/>
          <w:rtl/>
          <w:lang w:val="en-GB"/>
        </w:rPr>
        <w:t xml:space="preserve"> في </w:t>
      </w:r>
      <w:r w:rsidRPr="002003A4">
        <w:rPr>
          <w:rFonts w:ascii="Simplified Arabic" w:hAnsi="Simplified Arabic" w:cs="Simplified Arabic" w:hint="cs"/>
          <w:bCs/>
          <w:color w:val="auto"/>
          <w:sz w:val="20"/>
          <w:szCs w:val="20"/>
          <w:rtl/>
          <w:lang w:val="en-GB"/>
        </w:rPr>
        <w:t>التصوير بالأشعة السينية بالتفصيل</w:t>
      </w:r>
    </w:p>
    <w:p w:rsidR="00E429E9" w:rsidRPr="002003A4" w:rsidRDefault="00E429E9" w:rsidP="000B786F">
      <w:pPr>
        <w:pStyle w:val="Default"/>
        <w:bidi/>
        <w:jc w:val="both"/>
        <w:rPr>
          <w:rFonts w:ascii="Simplified Arabic" w:hAnsi="Simplified Arabic" w:cs="Simplified Arabic"/>
          <w:b/>
          <w:color w:val="auto"/>
          <w:sz w:val="20"/>
          <w:szCs w:val="20"/>
          <w:rtl/>
          <w:lang w:val="en-US" w:bidi="ar-AE"/>
        </w:rPr>
      </w:pPr>
      <w:r w:rsidRPr="002003A4">
        <w:rPr>
          <w:rFonts w:ascii="Simplified Arabic" w:eastAsia="MS Mincho" w:hAnsi="Simplified Arabic" w:cs="Simplified Arabic" w:hint="cs"/>
          <w:b/>
          <w:noProof/>
          <w:color w:val="auto"/>
          <w:sz w:val="20"/>
          <w:szCs w:val="20"/>
          <w:rtl/>
          <w:lang w:val="en-US" w:eastAsia="fr-CH" w:bidi="ar-AE"/>
        </w:rPr>
        <w:t xml:space="preserve">يعمل </w:t>
      </w:r>
      <w:r w:rsidRPr="002003A4">
        <w:rPr>
          <w:rFonts w:ascii="Simplified Arabic" w:hAnsi="Simplified Arabic" w:cs="Simplified Arabic"/>
          <w:color w:val="auto"/>
          <w:sz w:val="20"/>
          <w:szCs w:val="20"/>
          <w:lang w:val="en-GB"/>
        </w:rPr>
        <w:t>Veasey</w:t>
      </w:r>
      <w:r w:rsidRPr="002003A4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 </w:t>
      </w:r>
      <w:r w:rsidR="000B786F" w:rsidRPr="002003A4">
        <w:rPr>
          <w:rFonts w:ascii="Simplified Arabic" w:eastAsia="MS Mincho" w:hAnsi="Simplified Arabic" w:cs="Simplified Arabic" w:hint="cs"/>
          <w:b/>
          <w:noProof/>
          <w:color w:val="auto"/>
          <w:sz w:val="20"/>
          <w:szCs w:val="20"/>
          <w:rtl/>
          <w:lang w:val="en-US" w:eastAsia="fr-CH" w:bidi="ar-AE"/>
        </w:rPr>
        <w:t>وفريقه الصغير بج</w:t>
      </w:r>
      <w:r w:rsidR="006E5036" w:rsidRPr="002003A4">
        <w:rPr>
          <w:rFonts w:ascii="Simplified Arabic" w:eastAsia="MS Mincho" w:hAnsi="Simplified Arabic" w:cs="Simplified Arabic" w:hint="cs"/>
          <w:b/>
          <w:noProof/>
          <w:color w:val="auto"/>
          <w:sz w:val="20"/>
          <w:szCs w:val="20"/>
          <w:rtl/>
          <w:lang w:val="en-US" w:eastAsia="fr-CH" w:bidi="ar-AE"/>
        </w:rPr>
        <w:t xml:space="preserve">د واجتهاد من داخل استوديو </w:t>
      </w:r>
      <w:r w:rsidR="006E5036" w:rsidRPr="002003A4">
        <w:rPr>
          <w:rFonts w:ascii="Simplified Arabic" w:eastAsia="MS Mincho" w:hAnsi="Simplified Arabic" w:cs="Simplified Arabic"/>
          <w:bCs/>
          <w:color w:val="auto"/>
          <w:sz w:val="20"/>
          <w:szCs w:val="20"/>
          <w:lang w:val="en-GB" w:eastAsia="fr-CH"/>
        </w:rPr>
        <w:t>Radar Studio</w:t>
      </w:r>
      <w:r w:rsidR="006E5036" w:rsidRPr="002003A4">
        <w:rPr>
          <w:rFonts w:ascii="Simplified Arabic" w:eastAsia="MS Mincho" w:hAnsi="Simplified Arabic" w:cs="Simplified Arabic" w:hint="cs"/>
          <w:b/>
          <w:noProof/>
          <w:color w:val="auto"/>
          <w:sz w:val="20"/>
          <w:szCs w:val="20"/>
          <w:rtl/>
          <w:lang w:val="en-US" w:eastAsia="fr-CH" w:bidi="ar-AE"/>
        </w:rPr>
        <w:t>، والذي كان بالأساس محطة تجسس خلال الحرب الب</w:t>
      </w:r>
      <w:r w:rsidR="00BC3E3E" w:rsidRPr="002003A4">
        <w:rPr>
          <w:rFonts w:ascii="Simplified Arabic" w:eastAsia="MS Mincho" w:hAnsi="Simplified Arabic" w:cs="Simplified Arabic" w:hint="cs"/>
          <w:b/>
          <w:noProof/>
          <w:color w:val="auto"/>
          <w:sz w:val="20"/>
          <w:szCs w:val="20"/>
          <w:rtl/>
          <w:lang w:val="en-US" w:eastAsia="fr-CH" w:bidi="ar-AE"/>
        </w:rPr>
        <w:t>اردة، وقد اشتراه الفنان من الجيش</w:t>
      </w:r>
      <w:r w:rsidR="00AB5958" w:rsidRPr="002003A4">
        <w:rPr>
          <w:rFonts w:ascii="Simplified Arabic" w:eastAsia="MS Mincho" w:hAnsi="Simplified Arabic" w:cs="Simplified Arabic" w:hint="cs"/>
          <w:b/>
          <w:noProof/>
          <w:color w:val="auto"/>
          <w:sz w:val="20"/>
          <w:szCs w:val="20"/>
          <w:rtl/>
          <w:lang w:val="en-US" w:eastAsia="fr-CH" w:bidi="ar-AE"/>
        </w:rPr>
        <w:t xml:space="preserve">، وهو </w:t>
      </w:r>
      <w:r w:rsidR="006E5036" w:rsidRPr="002003A4">
        <w:rPr>
          <w:rFonts w:ascii="Simplified Arabic" w:eastAsia="MS Mincho" w:hAnsi="Simplified Arabic" w:cs="Simplified Arabic" w:hint="cs"/>
          <w:b/>
          <w:noProof/>
          <w:color w:val="auto"/>
          <w:sz w:val="20"/>
          <w:szCs w:val="20"/>
          <w:rtl/>
          <w:lang w:val="en-US" w:eastAsia="fr-CH" w:bidi="ar-AE"/>
        </w:rPr>
        <w:t xml:space="preserve">يقع في منتصف حقل </w:t>
      </w:r>
      <w:r w:rsidR="009B2EF9" w:rsidRPr="002003A4">
        <w:rPr>
          <w:rFonts w:ascii="Simplified Arabic" w:eastAsia="MS Mincho" w:hAnsi="Simplified Arabic" w:cs="Simplified Arabic" w:hint="cs"/>
          <w:b/>
          <w:noProof/>
          <w:color w:val="auto"/>
          <w:sz w:val="20"/>
          <w:szCs w:val="20"/>
          <w:rtl/>
          <w:lang w:val="en-US" w:eastAsia="fr-CH" w:bidi="ar-AE"/>
        </w:rPr>
        <w:t>ب</w:t>
      </w:r>
      <w:r w:rsidR="006E5036" w:rsidRPr="002003A4">
        <w:rPr>
          <w:rFonts w:ascii="Simplified Arabic" w:eastAsia="MS Mincho" w:hAnsi="Simplified Arabic" w:cs="Simplified Arabic" w:hint="cs"/>
          <w:b/>
          <w:noProof/>
          <w:color w:val="auto"/>
          <w:sz w:val="20"/>
          <w:szCs w:val="20"/>
          <w:rtl/>
          <w:lang w:val="en-US" w:eastAsia="fr-CH" w:bidi="ar-AE"/>
        </w:rPr>
        <w:t>أرياف مقاطعة كِنت في جنوب إنجلترا. و</w:t>
      </w:r>
      <w:r w:rsidR="009B2EF9" w:rsidRPr="002003A4">
        <w:rPr>
          <w:rFonts w:ascii="Simplified Arabic" w:eastAsia="MS Mincho" w:hAnsi="Simplified Arabic" w:cs="Simplified Arabic" w:hint="cs"/>
          <w:b/>
          <w:noProof/>
          <w:color w:val="auto"/>
          <w:sz w:val="20"/>
          <w:szCs w:val="20"/>
          <w:rtl/>
          <w:lang w:val="en-US" w:eastAsia="fr-CH" w:bidi="ar-AE"/>
        </w:rPr>
        <w:t>ل</w:t>
      </w:r>
      <w:r w:rsidR="006E5036" w:rsidRPr="002003A4">
        <w:rPr>
          <w:rFonts w:ascii="Simplified Arabic" w:eastAsia="MS Mincho" w:hAnsi="Simplified Arabic" w:cs="Simplified Arabic" w:hint="cs"/>
          <w:b/>
          <w:noProof/>
          <w:color w:val="auto"/>
          <w:sz w:val="20"/>
          <w:szCs w:val="20"/>
          <w:rtl/>
          <w:lang w:val="en-US" w:eastAsia="fr-CH" w:bidi="ar-AE"/>
        </w:rPr>
        <w:t xml:space="preserve">لموقع المعزول </w:t>
      </w:r>
      <w:r w:rsidR="009B2EF9" w:rsidRPr="002003A4">
        <w:rPr>
          <w:rFonts w:ascii="Simplified Arabic" w:eastAsia="MS Mincho" w:hAnsi="Simplified Arabic" w:cs="Simplified Arabic" w:hint="cs"/>
          <w:b/>
          <w:noProof/>
          <w:color w:val="auto"/>
          <w:sz w:val="20"/>
          <w:szCs w:val="20"/>
          <w:rtl/>
          <w:lang w:val="en-US" w:eastAsia="fr-CH" w:bidi="ar-AE"/>
        </w:rPr>
        <w:t xml:space="preserve">لهذا الاستوديو أهمية </w:t>
      </w:r>
      <w:r w:rsidR="006E5036" w:rsidRPr="002003A4">
        <w:rPr>
          <w:rFonts w:ascii="Simplified Arabic" w:eastAsia="MS Mincho" w:hAnsi="Simplified Arabic" w:cs="Simplified Arabic" w:hint="cs"/>
          <w:b/>
          <w:noProof/>
          <w:color w:val="auto"/>
          <w:sz w:val="20"/>
          <w:szCs w:val="20"/>
          <w:rtl/>
          <w:lang w:val="en-US" w:eastAsia="fr-CH" w:bidi="ar-AE"/>
        </w:rPr>
        <w:t>حيوي</w:t>
      </w:r>
      <w:r w:rsidR="009B2EF9" w:rsidRPr="002003A4">
        <w:rPr>
          <w:rFonts w:ascii="Simplified Arabic" w:eastAsia="MS Mincho" w:hAnsi="Simplified Arabic" w:cs="Simplified Arabic" w:hint="cs"/>
          <w:b/>
          <w:noProof/>
          <w:color w:val="auto"/>
          <w:sz w:val="20"/>
          <w:szCs w:val="20"/>
          <w:rtl/>
          <w:lang w:val="en-US" w:eastAsia="fr-CH" w:bidi="ar-AE"/>
        </w:rPr>
        <w:t>ة</w:t>
      </w:r>
      <w:r w:rsidR="006E5036" w:rsidRPr="002003A4">
        <w:rPr>
          <w:rFonts w:ascii="Simplified Arabic" w:eastAsia="MS Mincho" w:hAnsi="Simplified Arabic" w:cs="Simplified Arabic" w:hint="cs"/>
          <w:b/>
          <w:noProof/>
          <w:color w:val="auto"/>
          <w:sz w:val="20"/>
          <w:szCs w:val="20"/>
          <w:rtl/>
          <w:lang w:val="en-US" w:eastAsia="fr-CH" w:bidi="ar-AE"/>
        </w:rPr>
        <w:t xml:space="preserve"> للغاية</w:t>
      </w:r>
      <w:r w:rsidR="009B2EF9" w:rsidRPr="002003A4">
        <w:rPr>
          <w:rFonts w:ascii="Simplified Arabic" w:eastAsia="MS Mincho" w:hAnsi="Simplified Arabic" w:cs="Simplified Arabic" w:hint="cs"/>
          <w:b/>
          <w:noProof/>
          <w:color w:val="auto"/>
          <w:sz w:val="20"/>
          <w:szCs w:val="20"/>
          <w:rtl/>
          <w:lang w:val="en-US" w:eastAsia="fr-CH" w:bidi="ar-AE"/>
        </w:rPr>
        <w:t xml:space="preserve">، وذلك </w:t>
      </w:r>
      <w:r w:rsidR="006E5036" w:rsidRPr="002003A4">
        <w:rPr>
          <w:rFonts w:ascii="Simplified Arabic" w:eastAsia="MS Mincho" w:hAnsi="Simplified Arabic" w:cs="Simplified Arabic" w:hint="cs"/>
          <w:b/>
          <w:noProof/>
          <w:color w:val="auto"/>
          <w:sz w:val="20"/>
          <w:szCs w:val="20"/>
          <w:rtl/>
          <w:lang w:val="en-US" w:eastAsia="fr-CH" w:bidi="ar-AE"/>
        </w:rPr>
        <w:t xml:space="preserve">بسبب احتمالية انبعاثات الأشعة السينية </w:t>
      </w:r>
      <w:r w:rsidR="003F6FC7" w:rsidRPr="002003A4">
        <w:rPr>
          <w:rFonts w:ascii="Simplified Arabic" w:eastAsia="MS Mincho" w:hAnsi="Simplified Arabic" w:cs="Simplified Arabic" w:hint="cs"/>
          <w:b/>
          <w:noProof/>
          <w:color w:val="auto"/>
          <w:sz w:val="20"/>
          <w:szCs w:val="20"/>
          <w:rtl/>
          <w:lang w:val="en-US" w:eastAsia="fr-CH" w:bidi="ar-AE"/>
        </w:rPr>
        <w:t xml:space="preserve">التي يستعملها </w:t>
      </w:r>
      <w:r w:rsidR="003F6FC7" w:rsidRPr="002003A4">
        <w:rPr>
          <w:rFonts w:ascii="Simplified Arabic" w:hAnsi="Simplified Arabic" w:cs="Simplified Arabic"/>
          <w:color w:val="auto"/>
          <w:sz w:val="20"/>
          <w:szCs w:val="20"/>
          <w:lang w:val="en-GB"/>
        </w:rPr>
        <w:t>Veasey</w:t>
      </w:r>
      <w:r w:rsidR="003F6FC7" w:rsidRPr="002003A4">
        <w:rPr>
          <w:rFonts w:ascii="Simplified Arabic" w:eastAsia="MS Mincho" w:hAnsi="Simplified Arabic" w:cs="Simplified Arabic" w:hint="cs"/>
          <w:b/>
          <w:noProof/>
          <w:color w:val="auto"/>
          <w:sz w:val="20"/>
          <w:szCs w:val="20"/>
          <w:rtl/>
          <w:lang w:val="en-US" w:eastAsia="fr-CH" w:bidi="ar-AE"/>
        </w:rPr>
        <w:t>، و</w:t>
      </w:r>
      <w:r w:rsidR="006E5036" w:rsidRPr="002003A4">
        <w:rPr>
          <w:rFonts w:ascii="Simplified Arabic" w:eastAsia="MS Mincho" w:hAnsi="Simplified Arabic" w:cs="Simplified Arabic" w:hint="cs"/>
          <w:b/>
          <w:noProof/>
          <w:color w:val="auto"/>
          <w:sz w:val="20"/>
          <w:szCs w:val="20"/>
          <w:rtl/>
          <w:lang w:val="en-US" w:eastAsia="fr-CH" w:bidi="ar-AE"/>
        </w:rPr>
        <w:t xml:space="preserve">التي ربما تؤدي إلى الوفاة. وعن ذلك يقول: </w:t>
      </w:r>
      <w:r w:rsidR="006E5036" w:rsidRPr="002003A4">
        <w:rPr>
          <w:rFonts w:ascii="Simplified Arabic" w:eastAsia="MS Mincho" w:hAnsi="Simplified Arabic" w:cs="Simplified Arabic" w:hint="cs"/>
          <w:b/>
          <w:i/>
          <w:iCs/>
          <w:noProof/>
          <w:color w:val="auto"/>
          <w:sz w:val="20"/>
          <w:szCs w:val="20"/>
          <w:rtl/>
          <w:lang w:val="en-US" w:eastAsia="fr-CH" w:bidi="ar-AE"/>
        </w:rPr>
        <w:t>"هناك مخاطر صحية</w:t>
      </w:r>
      <w:r w:rsidR="00382A3C" w:rsidRPr="002003A4">
        <w:rPr>
          <w:rFonts w:ascii="Simplified Arabic" w:eastAsia="MS Mincho" w:hAnsi="Simplified Arabic" w:cs="Simplified Arabic" w:hint="cs"/>
          <w:b/>
          <w:i/>
          <w:iCs/>
          <w:noProof/>
          <w:color w:val="auto"/>
          <w:sz w:val="20"/>
          <w:szCs w:val="20"/>
          <w:rtl/>
          <w:lang w:val="en-US" w:eastAsia="fr-CH" w:bidi="ar-AE"/>
        </w:rPr>
        <w:t>. و</w:t>
      </w:r>
      <w:r w:rsidR="006E5036" w:rsidRPr="002003A4">
        <w:rPr>
          <w:rFonts w:ascii="Simplified Arabic" w:eastAsia="MS Mincho" w:hAnsi="Simplified Arabic" w:cs="Simplified Arabic" w:hint="cs"/>
          <w:b/>
          <w:i/>
          <w:iCs/>
          <w:noProof/>
          <w:color w:val="auto"/>
          <w:sz w:val="20"/>
          <w:szCs w:val="20"/>
          <w:rtl/>
          <w:lang w:val="en-US" w:eastAsia="fr-CH" w:bidi="ar-AE"/>
        </w:rPr>
        <w:t xml:space="preserve">بكل تأكيد لا يرغب أحد بوجود معدات </w:t>
      </w:r>
      <w:r w:rsidR="00382A3C" w:rsidRPr="002003A4">
        <w:rPr>
          <w:rFonts w:ascii="Simplified Arabic" w:eastAsia="MS Mincho" w:hAnsi="Simplified Arabic" w:cs="Simplified Arabic" w:hint="cs"/>
          <w:b/>
          <w:i/>
          <w:iCs/>
          <w:noProof/>
          <w:color w:val="auto"/>
          <w:sz w:val="20"/>
          <w:szCs w:val="20"/>
          <w:rtl/>
          <w:lang w:val="en-US" w:eastAsia="fr-CH" w:bidi="ar-AE"/>
        </w:rPr>
        <w:t>ل</w:t>
      </w:r>
      <w:r w:rsidR="006E5036" w:rsidRPr="002003A4">
        <w:rPr>
          <w:rFonts w:ascii="Simplified Arabic" w:eastAsia="MS Mincho" w:hAnsi="Simplified Arabic" w:cs="Simplified Arabic" w:hint="cs"/>
          <w:b/>
          <w:i/>
          <w:iCs/>
          <w:noProof/>
          <w:color w:val="auto"/>
          <w:sz w:val="20"/>
          <w:szCs w:val="20"/>
          <w:rtl/>
          <w:lang w:val="en-US" w:eastAsia="fr-CH" w:bidi="ar-AE"/>
        </w:rPr>
        <w:t xml:space="preserve">لأشعة السينية بالقرب من باب </w:t>
      </w:r>
      <w:r w:rsidR="00A00040" w:rsidRPr="002003A4">
        <w:rPr>
          <w:rFonts w:ascii="Simplified Arabic" w:eastAsia="MS Mincho" w:hAnsi="Simplified Arabic" w:cs="Simplified Arabic" w:hint="cs"/>
          <w:b/>
          <w:i/>
          <w:iCs/>
          <w:noProof/>
          <w:color w:val="auto"/>
          <w:sz w:val="20"/>
          <w:szCs w:val="20"/>
          <w:rtl/>
          <w:lang w:val="en-US" w:eastAsia="fr-CH" w:bidi="ar-AE"/>
        </w:rPr>
        <w:t>بيته</w:t>
      </w:r>
      <w:r w:rsidR="006E5036" w:rsidRPr="002003A4">
        <w:rPr>
          <w:rFonts w:ascii="Simplified Arabic" w:eastAsia="MS Mincho" w:hAnsi="Simplified Arabic" w:cs="Simplified Arabic" w:hint="cs"/>
          <w:b/>
          <w:i/>
          <w:iCs/>
          <w:noProof/>
          <w:color w:val="auto"/>
          <w:sz w:val="20"/>
          <w:szCs w:val="20"/>
          <w:rtl/>
          <w:lang w:val="en-US" w:eastAsia="fr-CH" w:bidi="ar-AE"/>
        </w:rPr>
        <w:t>"</w:t>
      </w:r>
      <w:r w:rsidR="006E5036" w:rsidRPr="002003A4">
        <w:rPr>
          <w:rFonts w:ascii="Simplified Arabic" w:eastAsia="MS Mincho" w:hAnsi="Simplified Arabic" w:cs="Simplified Arabic" w:hint="cs"/>
          <w:b/>
          <w:noProof/>
          <w:color w:val="auto"/>
          <w:sz w:val="20"/>
          <w:szCs w:val="20"/>
          <w:rtl/>
          <w:lang w:val="en-US" w:eastAsia="fr-CH" w:bidi="ar-AE"/>
        </w:rPr>
        <w:t>.</w:t>
      </w:r>
    </w:p>
    <w:p w:rsidR="002E797B" w:rsidRPr="002003A4" w:rsidRDefault="002E797B" w:rsidP="002E797B">
      <w:pPr>
        <w:pStyle w:val="Default"/>
        <w:bidi/>
        <w:jc w:val="both"/>
        <w:rPr>
          <w:rFonts w:ascii="Simplified Arabic" w:eastAsia="MS Mincho" w:hAnsi="Simplified Arabic" w:cs="Simplified Arabic"/>
          <w:bCs/>
          <w:color w:val="auto"/>
          <w:sz w:val="10"/>
          <w:szCs w:val="10"/>
          <w:lang w:val="en-GB" w:eastAsia="fr-CH" w:bidi="ar-AE"/>
        </w:rPr>
      </w:pPr>
    </w:p>
    <w:p w:rsidR="00AB4265" w:rsidRPr="002003A4" w:rsidRDefault="00AB4265" w:rsidP="001912AC">
      <w:pPr>
        <w:pStyle w:val="Default"/>
        <w:bidi/>
        <w:jc w:val="both"/>
        <w:rPr>
          <w:rFonts w:ascii="Simplified Arabic" w:eastAsia="MS Mincho" w:hAnsi="Simplified Arabic" w:cs="Simplified Arabic"/>
          <w:b/>
          <w:noProof/>
          <w:color w:val="auto"/>
          <w:sz w:val="20"/>
          <w:szCs w:val="20"/>
          <w:rtl/>
          <w:lang w:val="en-US" w:eastAsia="fr-CH" w:bidi="ar-AE"/>
        </w:rPr>
      </w:pPr>
      <w:r w:rsidRPr="002003A4">
        <w:rPr>
          <w:rFonts w:ascii="Simplified Arabic" w:eastAsia="MS Mincho" w:hAnsi="Simplified Arabic" w:cs="Simplified Arabic" w:hint="cs"/>
          <w:b/>
          <w:noProof/>
          <w:color w:val="auto"/>
          <w:sz w:val="20"/>
          <w:szCs w:val="20"/>
          <w:rtl/>
          <w:lang w:val="en-US" w:eastAsia="fr-CH" w:bidi="ar-AE"/>
        </w:rPr>
        <w:t xml:space="preserve">ومن أجل ابتكار صوره، يستعمل </w:t>
      </w:r>
      <w:r w:rsidRPr="002003A4">
        <w:rPr>
          <w:rFonts w:ascii="Simplified Arabic" w:hAnsi="Simplified Arabic" w:cs="Simplified Arabic"/>
          <w:color w:val="auto"/>
          <w:sz w:val="20"/>
          <w:szCs w:val="20"/>
          <w:lang w:val="en-GB"/>
        </w:rPr>
        <w:t>Veasey</w:t>
      </w:r>
      <w:r w:rsidRPr="002003A4">
        <w:rPr>
          <w:rFonts w:ascii="Simplified Arabic" w:eastAsia="MS Mincho" w:hAnsi="Simplified Arabic" w:cs="Simplified Arabic" w:hint="cs"/>
          <w:b/>
          <w:noProof/>
          <w:color w:val="auto"/>
          <w:sz w:val="20"/>
          <w:szCs w:val="20"/>
          <w:rtl/>
          <w:lang w:val="en-US" w:eastAsia="fr-CH" w:bidi="ar-AE"/>
        </w:rPr>
        <w:t xml:space="preserve"> فيلماً شديد البطء من سماته أنه لا يسمح بحدوث تحبب</w:t>
      </w:r>
      <w:r w:rsidR="002831DF" w:rsidRPr="002003A4">
        <w:rPr>
          <w:rFonts w:ascii="Simplified Arabic" w:eastAsia="MS Mincho" w:hAnsi="Simplified Arabic" w:cs="Simplified Arabic" w:hint="cs"/>
          <w:b/>
          <w:noProof/>
          <w:color w:val="auto"/>
          <w:sz w:val="20"/>
          <w:szCs w:val="20"/>
          <w:rtl/>
          <w:lang w:val="en-US" w:eastAsia="fr-CH" w:bidi="ar-AE"/>
        </w:rPr>
        <w:t xml:space="preserve">، </w:t>
      </w:r>
      <w:r w:rsidRPr="002003A4">
        <w:rPr>
          <w:rFonts w:ascii="Simplified Arabic" w:eastAsia="MS Mincho" w:hAnsi="Simplified Arabic" w:cs="Simplified Arabic" w:hint="cs"/>
          <w:b/>
          <w:noProof/>
          <w:color w:val="auto"/>
          <w:sz w:val="20"/>
          <w:szCs w:val="20"/>
          <w:rtl/>
          <w:lang w:val="en-US" w:eastAsia="fr-CH" w:bidi="ar-AE"/>
        </w:rPr>
        <w:t>كم</w:t>
      </w:r>
      <w:r w:rsidR="002831DF" w:rsidRPr="002003A4">
        <w:rPr>
          <w:rFonts w:ascii="Simplified Arabic" w:eastAsia="MS Mincho" w:hAnsi="Simplified Arabic" w:cs="Simplified Arabic" w:hint="cs"/>
          <w:b/>
          <w:noProof/>
          <w:color w:val="auto"/>
          <w:sz w:val="20"/>
          <w:szCs w:val="20"/>
          <w:rtl/>
          <w:lang w:val="en-US" w:eastAsia="fr-CH" w:bidi="ar-AE"/>
        </w:rPr>
        <w:t>ا ينتج لقطات فائقة الوضوح. ومعدات</w:t>
      </w:r>
      <w:r w:rsidRPr="002003A4">
        <w:rPr>
          <w:rFonts w:ascii="Simplified Arabic" w:eastAsia="MS Mincho" w:hAnsi="Simplified Arabic" w:cs="Simplified Arabic" w:hint="cs"/>
          <w:b/>
          <w:noProof/>
          <w:color w:val="auto"/>
          <w:sz w:val="20"/>
          <w:szCs w:val="20"/>
          <w:rtl/>
          <w:lang w:val="en-US" w:eastAsia="fr-CH" w:bidi="ar-AE"/>
        </w:rPr>
        <w:t xml:space="preserve"> الأشعة السينية التي يستخدمها </w:t>
      </w:r>
      <w:r w:rsidR="002831DF" w:rsidRPr="002003A4">
        <w:rPr>
          <w:rFonts w:ascii="Simplified Arabic" w:eastAsia="MS Mincho" w:hAnsi="Simplified Arabic" w:cs="Simplified Arabic" w:hint="cs"/>
          <w:b/>
          <w:noProof/>
          <w:color w:val="auto"/>
          <w:sz w:val="20"/>
          <w:szCs w:val="20"/>
          <w:rtl/>
          <w:lang w:val="en-US" w:eastAsia="fr-CH" w:bidi="ar-AE"/>
        </w:rPr>
        <w:t xml:space="preserve">هذا الفنان </w:t>
      </w:r>
      <w:r w:rsidRPr="002003A4">
        <w:rPr>
          <w:rFonts w:ascii="Simplified Arabic" w:eastAsia="MS Mincho" w:hAnsi="Simplified Arabic" w:cs="Simplified Arabic" w:hint="cs"/>
          <w:b/>
          <w:noProof/>
          <w:color w:val="auto"/>
          <w:sz w:val="20"/>
          <w:szCs w:val="20"/>
          <w:rtl/>
          <w:lang w:val="en-US" w:eastAsia="fr-CH" w:bidi="ar-AE"/>
        </w:rPr>
        <w:t>ليست من ذلك النوع الموجود بالمستشفيات</w:t>
      </w:r>
      <w:r w:rsidR="00272AEF" w:rsidRPr="002003A4">
        <w:rPr>
          <w:rFonts w:ascii="Simplified Arabic" w:eastAsia="MS Mincho" w:hAnsi="Simplified Arabic" w:cs="Simplified Arabic" w:hint="cs"/>
          <w:b/>
          <w:noProof/>
          <w:color w:val="auto"/>
          <w:sz w:val="20"/>
          <w:szCs w:val="20"/>
          <w:rtl/>
          <w:lang w:val="en-US" w:eastAsia="fr-CH" w:bidi="ar-AE"/>
        </w:rPr>
        <w:t xml:space="preserve">؛ </w:t>
      </w:r>
      <w:r w:rsidRPr="002003A4">
        <w:rPr>
          <w:rFonts w:ascii="Simplified Arabic" w:eastAsia="MS Mincho" w:hAnsi="Simplified Arabic" w:cs="Simplified Arabic" w:hint="cs"/>
          <w:b/>
          <w:noProof/>
          <w:color w:val="auto"/>
          <w:sz w:val="20"/>
          <w:szCs w:val="20"/>
          <w:rtl/>
          <w:lang w:val="en-US" w:eastAsia="fr-CH" w:bidi="ar-AE"/>
        </w:rPr>
        <w:t>فبينما تصل قوة الشعا</w:t>
      </w:r>
      <w:r w:rsidR="00272AEF" w:rsidRPr="002003A4">
        <w:rPr>
          <w:rFonts w:ascii="Simplified Arabic" w:eastAsia="MS Mincho" w:hAnsi="Simplified Arabic" w:cs="Simplified Arabic" w:hint="cs"/>
          <w:b/>
          <w:noProof/>
          <w:color w:val="auto"/>
          <w:sz w:val="20"/>
          <w:szCs w:val="20"/>
          <w:rtl/>
          <w:lang w:val="en-US" w:eastAsia="fr-CH" w:bidi="ar-AE"/>
        </w:rPr>
        <w:t>ع</w:t>
      </w:r>
      <w:r w:rsidRPr="002003A4">
        <w:rPr>
          <w:rFonts w:ascii="Simplified Arabic" w:eastAsia="MS Mincho" w:hAnsi="Simplified Arabic" w:cs="Simplified Arabic" w:hint="cs"/>
          <w:b/>
          <w:noProof/>
          <w:color w:val="auto"/>
          <w:sz w:val="20"/>
          <w:szCs w:val="20"/>
          <w:rtl/>
          <w:lang w:val="en-US" w:eastAsia="fr-CH" w:bidi="ar-AE"/>
        </w:rPr>
        <w:t xml:space="preserve"> السيني النمطي بالمستشفيات إلى </w:t>
      </w:r>
      <w:r w:rsidR="00AA4C2A" w:rsidRPr="002003A4">
        <w:rPr>
          <w:rFonts w:ascii="Simplified Arabic" w:eastAsia="MS Mincho" w:hAnsi="Simplified Arabic" w:cs="Simplified Arabic" w:hint="cs"/>
          <w:b/>
          <w:noProof/>
          <w:color w:val="auto"/>
          <w:sz w:val="20"/>
          <w:szCs w:val="20"/>
          <w:rtl/>
          <w:lang w:val="en-US" w:eastAsia="fr-CH" w:bidi="ar-AE"/>
        </w:rPr>
        <w:t xml:space="preserve">نحو </w:t>
      </w:r>
      <w:r w:rsidRPr="002003A4">
        <w:rPr>
          <w:rFonts w:ascii="Simplified Arabic" w:eastAsia="MS Mincho" w:hAnsi="Simplified Arabic" w:cs="Simplified Arabic" w:hint="cs"/>
          <w:b/>
          <w:noProof/>
          <w:color w:val="auto"/>
          <w:sz w:val="20"/>
          <w:szCs w:val="20"/>
          <w:rtl/>
          <w:lang w:val="en-US" w:eastAsia="fr-CH" w:bidi="ar-AE"/>
        </w:rPr>
        <w:t>100 كيلو</w:t>
      </w:r>
      <w:r w:rsidRPr="002003A4">
        <w:rPr>
          <w:rFonts w:ascii="Simplified Arabic" w:eastAsia="MS Mincho" w:hAnsi="Simplified Arabic" w:cs="Simplified Arabic"/>
          <w:b/>
          <w:noProof/>
          <w:color w:val="auto"/>
          <w:sz w:val="20"/>
          <w:szCs w:val="20"/>
          <w:rtl/>
          <w:lang w:val="en-US" w:eastAsia="fr-CH" w:bidi="ar-AE"/>
        </w:rPr>
        <w:t>ڤ</w:t>
      </w:r>
      <w:r w:rsidRPr="002003A4">
        <w:rPr>
          <w:rFonts w:ascii="Simplified Arabic" w:eastAsia="MS Mincho" w:hAnsi="Simplified Arabic" w:cs="Simplified Arabic" w:hint="cs"/>
          <w:b/>
          <w:noProof/>
          <w:color w:val="auto"/>
          <w:sz w:val="20"/>
          <w:szCs w:val="20"/>
          <w:rtl/>
          <w:lang w:val="en-US" w:eastAsia="fr-CH" w:bidi="ar-AE"/>
        </w:rPr>
        <w:t xml:space="preserve">ولت ولا يزيد زمنه عن </w:t>
      </w:r>
      <w:r w:rsidRPr="002003A4">
        <w:rPr>
          <w:rFonts w:ascii="Simplified Arabic" w:eastAsia="MS Mincho" w:hAnsi="Simplified Arabic" w:cs="Simplified Arabic"/>
          <w:bCs/>
          <w:noProof/>
          <w:color w:val="auto"/>
          <w:sz w:val="20"/>
          <w:szCs w:val="20"/>
          <w:lang w:val="en-GB" w:eastAsia="fr-CH"/>
        </w:rPr>
        <w:t>0.2</w:t>
      </w:r>
      <w:r w:rsidRPr="002003A4">
        <w:rPr>
          <w:rFonts w:ascii="Simplified Arabic" w:eastAsia="MS Mincho" w:hAnsi="Simplified Arabic" w:cs="Simplified Arabic" w:hint="cs"/>
          <w:bCs/>
          <w:noProof/>
          <w:color w:val="auto"/>
          <w:sz w:val="20"/>
          <w:szCs w:val="20"/>
          <w:rtl/>
          <w:lang w:val="en-GB" w:eastAsia="fr-CH"/>
        </w:rPr>
        <w:t xml:space="preserve"> </w:t>
      </w:r>
      <w:r w:rsidRPr="002003A4">
        <w:rPr>
          <w:rFonts w:ascii="Simplified Arabic" w:eastAsia="MS Mincho" w:hAnsi="Simplified Arabic" w:cs="Simplified Arabic" w:hint="cs"/>
          <w:b/>
          <w:noProof/>
          <w:color w:val="auto"/>
          <w:sz w:val="20"/>
          <w:szCs w:val="20"/>
          <w:rtl/>
          <w:lang w:val="en-GB" w:eastAsia="fr-CH"/>
        </w:rPr>
        <w:t xml:space="preserve">ثانية، فإن الجهاز الذي يستخدمه </w:t>
      </w:r>
      <w:r w:rsidRPr="002003A4">
        <w:rPr>
          <w:rFonts w:ascii="Simplified Arabic" w:eastAsia="MS Mincho" w:hAnsi="Simplified Arabic" w:cs="Simplified Arabic"/>
          <w:bCs/>
          <w:noProof/>
          <w:color w:val="auto"/>
          <w:sz w:val="20"/>
          <w:szCs w:val="20"/>
          <w:lang w:val="en-GB" w:eastAsia="fr-CH"/>
        </w:rPr>
        <w:t>Veasey</w:t>
      </w:r>
      <w:r w:rsidR="00845808" w:rsidRPr="002003A4">
        <w:rPr>
          <w:rFonts w:ascii="Simplified Arabic" w:eastAsia="MS Mincho" w:hAnsi="Simplified Arabic" w:cs="Simplified Arabic" w:hint="cs"/>
          <w:b/>
          <w:noProof/>
          <w:color w:val="auto"/>
          <w:sz w:val="20"/>
          <w:szCs w:val="20"/>
          <w:rtl/>
          <w:lang w:val="en-GB" w:eastAsia="fr-CH"/>
        </w:rPr>
        <w:t xml:space="preserve">، </w:t>
      </w:r>
      <w:r w:rsidRPr="002003A4">
        <w:rPr>
          <w:rFonts w:ascii="Simplified Arabic" w:eastAsia="MS Mincho" w:hAnsi="Simplified Arabic" w:cs="Simplified Arabic" w:hint="cs"/>
          <w:b/>
          <w:noProof/>
          <w:color w:val="auto"/>
          <w:sz w:val="20"/>
          <w:szCs w:val="20"/>
          <w:rtl/>
          <w:lang w:val="en-GB" w:eastAsia="fr-CH"/>
        </w:rPr>
        <w:t>والذي يصعب العثور على مثيل له</w:t>
      </w:r>
      <w:r w:rsidR="00845808" w:rsidRPr="002003A4">
        <w:rPr>
          <w:rFonts w:ascii="Simplified Arabic" w:eastAsia="MS Mincho" w:hAnsi="Simplified Arabic" w:cs="Simplified Arabic" w:hint="cs"/>
          <w:b/>
          <w:noProof/>
          <w:color w:val="auto"/>
          <w:sz w:val="20"/>
          <w:szCs w:val="20"/>
          <w:rtl/>
          <w:lang w:val="en-GB" w:eastAsia="fr-CH"/>
        </w:rPr>
        <w:t xml:space="preserve">، </w:t>
      </w:r>
      <w:r w:rsidRPr="002003A4">
        <w:rPr>
          <w:rFonts w:ascii="Simplified Arabic" w:eastAsia="MS Mincho" w:hAnsi="Simplified Arabic" w:cs="Simplified Arabic" w:hint="cs"/>
          <w:b/>
          <w:noProof/>
          <w:color w:val="auto"/>
          <w:sz w:val="20"/>
          <w:szCs w:val="20"/>
          <w:rtl/>
          <w:lang w:val="en-GB" w:eastAsia="fr-CH"/>
        </w:rPr>
        <w:t>ينعم بقوة أكبر</w:t>
      </w:r>
      <w:r w:rsidR="00845808" w:rsidRPr="002003A4">
        <w:rPr>
          <w:rFonts w:ascii="Simplified Arabic" w:eastAsia="MS Mincho" w:hAnsi="Simplified Arabic" w:cs="Simplified Arabic" w:hint="cs"/>
          <w:b/>
          <w:noProof/>
          <w:color w:val="auto"/>
          <w:sz w:val="20"/>
          <w:szCs w:val="20"/>
          <w:rtl/>
          <w:lang w:val="en-GB" w:eastAsia="fr-CH"/>
        </w:rPr>
        <w:t xml:space="preserve"> </w:t>
      </w:r>
      <w:r w:rsidRPr="002003A4">
        <w:rPr>
          <w:rFonts w:ascii="Simplified Arabic" w:eastAsia="MS Mincho" w:hAnsi="Simplified Arabic" w:cs="Simplified Arabic" w:hint="cs"/>
          <w:b/>
          <w:noProof/>
          <w:color w:val="auto"/>
          <w:sz w:val="20"/>
          <w:szCs w:val="20"/>
          <w:rtl/>
          <w:lang w:val="en-GB" w:eastAsia="fr-CH"/>
        </w:rPr>
        <w:t xml:space="preserve">بما يصل إلى 200 </w:t>
      </w:r>
      <w:r w:rsidRPr="002003A4">
        <w:rPr>
          <w:rFonts w:ascii="Simplified Arabic" w:eastAsia="MS Mincho" w:hAnsi="Simplified Arabic" w:cs="Simplified Arabic" w:hint="cs"/>
          <w:b/>
          <w:noProof/>
          <w:color w:val="auto"/>
          <w:sz w:val="20"/>
          <w:szCs w:val="20"/>
          <w:rtl/>
          <w:lang w:val="en-US" w:eastAsia="fr-CH" w:bidi="ar-AE"/>
        </w:rPr>
        <w:t>كيلو</w:t>
      </w:r>
      <w:r w:rsidRPr="002003A4">
        <w:rPr>
          <w:rFonts w:ascii="Simplified Arabic" w:eastAsia="MS Mincho" w:hAnsi="Simplified Arabic" w:cs="Simplified Arabic"/>
          <w:b/>
          <w:noProof/>
          <w:color w:val="auto"/>
          <w:sz w:val="20"/>
          <w:szCs w:val="20"/>
          <w:rtl/>
          <w:lang w:val="en-US" w:eastAsia="fr-CH" w:bidi="ar-AE"/>
        </w:rPr>
        <w:t>ڤ</w:t>
      </w:r>
      <w:r w:rsidRPr="002003A4">
        <w:rPr>
          <w:rFonts w:ascii="Simplified Arabic" w:eastAsia="MS Mincho" w:hAnsi="Simplified Arabic" w:cs="Simplified Arabic" w:hint="cs"/>
          <w:b/>
          <w:noProof/>
          <w:color w:val="auto"/>
          <w:sz w:val="20"/>
          <w:szCs w:val="20"/>
          <w:rtl/>
          <w:lang w:val="en-US" w:eastAsia="fr-CH" w:bidi="ar-AE"/>
        </w:rPr>
        <w:t>ولت، كما إنه ينتج شعاعاً سينياً يستمر لفتر طويلة، حتى 20 دقيقة.</w:t>
      </w:r>
    </w:p>
    <w:p w:rsidR="002E797B" w:rsidRPr="002003A4" w:rsidRDefault="002E797B" w:rsidP="002E797B">
      <w:pPr>
        <w:pStyle w:val="Default"/>
        <w:bidi/>
        <w:jc w:val="both"/>
        <w:rPr>
          <w:rFonts w:ascii="Simplified Arabic" w:eastAsia="MS Mincho" w:hAnsi="Simplified Arabic" w:cs="Simplified Arabic"/>
          <w:bCs/>
          <w:color w:val="auto"/>
          <w:sz w:val="10"/>
          <w:szCs w:val="10"/>
          <w:lang w:val="en-GB" w:eastAsia="fr-CH" w:bidi="ar-AE"/>
        </w:rPr>
      </w:pPr>
    </w:p>
    <w:p w:rsidR="00AB4265" w:rsidRPr="002003A4" w:rsidRDefault="00AB4265" w:rsidP="001A6E43">
      <w:pPr>
        <w:pStyle w:val="Default"/>
        <w:bidi/>
        <w:jc w:val="both"/>
        <w:rPr>
          <w:rFonts w:ascii="Simplified Arabic" w:eastAsia="MS Mincho" w:hAnsi="Simplified Arabic" w:cs="Simplified Arabic"/>
          <w:b/>
          <w:noProof/>
          <w:color w:val="auto"/>
          <w:sz w:val="20"/>
          <w:szCs w:val="20"/>
          <w:lang w:val="en-GB" w:eastAsia="fr-CH"/>
        </w:rPr>
      </w:pPr>
      <w:r w:rsidRPr="002003A4">
        <w:rPr>
          <w:rFonts w:ascii="Simplified Arabic" w:eastAsia="MS Mincho" w:hAnsi="Simplified Arabic" w:cs="Simplified Arabic" w:hint="cs"/>
          <w:b/>
          <w:i/>
          <w:noProof/>
          <w:color w:val="auto"/>
          <w:sz w:val="20"/>
          <w:szCs w:val="20"/>
          <w:rtl/>
          <w:lang w:val="en-GB" w:eastAsia="fr-CH"/>
        </w:rPr>
        <w:t xml:space="preserve">ومن البديهي أنه مع التعرُّض المحتمل لهذه المستويات العالية من الإشعاع، فإن </w:t>
      </w:r>
      <w:r w:rsidRPr="002003A4">
        <w:rPr>
          <w:rFonts w:ascii="Simplified Arabic" w:eastAsia="MS Mincho" w:hAnsi="Simplified Arabic" w:cs="Simplified Arabic"/>
          <w:bCs/>
          <w:noProof/>
          <w:color w:val="auto"/>
          <w:sz w:val="20"/>
          <w:szCs w:val="20"/>
          <w:lang w:val="en-GB" w:eastAsia="fr-CH"/>
        </w:rPr>
        <w:t>Veasey</w:t>
      </w:r>
      <w:r w:rsidRPr="002003A4">
        <w:rPr>
          <w:rFonts w:ascii="Simplified Arabic" w:eastAsia="MS Mincho" w:hAnsi="Simplified Arabic" w:cs="Simplified Arabic" w:hint="cs"/>
          <w:b/>
          <w:i/>
          <w:noProof/>
          <w:color w:val="auto"/>
          <w:sz w:val="20"/>
          <w:szCs w:val="20"/>
          <w:rtl/>
          <w:lang w:val="en-GB" w:eastAsia="fr-CH"/>
        </w:rPr>
        <w:t xml:space="preserve"> يتخذ أ</w:t>
      </w:r>
      <w:r w:rsidR="00BE6E53" w:rsidRPr="002003A4">
        <w:rPr>
          <w:rFonts w:ascii="Simplified Arabic" w:eastAsia="MS Mincho" w:hAnsi="Simplified Arabic" w:cs="Simplified Arabic" w:hint="cs"/>
          <w:b/>
          <w:i/>
          <w:noProof/>
          <w:color w:val="auto"/>
          <w:sz w:val="20"/>
          <w:szCs w:val="20"/>
          <w:rtl/>
          <w:lang w:val="en-GB" w:eastAsia="fr-CH"/>
        </w:rPr>
        <w:t xml:space="preserve">قصى </w:t>
      </w:r>
      <w:r w:rsidRPr="002003A4">
        <w:rPr>
          <w:rFonts w:ascii="Simplified Arabic" w:eastAsia="MS Mincho" w:hAnsi="Simplified Arabic" w:cs="Simplified Arabic" w:hint="cs"/>
          <w:b/>
          <w:i/>
          <w:noProof/>
          <w:color w:val="auto"/>
          <w:sz w:val="20"/>
          <w:szCs w:val="20"/>
          <w:rtl/>
          <w:lang w:val="en-GB" w:eastAsia="fr-CH"/>
        </w:rPr>
        <w:t>احتياطيات السلامة</w:t>
      </w:r>
      <w:r w:rsidR="00B9402C" w:rsidRPr="002003A4">
        <w:rPr>
          <w:rFonts w:ascii="Simplified Arabic" w:eastAsia="MS Mincho" w:hAnsi="Simplified Arabic" w:cs="Simplified Arabic" w:hint="cs"/>
          <w:b/>
          <w:i/>
          <w:noProof/>
          <w:color w:val="auto"/>
          <w:sz w:val="20"/>
          <w:szCs w:val="20"/>
          <w:rtl/>
          <w:lang w:val="en-GB" w:eastAsia="fr-CH"/>
        </w:rPr>
        <w:t xml:space="preserve">؛ </w:t>
      </w:r>
      <w:r w:rsidR="00C924B4" w:rsidRPr="002003A4">
        <w:rPr>
          <w:rFonts w:ascii="Simplified Arabic" w:eastAsia="MS Mincho" w:hAnsi="Simplified Arabic" w:cs="Simplified Arabic" w:hint="cs"/>
          <w:b/>
          <w:i/>
          <w:noProof/>
          <w:color w:val="auto"/>
          <w:sz w:val="20"/>
          <w:szCs w:val="20"/>
          <w:rtl/>
          <w:lang w:val="en-GB" w:eastAsia="fr-CH"/>
        </w:rPr>
        <w:t xml:space="preserve">إذ </w:t>
      </w:r>
      <w:r w:rsidRPr="002003A4">
        <w:rPr>
          <w:rFonts w:ascii="Simplified Arabic" w:eastAsia="MS Mincho" w:hAnsi="Simplified Arabic" w:cs="Simplified Arabic" w:hint="cs"/>
          <w:b/>
          <w:i/>
          <w:noProof/>
          <w:color w:val="auto"/>
          <w:sz w:val="20"/>
          <w:szCs w:val="20"/>
          <w:rtl/>
          <w:lang w:val="en-GB" w:eastAsia="fr-CH"/>
        </w:rPr>
        <w:t xml:space="preserve">شيّد </w:t>
      </w:r>
      <w:r w:rsidR="00B9402C" w:rsidRPr="002003A4">
        <w:rPr>
          <w:rFonts w:ascii="Simplified Arabic" w:eastAsia="MS Mincho" w:hAnsi="Simplified Arabic" w:cs="Simplified Arabic" w:hint="cs"/>
          <w:b/>
          <w:i/>
          <w:noProof/>
          <w:color w:val="auto"/>
          <w:sz w:val="20"/>
          <w:szCs w:val="20"/>
          <w:rtl/>
          <w:lang w:val="en-GB" w:eastAsia="fr-CH"/>
        </w:rPr>
        <w:t xml:space="preserve">هذا </w:t>
      </w:r>
      <w:r w:rsidRPr="002003A4">
        <w:rPr>
          <w:rFonts w:ascii="Simplified Arabic" w:eastAsia="MS Mincho" w:hAnsi="Simplified Arabic" w:cs="Simplified Arabic" w:hint="cs"/>
          <w:b/>
          <w:i/>
          <w:noProof/>
          <w:color w:val="auto"/>
          <w:sz w:val="20"/>
          <w:szCs w:val="20"/>
          <w:rtl/>
          <w:lang w:val="en-GB" w:eastAsia="fr-CH"/>
        </w:rPr>
        <w:t>الاستوديو من كُتل ثخينة يص</w:t>
      </w:r>
      <w:r w:rsidR="00EF0747" w:rsidRPr="002003A4">
        <w:rPr>
          <w:rFonts w:ascii="Simplified Arabic" w:eastAsia="MS Mincho" w:hAnsi="Simplified Arabic" w:cs="Simplified Arabic" w:hint="cs"/>
          <w:b/>
          <w:i/>
          <w:noProof/>
          <w:color w:val="auto"/>
          <w:sz w:val="20"/>
          <w:szCs w:val="20"/>
          <w:rtl/>
          <w:lang w:val="en-GB" w:eastAsia="fr-CH"/>
        </w:rPr>
        <w:t>ل سُمكها إلى 10 سنتيمترات/4 بوصات</w:t>
      </w:r>
      <w:r w:rsidRPr="002003A4">
        <w:rPr>
          <w:rFonts w:ascii="Simplified Arabic" w:eastAsia="MS Mincho" w:hAnsi="Simplified Arabic" w:cs="Simplified Arabic" w:hint="cs"/>
          <w:b/>
          <w:i/>
          <w:noProof/>
          <w:color w:val="auto"/>
          <w:sz w:val="20"/>
          <w:szCs w:val="20"/>
          <w:rtl/>
          <w:lang w:val="en-GB" w:eastAsia="fr-CH"/>
        </w:rPr>
        <w:t xml:space="preserve"> من مادة تُسمى "ليغانسايت"</w:t>
      </w:r>
      <w:r w:rsidR="00C53877" w:rsidRPr="002003A4">
        <w:rPr>
          <w:rFonts w:ascii="Simplified Arabic" w:eastAsia="MS Mincho" w:hAnsi="Simplified Arabic" w:cs="Simplified Arabic" w:hint="cs"/>
          <w:b/>
          <w:i/>
          <w:noProof/>
          <w:color w:val="auto"/>
          <w:sz w:val="20"/>
          <w:szCs w:val="20"/>
          <w:rtl/>
          <w:lang w:val="en-GB" w:eastAsia="fr-CH"/>
        </w:rPr>
        <w:t>،</w:t>
      </w:r>
      <w:r w:rsidRPr="002003A4">
        <w:rPr>
          <w:rFonts w:ascii="Simplified Arabic" w:eastAsia="MS Mincho" w:hAnsi="Simplified Arabic" w:cs="Simplified Arabic" w:hint="cs"/>
          <w:b/>
          <w:i/>
          <w:noProof/>
          <w:color w:val="auto"/>
          <w:sz w:val="20"/>
          <w:szCs w:val="20"/>
          <w:rtl/>
          <w:lang w:val="en-GB" w:eastAsia="fr-CH"/>
        </w:rPr>
        <w:t xml:space="preserve"> والتي تمنع الأشعة السينسة من اختراق الجدران. أما الأرضية فمصنوعة من خرسان</w:t>
      </w:r>
      <w:r w:rsidR="00F67DED" w:rsidRPr="002003A4">
        <w:rPr>
          <w:rFonts w:ascii="Simplified Arabic" w:eastAsia="MS Mincho" w:hAnsi="Simplified Arabic" w:cs="Simplified Arabic" w:hint="cs"/>
          <w:b/>
          <w:i/>
          <w:noProof/>
          <w:color w:val="auto"/>
          <w:sz w:val="20"/>
          <w:szCs w:val="20"/>
          <w:rtl/>
          <w:lang w:val="en-GB" w:eastAsia="fr-CH"/>
        </w:rPr>
        <w:t xml:space="preserve">ة عالية الكثافة </w:t>
      </w:r>
      <w:r w:rsidR="002C2945" w:rsidRPr="002003A4">
        <w:rPr>
          <w:rFonts w:ascii="Simplified Arabic" w:eastAsia="MS Mincho" w:hAnsi="Simplified Arabic" w:cs="Simplified Arabic" w:hint="cs"/>
          <w:b/>
          <w:i/>
          <w:noProof/>
          <w:color w:val="auto"/>
          <w:sz w:val="20"/>
          <w:szCs w:val="20"/>
          <w:rtl/>
          <w:lang w:val="en-GB" w:eastAsia="fr-CH"/>
        </w:rPr>
        <w:t xml:space="preserve">لها القدرة على امتصاص </w:t>
      </w:r>
      <w:r w:rsidR="00F67DED" w:rsidRPr="002003A4">
        <w:rPr>
          <w:rFonts w:ascii="Simplified Arabic" w:eastAsia="MS Mincho" w:hAnsi="Simplified Arabic" w:cs="Simplified Arabic" w:hint="cs"/>
          <w:b/>
          <w:i/>
          <w:noProof/>
          <w:color w:val="auto"/>
          <w:sz w:val="20"/>
          <w:szCs w:val="20"/>
          <w:rtl/>
          <w:lang w:val="en-GB" w:eastAsia="fr-CH"/>
        </w:rPr>
        <w:t xml:space="preserve">الإشعاع، بينما الباب </w:t>
      </w:r>
      <w:r w:rsidR="00061339" w:rsidRPr="002003A4">
        <w:rPr>
          <w:rFonts w:ascii="Simplified Arabic" w:eastAsia="MS Mincho" w:hAnsi="Simplified Arabic" w:cs="Simplified Arabic" w:hint="cs"/>
          <w:b/>
          <w:i/>
          <w:noProof/>
          <w:color w:val="auto"/>
          <w:sz w:val="20"/>
          <w:szCs w:val="20"/>
          <w:rtl/>
          <w:lang w:val="en-GB" w:eastAsia="fr-CH"/>
        </w:rPr>
        <w:t>المؤدي إلى مدخل منطقة الأشعة السينية</w:t>
      </w:r>
      <w:r w:rsidR="00D51BBE" w:rsidRPr="002003A4">
        <w:rPr>
          <w:rFonts w:ascii="Simplified Arabic" w:eastAsia="MS Mincho" w:hAnsi="Simplified Arabic" w:cs="Simplified Arabic" w:hint="cs"/>
          <w:b/>
          <w:i/>
          <w:noProof/>
          <w:color w:val="auto"/>
          <w:sz w:val="20"/>
          <w:szCs w:val="20"/>
          <w:rtl/>
          <w:lang w:val="en-GB" w:eastAsia="fr-CH"/>
        </w:rPr>
        <w:t xml:space="preserve">، والمصنوع من الرصاص والفولاذ، </w:t>
      </w:r>
      <w:r w:rsidR="00061339" w:rsidRPr="002003A4">
        <w:rPr>
          <w:rFonts w:ascii="Simplified Arabic" w:eastAsia="MS Mincho" w:hAnsi="Simplified Arabic" w:cs="Simplified Arabic" w:hint="cs"/>
          <w:b/>
          <w:i/>
          <w:noProof/>
          <w:color w:val="auto"/>
          <w:sz w:val="20"/>
          <w:szCs w:val="20"/>
          <w:rtl/>
          <w:lang w:val="en-GB" w:eastAsia="fr-CH"/>
        </w:rPr>
        <w:t xml:space="preserve">فيزن </w:t>
      </w:r>
      <w:r w:rsidR="00880CA1" w:rsidRPr="002003A4">
        <w:rPr>
          <w:rFonts w:ascii="Simplified Arabic" w:eastAsia="MS Mincho" w:hAnsi="Simplified Arabic" w:cs="Simplified Arabic" w:hint="cs"/>
          <w:b/>
          <w:i/>
          <w:noProof/>
          <w:color w:val="auto"/>
          <w:sz w:val="20"/>
          <w:szCs w:val="20"/>
          <w:rtl/>
          <w:lang w:val="en-GB" w:eastAsia="fr-CH"/>
        </w:rPr>
        <w:t xml:space="preserve">1250 </w:t>
      </w:r>
      <w:r w:rsidR="00061339" w:rsidRPr="002003A4">
        <w:rPr>
          <w:rFonts w:ascii="Simplified Arabic" w:eastAsia="MS Mincho" w:hAnsi="Simplified Arabic" w:cs="Simplified Arabic" w:hint="cs"/>
          <w:b/>
          <w:i/>
          <w:noProof/>
          <w:color w:val="auto"/>
          <w:sz w:val="20"/>
          <w:szCs w:val="20"/>
          <w:rtl/>
          <w:lang w:val="en-GB" w:eastAsia="fr-CH"/>
        </w:rPr>
        <w:t>كيلوغرام</w:t>
      </w:r>
      <w:r w:rsidR="00E43321" w:rsidRPr="002003A4">
        <w:rPr>
          <w:rFonts w:ascii="Simplified Arabic" w:eastAsia="MS Mincho" w:hAnsi="Simplified Arabic" w:cs="Simplified Arabic" w:hint="cs"/>
          <w:b/>
          <w:i/>
          <w:noProof/>
          <w:color w:val="auto"/>
          <w:sz w:val="20"/>
          <w:szCs w:val="20"/>
          <w:rtl/>
          <w:lang w:val="en-GB" w:eastAsia="fr-CH"/>
        </w:rPr>
        <w:t>اً</w:t>
      </w:r>
      <w:r w:rsidR="00061339" w:rsidRPr="002003A4">
        <w:rPr>
          <w:rFonts w:ascii="Simplified Arabic" w:eastAsia="MS Mincho" w:hAnsi="Simplified Arabic" w:cs="Simplified Arabic" w:hint="cs"/>
          <w:b/>
          <w:i/>
          <w:noProof/>
          <w:color w:val="auto"/>
          <w:sz w:val="20"/>
          <w:szCs w:val="20"/>
          <w:rtl/>
          <w:lang w:val="en-GB" w:eastAsia="fr-CH"/>
        </w:rPr>
        <w:t>/</w:t>
      </w:r>
      <w:r w:rsidR="00E43321" w:rsidRPr="002003A4">
        <w:rPr>
          <w:rFonts w:ascii="Simplified Arabic" w:eastAsia="MS Mincho" w:hAnsi="Simplified Arabic" w:cs="Simplified Arabic"/>
          <w:bCs/>
          <w:noProof/>
          <w:color w:val="auto"/>
          <w:sz w:val="20"/>
          <w:szCs w:val="20"/>
          <w:lang w:val="en-GB" w:eastAsia="fr-CH"/>
        </w:rPr>
        <w:t>2755</w:t>
      </w:r>
      <w:r w:rsidR="00E43321" w:rsidRPr="002003A4">
        <w:rPr>
          <w:rFonts w:ascii="Simplified Arabic" w:eastAsia="MS Mincho" w:hAnsi="Simplified Arabic" w:cs="Simplified Arabic" w:hint="cs"/>
          <w:b/>
          <w:i/>
          <w:noProof/>
          <w:color w:val="auto"/>
          <w:sz w:val="20"/>
          <w:szCs w:val="20"/>
          <w:rtl/>
          <w:lang w:val="en-GB" w:eastAsia="fr-CH"/>
        </w:rPr>
        <w:t xml:space="preserve"> ليبرة.</w:t>
      </w:r>
      <w:r w:rsidR="00515729" w:rsidRPr="002003A4">
        <w:rPr>
          <w:rFonts w:ascii="Simplified Arabic" w:eastAsia="MS Mincho" w:hAnsi="Simplified Arabic" w:cs="Simplified Arabic" w:hint="cs"/>
          <w:b/>
          <w:i/>
          <w:noProof/>
          <w:color w:val="auto"/>
          <w:sz w:val="20"/>
          <w:szCs w:val="20"/>
          <w:rtl/>
          <w:lang w:val="en-GB" w:eastAsia="fr-CH"/>
        </w:rPr>
        <w:t xml:space="preserve"> وعن ذلك يقول </w:t>
      </w:r>
      <w:r w:rsidR="00515729" w:rsidRPr="002003A4">
        <w:rPr>
          <w:rFonts w:ascii="Simplified Arabic" w:eastAsia="MS Mincho" w:hAnsi="Simplified Arabic" w:cs="Simplified Arabic"/>
          <w:bCs/>
          <w:noProof/>
          <w:color w:val="auto"/>
          <w:sz w:val="20"/>
          <w:szCs w:val="20"/>
          <w:lang w:val="en-GB" w:eastAsia="fr-CH"/>
        </w:rPr>
        <w:t>Veasey</w:t>
      </w:r>
      <w:r w:rsidR="00515729" w:rsidRPr="002003A4">
        <w:rPr>
          <w:rFonts w:ascii="Simplified Arabic" w:eastAsia="MS Mincho" w:hAnsi="Simplified Arabic" w:cs="Simplified Arabic" w:hint="cs"/>
          <w:b/>
          <w:i/>
          <w:noProof/>
          <w:color w:val="auto"/>
          <w:sz w:val="20"/>
          <w:szCs w:val="20"/>
          <w:rtl/>
          <w:lang w:val="en-GB" w:eastAsia="fr-CH"/>
        </w:rPr>
        <w:t xml:space="preserve">: </w:t>
      </w:r>
      <w:r w:rsidR="00515729" w:rsidRPr="002003A4">
        <w:rPr>
          <w:rFonts w:ascii="Simplified Arabic" w:eastAsia="MS Mincho" w:hAnsi="Simplified Arabic" w:cs="Simplified Arabic" w:hint="cs"/>
          <w:b/>
          <w:iCs/>
          <w:noProof/>
          <w:color w:val="auto"/>
          <w:sz w:val="20"/>
          <w:szCs w:val="20"/>
          <w:rtl/>
          <w:lang w:val="en-GB" w:eastAsia="fr-CH"/>
        </w:rPr>
        <w:t>"</w:t>
      </w:r>
      <w:r w:rsidR="00526C09" w:rsidRPr="002003A4">
        <w:rPr>
          <w:rFonts w:ascii="Simplified Arabic" w:eastAsia="MS Mincho" w:hAnsi="Simplified Arabic" w:cs="Simplified Arabic" w:hint="cs"/>
          <w:b/>
          <w:iCs/>
          <w:noProof/>
          <w:color w:val="auto"/>
          <w:sz w:val="20"/>
          <w:szCs w:val="20"/>
          <w:rtl/>
          <w:lang w:val="en-GB" w:eastAsia="fr-CH"/>
        </w:rPr>
        <w:t>خلال رحلتي المهنية تعرضت مرتين للإشعاع"</w:t>
      </w:r>
      <w:r w:rsidR="00526C09" w:rsidRPr="002003A4">
        <w:rPr>
          <w:rFonts w:ascii="Simplified Arabic" w:eastAsia="MS Mincho" w:hAnsi="Simplified Arabic" w:cs="Simplified Arabic" w:hint="cs"/>
          <w:b/>
          <w:i/>
          <w:noProof/>
          <w:color w:val="auto"/>
          <w:sz w:val="20"/>
          <w:szCs w:val="20"/>
          <w:rtl/>
          <w:lang w:val="en-GB" w:eastAsia="fr-CH"/>
        </w:rPr>
        <w:t xml:space="preserve">، ويضيف: </w:t>
      </w:r>
      <w:r w:rsidR="00526C09" w:rsidRPr="002003A4">
        <w:rPr>
          <w:rFonts w:ascii="Simplified Arabic" w:eastAsia="MS Mincho" w:hAnsi="Simplified Arabic" w:cs="Simplified Arabic" w:hint="cs"/>
          <w:b/>
          <w:iCs/>
          <w:noProof/>
          <w:color w:val="auto"/>
          <w:sz w:val="20"/>
          <w:szCs w:val="20"/>
          <w:rtl/>
          <w:lang w:val="en-GB" w:eastAsia="fr-CH"/>
        </w:rPr>
        <w:t>"</w:t>
      </w:r>
      <w:r w:rsidR="009D6AE8" w:rsidRPr="002003A4">
        <w:rPr>
          <w:rFonts w:ascii="Simplified Arabic" w:eastAsia="MS Mincho" w:hAnsi="Simplified Arabic" w:cs="Simplified Arabic" w:hint="cs"/>
          <w:b/>
          <w:iCs/>
          <w:noProof/>
          <w:color w:val="auto"/>
          <w:sz w:val="20"/>
          <w:szCs w:val="20"/>
          <w:rtl/>
          <w:lang w:val="en-GB" w:eastAsia="fr-CH"/>
        </w:rPr>
        <w:t xml:space="preserve">وهاتان المرتان </w:t>
      </w:r>
      <w:r w:rsidR="00A7615B" w:rsidRPr="002003A4">
        <w:rPr>
          <w:rFonts w:ascii="Simplified Arabic" w:eastAsia="MS Mincho" w:hAnsi="Simplified Arabic" w:cs="Simplified Arabic" w:hint="cs"/>
          <w:b/>
          <w:iCs/>
          <w:noProof/>
          <w:color w:val="auto"/>
          <w:sz w:val="20"/>
          <w:szCs w:val="20"/>
          <w:rtl/>
          <w:lang w:val="en-GB" w:eastAsia="fr-CH"/>
        </w:rPr>
        <w:t>ت</w:t>
      </w:r>
      <w:r w:rsidR="009D6AE8" w:rsidRPr="002003A4">
        <w:rPr>
          <w:rFonts w:ascii="Simplified Arabic" w:eastAsia="MS Mincho" w:hAnsi="Simplified Arabic" w:cs="Simplified Arabic" w:hint="cs"/>
          <w:b/>
          <w:iCs/>
          <w:noProof/>
          <w:color w:val="auto"/>
          <w:sz w:val="20"/>
          <w:szCs w:val="20"/>
          <w:rtl/>
          <w:lang w:val="en-GB" w:eastAsia="fr-CH"/>
        </w:rPr>
        <w:t xml:space="preserve">مثّلان قدراً كبيراً للغاية، لأن الإشعاع يظل يلازمك طوال حياتك. </w:t>
      </w:r>
      <w:r w:rsidR="001A6E43" w:rsidRPr="002003A4">
        <w:rPr>
          <w:rFonts w:ascii="Simplified Arabic" w:eastAsia="MS Mincho" w:hAnsi="Simplified Arabic" w:cs="Simplified Arabic" w:hint="cs"/>
          <w:b/>
          <w:iCs/>
          <w:noProof/>
          <w:color w:val="auto"/>
          <w:sz w:val="20"/>
          <w:szCs w:val="20"/>
          <w:rtl/>
          <w:lang w:val="en-GB" w:eastAsia="fr-CH"/>
        </w:rPr>
        <w:t xml:space="preserve">فتأثيره </w:t>
      </w:r>
      <w:r w:rsidR="009D6AE8" w:rsidRPr="002003A4">
        <w:rPr>
          <w:rFonts w:ascii="Simplified Arabic" w:eastAsia="MS Mincho" w:hAnsi="Simplified Arabic" w:cs="Simplified Arabic" w:hint="cs"/>
          <w:b/>
          <w:iCs/>
          <w:noProof/>
          <w:color w:val="auto"/>
          <w:sz w:val="20"/>
          <w:szCs w:val="20"/>
          <w:rtl/>
          <w:lang w:val="en-GB" w:eastAsia="fr-CH"/>
        </w:rPr>
        <w:t>تراكمي"</w:t>
      </w:r>
      <w:r w:rsidR="009D6AE8" w:rsidRPr="002003A4">
        <w:rPr>
          <w:rFonts w:ascii="Simplified Arabic" w:eastAsia="MS Mincho" w:hAnsi="Simplified Arabic" w:cs="Simplified Arabic" w:hint="cs"/>
          <w:b/>
          <w:i/>
          <w:noProof/>
          <w:color w:val="auto"/>
          <w:sz w:val="20"/>
          <w:szCs w:val="20"/>
          <w:rtl/>
          <w:lang w:val="en-GB" w:eastAsia="fr-CH"/>
        </w:rPr>
        <w:t>.</w:t>
      </w:r>
    </w:p>
    <w:p w:rsidR="002E797B" w:rsidRPr="002003A4" w:rsidRDefault="002E797B" w:rsidP="002E797B">
      <w:pPr>
        <w:pStyle w:val="Default"/>
        <w:bidi/>
        <w:jc w:val="both"/>
        <w:rPr>
          <w:rFonts w:ascii="Simplified Arabic" w:eastAsia="MS Mincho" w:hAnsi="Simplified Arabic" w:cs="Simplified Arabic"/>
          <w:bCs/>
          <w:color w:val="auto"/>
          <w:sz w:val="10"/>
          <w:szCs w:val="10"/>
          <w:lang w:val="en-GB" w:eastAsia="fr-CH" w:bidi="ar-AE"/>
        </w:rPr>
      </w:pPr>
    </w:p>
    <w:p w:rsidR="006E0F9A" w:rsidRPr="002003A4" w:rsidRDefault="006E0F9A" w:rsidP="008A426E">
      <w:pPr>
        <w:pStyle w:val="Default"/>
        <w:bidi/>
        <w:jc w:val="both"/>
        <w:rPr>
          <w:rFonts w:ascii="Simplified Arabic" w:eastAsia="MS Mincho" w:hAnsi="Simplified Arabic" w:cs="Simplified Arabic"/>
          <w:b/>
          <w:noProof/>
          <w:color w:val="auto"/>
          <w:sz w:val="20"/>
          <w:szCs w:val="20"/>
          <w:lang w:val="en-GB" w:eastAsia="fr-CH"/>
        </w:rPr>
      </w:pPr>
      <w:r w:rsidRPr="002003A4">
        <w:rPr>
          <w:rFonts w:ascii="Simplified Arabic" w:eastAsia="MS Mincho" w:hAnsi="Simplified Arabic" w:cs="Simplified Arabic" w:hint="cs"/>
          <w:b/>
          <w:noProof/>
          <w:color w:val="auto"/>
          <w:sz w:val="20"/>
          <w:szCs w:val="20"/>
          <w:rtl/>
          <w:lang w:val="en-GB" w:eastAsia="fr-CH"/>
        </w:rPr>
        <w:t>و</w:t>
      </w:r>
      <w:r w:rsidR="00106132" w:rsidRPr="002003A4">
        <w:rPr>
          <w:rFonts w:ascii="Simplified Arabic" w:eastAsia="MS Mincho" w:hAnsi="Simplified Arabic" w:cs="Simplified Arabic" w:hint="cs"/>
          <w:b/>
          <w:noProof/>
          <w:color w:val="auto"/>
          <w:sz w:val="20"/>
          <w:szCs w:val="20"/>
          <w:rtl/>
          <w:lang w:val="en-GB" w:eastAsia="fr-CH"/>
        </w:rPr>
        <w:t xml:space="preserve">تعني </w:t>
      </w:r>
      <w:r w:rsidRPr="002003A4">
        <w:rPr>
          <w:rFonts w:ascii="Simplified Arabic" w:eastAsia="MS Mincho" w:hAnsi="Simplified Arabic" w:cs="Simplified Arabic" w:hint="cs"/>
          <w:b/>
          <w:noProof/>
          <w:color w:val="auto"/>
          <w:sz w:val="20"/>
          <w:szCs w:val="20"/>
          <w:rtl/>
          <w:lang w:val="en-GB" w:eastAsia="fr-CH"/>
        </w:rPr>
        <w:t xml:space="preserve">مستويات الإشعاع الشديدة الارتفاع هذه أنه عند التقاط صورة لإنسان أو حيوان، يتحتم على </w:t>
      </w:r>
      <w:r w:rsidRPr="002003A4">
        <w:rPr>
          <w:rFonts w:ascii="Simplified Arabic" w:eastAsia="MS Mincho" w:hAnsi="Simplified Arabic" w:cs="Simplified Arabic"/>
          <w:bCs/>
          <w:noProof/>
          <w:color w:val="auto"/>
          <w:sz w:val="20"/>
          <w:szCs w:val="20"/>
          <w:lang w:val="en-GB" w:eastAsia="fr-CH"/>
        </w:rPr>
        <w:t>Veasey</w:t>
      </w:r>
      <w:r w:rsidRPr="002003A4">
        <w:rPr>
          <w:rFonts w:ascii="Simplified Arabic" w:eastAsia="MS Mincho" w:hAnsi="Simplified Arabic" w:cs="Simplified Arabic" w:hint="cs"/>
          <w:b/>
          <w:noProof/>
          <w:color w:val="auto"/>
          <w:sz w:val="20"/>
          <w:szCs w:val="20"/>
          <w:rtl/>
          <w:lang w:val="en-GB" w:eastAsia="fr-CH"/>
        </w:rPr>
        <w:t xml:space="preserve"> استعمال إما هيكل عظمي أو جثّة لكائن مُتوفى حديثاً بعد التبرُّع بها. وعن ذلك يقول: </w:t>
      </w:r>
      <w:r w:rsidRPr="002003A4">
        <w:rPr>
          <w:rFonts w:ascii="Simplified Arabic" w:eastAsia="MS Mincho" w:hAnsi="Simplified Arabic" w:cs="Simplified Arabic" w:hint="cs"/>
          <w:b/>
          <w:i/>
          <w:iCs/>
          <w:noProof/>
          <w:color w:val="auto"/>
          <w:sz w:val="20"/>
          <w:szCs w:val="20"/>
          <w:rtl/>
          <w:lang w:val="en-GB" w:eastAsia="fr-CH"/>
        </w:rPr>
        <w:t>"الناس يتبرع</w:t>
      </w:r>
      <w:r w:rsidR="008A426E" w:rsidRPr="002003A4">
        <w:rPr>
          <w:rFonts w:ascii="Simplified Arabic" w:eastAsia="MS Mincho" w:hAnsi="Simplified Arabic" w:cs="Simplified Arabic" w:hint="cs"/>
          <w:b/>
          <w:i/>
          <w:iCs/>
          <w:noProof/>
          <w:color w:val="auto"/>
          <w:sz w:val="20"/>
          <w:szCs w:val="20"/>
          <w:rtl/>
          <w:lang w:val="en-GB" w:eastAsia="fr-CH"/>
        </w:rPr>
        <w:t>و</w:t>
      </w:r>
      <w:r w:rsidRPr="002003A4">
        <w:rPr>
          <w:rFonts w:ascii="Simplified Arabic" w:eastAsia="MS Mincho" w:hAnsi="Simplified Arabic" w:cs="Simplified Arabic" w:hint="cs"/>
          <w:b/>
          <w:i/>
          <w:iCs/>
          <w:noProof/>
          <w:color w:val="auto"/>
          <w:sz w:val="20"/>
          <w:szCs w:val="20"/>
          <w:rtl/>
          <w:lang w:val="en-GB" w:eastAsia="fr-CH"/>
        </w:rPr>
        <w:t>ن بأجسادهم للفنون والعلوم. وحينما ي</w:t>
      </w:r>
      <w:r w:rsidR="00F9599A" w:rsidRPr="002003A4">
        <w:rPr>
          <w:rFonts w:ascii="Simplified Arabic" w:eastAsia="MS Mincho" w:hAnsi="Simplified Arabic" w:cs="Simplified Arabic" w:hint="cs"/>
          <w:b/>
          <w:i/>
          <w:iCs/>
          <w:noProof/>
          <w:color w:val="auto"/>
          <w:sz w:val="20"/>
          <w:szCs w:val="20"/>
          <w:rtl/>
          <w:lang w:val="en-GB" w:eastAsia="fr-CH"/>
        </w:rPr>
        <w:t>ُ</w:t>
      </w:r>
      <w:r w:rsidRPr="002003A4">
        <w:rPr>
          <w:rFonts w:ascii="Simplified Arabic" w:eastAsia="MS Mincho" w:hAnsi="Simplified Arabic" w:cs="Simplified Arabic" w:hint="cs"/>
          <w:b/>
          <w:i/>
          <w:iCs/>
          <w:noProof/>
          <w:color w:val="auto"/>
          <w:sz w:val="20"/>
          <w:szCs w:val="20"/>
          <w:rtl/>
          <w:lang w:val="en-GB" w:eastAsia="fr-CH"/>
        </w:rPr>
        <w:t>قد</w:t>
      </w:r>
      <w:r w:rsidR="00F9599A" w:rsidRPr="002003A4">
        <w:rPr>
          <w:rFonts w:ascii="Simplified Arabic" w:eastAsia="MS Mincho" w:hAnsi="Simplified Arabic" w:cs="Simplified Arabic" w:hint="cs"/>
          <w:b/>
          <w:i/>
          <w:iCs/>
          <w:noProof/>
          <w:color w:val="auto"/>
          <w:sz w:val="20"/>
          <w:szCs w:val="20"/>
          <w:rtl/>
          <w:lang w:val="en-GB" w:eastAsia="fr-CH"/>
        </w:rPr>
        <w:t>ِ</w:t>
      </w:r>
      <w:r w:rsidRPr="002003A4">
        <w:rPr>
          <w:rFonts w:ascii="Simplified Arabic" w:eastAsia="MS Mincho" w:hAnsi="Simplified Arabic" w:cs="Simplified Arabic" w:hint="cs"/>
          <w:b/>
          <w:i/>
          <w:iCs/>
          <w:noProof/>
          <w:color w:val="auto"/>
          <w:sz w:val="20"/>
          <w:szCs w:val="20"/>
          <w:rtl/>
          <w:lang w:val="en-GB" w:eastAsia="fr-CH"/>
        </w:rPr>
        <w:t>م</w:t>
      </w:r>
      <w:r w:rsidR="00F9599A" w:rsidRPr="002003A4">
        <w:rPr>
          <w:rFonts w:ascii="Simplified Arabic" w:eastAsia="MS Mincho" w:hAnsi="Simplified Arabic" w:cs="Simplified Arabic" w:hint="cs"/>
          <w:b/>
          <w:i/>
          <w:iCs/>
          <w:noProof/>
          <w:color w:val="auto"/>
          <w:sz w:val="20"/>
          <w:szCs w:val="20"/>
          <w:rtl/>
          <w:lang w:val="en-GB" w:eastAsia="fr-CH"/>
        </w:rPr>
        <w:t>ُ</w:t>
      </w:r>
      <w:r w:rsidRPr="002003A4">
        <w:rPr>
          <w:rFonts w:ascii="Simplified Arabic" w:eastAsia="MS Mincho" w:hAnsi="Simplified Arabic" w:cs="Simplified Arabic" w:hint="cs"/>
          <w:b/>
          <w:i/>
          <w:iCs/>
          <w:noProof/>
          <w:color w:val="auto"/>
          <w:sz w:val="20"/>
          <w:szCs w:val="20"/>
          <w:rtl/>
          <w:lang w:val="en-GB" w:eastAsia="fr-CH"/>
        </w:rPr>
        <w:t xml:space="preserve">ون على ذلك، </w:t>
      </w:r>
      <w:r w:rsidR="008A45D2" w:rsidRPr="002003A4">
        <w:rPr>
          <w:rFonts w:ascii="Simplified Arabic" w:eastAsia="MS Mincho" w:hAnsi="Simplified Arabic" w:cs="Simplified Arabic" w:hint="cs"/>
          <w:b/>
          <w:i/>
          <w:iCs/>
          <w:noProof/>
          <w:color w:val="auto"/>
          <w:sz w:val="20"/>
          <w:szCs w:val="20"/>
          <w:rtl/>
          <w:lang w:val="en-GB" w:eastAsia="fr-CH"/>
        </w:rPr>
        <w:t xml:space="preserve">أكون في </w:t>
      </w:r>
      <w:r w:rsidRPr="002003A4">
        <w:rPr>
          <w:rFonts w:ascii="Simplified Arabic" w:eastAsia="MS Mincho" w:hAnsi="Simplified Arabic" w:cs="Simplified Arabic" w:hint="cs"/>
          <w:b/>
          <w:i/>
          <w:iCs/>
          <w:noProof/>
          <w:color w:val="auto"/>
          <w:sz w:val="20"/>
          <w:szCs w:val="20"/>
          <w:rtl/>
          <w:lang w:val="en-GB" w:eastAsia="fr-CH"/>
        </w:rPr>
        <w:t>قائمة الانتظار"</w:t>
      </w:r>
      <w:r w:rsidRPr="002003A4">
        <w:rPr>
          <w:rFonts w:ascii="Simplified Arabic" w:eastAsia="MS Mincho" w:hAnsi="Simplified Arabic" w:cs="Simplified Arabic" w:hint="cs"/>
          <w:b/>
          <w:noProof/>
          <w:color w:val="auto"/>
          <w:sz w:val="20"/>
          <w:szCs w:val="20"/>
          <w:rtl/>
          <w:lang w:val="en-GB" w:eastAsia="fr-CH"/>
        </w:rPr>
        <w:t>.</w:t>
      </w:r>
    </w:p>
    <w:p w:rsidR="002E797B" w:rsidRPr="002003A4" w:rsidRDefault="002E797B" w:rsidP="002E797B">
      <w:pPr>
        <w:pStyle w:val="Default"/>
        <w:bidi/>
        <w:jc w:val="both"/>
        <w:rPr>
          <w:rFonts w:ascii="Simplified Arabic" w:eastAsia="MS Mincho" w:hAnsi="Simplified Arabic" w:cs="Simplified Arabic"/>
          <w:bCs/>
          <w:color w:val="auto"/>
          <w:sz w:val="10"/>
          <w:szCs w:val="10"/>
          <w:lang w:val="en-GB" w:eastAsia="fr-CH" w:bidi="ar-AE"/>
        </w:rPr>
      </w:pPr>
    </w:p>
    <w:p w:rsidR="00F00D62" w:rsidRPr="002003A4" w:rsidRDefault="00DF2B0F" w:rsidP="009566CB">
      <w:pPr>
        <w:pStyle w:val="Default"/>
        <w:bidi/>
        <w:jc w:val="both"/>
        <w:rPr>
          <w:rFonts w:ascii="Simplified Arabic" w:eastAsia="MS Mincho" w:hAnsi="Simplified Arabic" w:cs="Simplified Arabic"/>
          <w:b/>
          <w:color w:val="auto"/>
          <w:sz w:val="20"/>
          <w:szCs w:val="20"/>
          <w:rtl/>
          <w:lang w:val="en-GB" w:eastAsia="fr-CH"/>
        </w:rPr>
      </w:pPr>
      <w:proofErr w:type="gramStart"/>
      <w:r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/>
        </w:rPr>
        <w:lastRenderedPageBreak/>
        <w:t>و</w:t>
      </w:r>
      <w:r w:rsidR="007A25A9"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/>
        </w:rPr>
        <w:t>تخضع</w:t>
      </w:r>
      <w:proofErr w:type="gramEnd"/>
      <w:r w:rsidR="007A25A9"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/>
        </w:rPr>
        <w:t xml:space="preserve"> </w:t>
      </w:r>
      <w:r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/>
        </w:rPr>
        <w:t xml:space="preserve">كل </w:t>
      </w:r>
      <w:r w:rsidR="00AC1C59"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/>
        </w:rPr>
        <w:t xml:space="preserve">صورة يتم التقاطها </w:t>
      </w:r>
      <w:r w:rsidR="007A25A9"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/>
        </w:rPr>
        <w:t>ل</w:t>
      </w:r>
      <w:r w:rsidR="00843F2B"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/>
        </w:rPr>
        <w:t>مقياس رسم موحد</w:t>
      </w:r>
      <w:r w:rsidR="007B6312"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/>
        </w:rPr>
        <w:t>،</w:t>
      </w:r>
      <w:r w:rsidR="00843F2B"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/>
        </w:rPr>
        <w:t xml:space="preserve"> ويتم التقاطها في مقاطع تبلغ أبعادها </w:t>
      </w:r>
      <w:r w:rsidR="00843F2B" w:rsidRPr="002003A4">
        <w:rPr>
          <w:rFonts w:ascii="Simplified Arabic" w:eastAsia="MS Mincho" w:hAnsi="Simplified Arabic" w:cs="Simplified Arabic"/>
          <w:bCs/>
          <w:noProof/>
          <w:color w:val="auto"/>
          <w:sz w:val="20"/>
          <w:szCs w:val="20"/>
          <w:lang w:val="en-GB" w:eastAsia="fr-CH"/>
        </w:rPr>
        <w:t>35</w:t>
      </w:r>
      <w:r w:rsidR="00843F2B" w:rsidRPr="002003A4">
        <w:rPr>
          <w:rFonts w:ascii="Simplified Arabic" w:eastAsia="MS Mincho" w:hAnsi="Simplified Arabic" w:cs="Simplified Arabic" w:hint="cs"/>
          <w:bCs/>
          <w:noProof/>
          <w:color w:val="auto"/>
          <w:sz w:val="20"/>
          <w:szCs w:val="20"/>
          <w:rtl/>
          <w:lang w:val="en-GB" w:eastAsia="fr-CH"/>
        </w:rPr>
        <w:t xml:space="preserve"> × </w:t>
      </w:r>
      <w:r w:rsidR="00843F2B" w:rsidRPr="002003A4">
        <w:rPr>
          <w:rFonts w:ascii="Simplified Arabic" w:eastAsia="MS Mincho" w:hAnsi="Simplified Arabic" w:cs="Simplified Arabic"/>
          <w:bCs/>
          <w:noProof/>
          <w:color w:val="auto"/>
          <w:sz w:val="20"/>
          <w:szCs w:val="20"/>
          <w:lang w:val="en-GB" w:eastAsia="fr-CH"/>
        </w:rPr>
        <w:t>43</w:t>
      </w:r>
      <w:r w:rsidR="00843F2B" w:rsidRPr="002003A4">
        <w:rPr>
          <w:rFonts w:ascii="Simplified Arabic" w:eastAsia="MS Mincho" w:hAnsi="Simplified Arabic" w:cs="Simplified Arabic" w:hint="cs"/>
          <w:bCs/>
          <w:noProof/>
          <w:color w:val="auto"/>
          <w:sz w:val="20"/>
          <w:szCs w:val="20"/>
          <w:rtl/>
          <w:lang w:val="en-GB" w:eastAsia="fr-CH"/>
        </w:rPr>
        <w:t xml:space="preserve"> </w:t>
      </w:r>
      <w:r w:rsidR="00843F2B" w:rsidRPr="002003A4">
        <w:rPr>
          <w:rFonts w:ascii="Simplified Arabic" w:eastAsia="MS Mincho" w:hAnsi="Simplified Arabic" w:cs="Simplified Arabic" w:hint="cs"/>
          <w:b/>
          <w:noProof/>
          <w:color w:val="auto"/>
          <w:sz w:val="20"/>
          <w:szCs w:val="20"/>
          <w:rtl/>
          <w:lang w:val="en-GB" w:eastAsia="fr-CH"/>
        </w:rPr>
        <w:t>سنتيمتراً</w:t>
      </w:r>
      <w:r w:rsidR="00843F2B" w:rsidRPr="002003A4">
        <w:rPr>
          <w:rFonts w:ascii="Simplified Arabic" w:eastAsia="MS Mincho" w:hAnsi="Simplified Arabic" w:cs="Simplified Arabic" w:hint="cs"/>
          <w:bCs/>
          <w:noProof/>
          <w:color w:val="auto"/>
          <w:sz w:val="20"/>
          <w:szCs w:val="20"/>
          <w:rtl/>
          <w:lang w:val="en-GB" w:eastAsia="fr-CH"/>
        </w:rPr>
        <w:t xml:space="preserve"> (</w:t>
      </w:r>
      <w:r w:rsidR="00843F2B" w:rsidRPr="002003A4">
        <w:rPr>
          <w:rFonts w:ascii="Simplified Arabic" w:eastAsia="MS Mincho" w:hAnsi="Simplified Arabic" w:cs="Simplified Arabic" w:hint="cs"/>
          <w:b/>
          <w:noProof/>
          <w:color w:val="auto"/>
          <w:sz w:val="20"/>
          <w:szCs w:val="20"/>
          <w:rtl/>
          <w:lang w:val="en-GB" w:eastAsia="fr-CH"/>
        </w:rPr>
        <w:t>14 × 17 بوصة</w:t>
      </w:r>
      <w:r w:rsidR="00843F2B" w:rsidRPr="002003A4">
        <w:rPr>
          <w:rFonts w:ascii="Simplified Arabic" w:eastAsia="MS Mincho" w:hAnsi="Simplified Arabic" w:cs="Simplified Arabic" w:hint="cs"/>
          <w:bCs/>
          <w:noProof/>
          <w:color w:val="auto"/>
          <w:sz w:val="20"/>
          <w:szCs w:val="20"/>
          <w:rtl/>
          <w:lang w:val="en-GB" w:eastAsia="fr-CH"/>
        </w:rPr>
        <w:t>)</w:t>
      </w:r>
      <w:r w:rsidR="00843F2B" w:rsidRPr="002003A4">
        <w:rPr>
          <w:rFonts w:ascii="Simplified Arabic" w:eastAsia="MS Mincho" w:hAnsi="Simplified Arabic" w:cs="Simplified Arabic" w:hint="cs"/>
          <w:b/>
          <w:noProof/>
          <w:color w:val="auto"/>
          <w:sz w:val="20"/>
          <w:szCs w:val="20"/>
          <w:rtl/>
          <w:lang w:val="en-GB" w:eastAsia="fr-CH"/>
        </w:rPr>
        <w:t>. وهذه المساحة تكون أكثر من كافية حال تصوير مصباح كهربائي، ولكنها ليست كذلك عند تصوير سيارة "</w:t>
      </w:r>
      <w:r w:rsidR="00843F2B"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/>
        </w:rPr>
        <w:t>فولكس فاغن بيتل"</w:t>
      </w:r>
      <w:r w:rsidR="00000E00"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/>
        </w:rPr>
        <w:t xml:space="preserve">، وهذا يعني أنه يتوجّب على </w:t>
      </w:r>
      <w:r w:rsidR="00000E00" w:rsidRPr="002003A4">
        <w:rPr>
          <w:rFonts w:ascii="Simplified Arabic" w:eastAsia="MS Mincho" w:hAnsi="Simplified Arabic" w:cs="Simplified Arabic"/>
          <w:bCs/>
          <w:noProof/>
          <w:color w:val="auto"/>
          <w:sz w:val="20"/>
          <w:szCs w:val="20"/>
          <w:lang w:val="en-GB" w:eastAsia="fr-CH"/>
        </w:rPr>
        <w:t>Veasey</w:t>
      </w:r>
      <w:r w:rsidR="00000E00"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/>
        </w:rPr>
        <w:t xml:space="preserve"> تفكيك </w:t>
      </w:r>
      <w:r w:rsidR="00DC0815"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/>
        </w:rPr>
        <w:t xml:space="preserve">المركبة ككل، ثم تصوير كل مكوّن على حدة بالأشعة السينية </w:t>
      </w:r>
      <w:r w:rsidR="00DC0815" w:rsidRPr="002003A4">
        <w:rPr>
          <w:rFonts w:ascii="Simplified Arabic" w:eastAsia="MS Mincho" w:hAnsi="Simplified Arabic" w:cs="Simplified Arabic"/>
          <w:b/>
          <w:color w:val="auto"/>
          <w:sz w:val="20"/>
          <w:szCs w:val="20"/>
          <w:rtl/>
          <w:lang w:val="en-GB" w:eastAsia="fr-CH"/>
        </w:rPr>
        <w:t>–</w:t>
      </w:r>
      <w:r w:rsidR="00DC0815"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/>
        </w:rPr>
        <w:t xml:space="preserve"> وهو مجهود يستمر لمدة شهور وشهور من العمل.</w:t>
      </w:r>
    </w:p>
    <w:p w:rsidR="002E797B" w:rsidRPr="002003A4" w:rsidRDefault="002E797B" w:rsidP="002E797B">
      <w:pPr>
        <w:pStyle w:val="Default"/>
        <w:bidi/>
        <w:jc w:val="both"/>
        <w:rPr>
          <w:rFonts w:ascii="Simplified Arabic" w:eastAsia="MS Mincho" w:hAnsi="Simplified Arabic" w:cs="Simplified Arabic"/>
          <w:bCs/>
          <w:color w:val="auto"/>
          <w:sz w:val="10"/>
          <w:szCs w:val="10"/>
          <w:lang w:val="en-GB" w:eastAsia="fr-CH" w:bidi="ar-AE"/>
        </w:rPr>
      </w:pPr>
    </w:p>
    <w:p w:rsidR="00DC0815" w:rsidRPr="002003A4" w:rsidRDefault="00DC0815" w:rsidP="003C5A67">
      <w:pPr>
        <w:pStyle w:val="Default"/>
        <w:bidi/>
        <w:jc w:val="both"/>
        <w:rPr>
          <w:rFonts w:ascii="Simplified Arabic" w:eastAsia="MS Mincho" w:hAnsi="Simplified Arabic" w:cs="Simplified Arabic"/>
          <w:b/>
          <w:i/>
          <w:color w:val="auto"/>
          <w:sz w:val="20"/>
          <w:szCs w:val="20"/>
          <w:rtl/>
          <w:lang w:val="en-GB" w:eastAsia="fr-CH"/>
        </w:rPr>
      </w:pPr>
      <w:proofErr w:type="gramStart"/>
      <w:r w:rsidRPr="002003A4">
        <w:rPr>
          <w:rFonts w:ascii="Simplified Arabic" w:eastAsia="MS Mincho" w:hAnsi="Simplified Arabic" w:cs="Simplified Arabic" w:hint="cs"/>
          <w:b/>
          <w:i/>
          <w:color w:val="auto"/>
          <w:sz w:val="20"/>
          <w:szCs w:val="20"/>
          <w:rtl/>
          <w:lang w:val="en-GB" w:eastAsia="fr-CH"/>
        </w:rPr>
        <w:t>وعن</w:t>
      </w:r>
      <w:proofErr w:type="gramEnd"/>
      <w:r w:rsidRPr="002003A4">
        <w:rPr>
          <w:rFonts w:ascii="Simplified Arabic" w:eastAsia="MS Mincho" w:hAnsi="Simplified Arabic" w:cs="Simplified Arabic" w:hint="cs"/>
          <w:b/>
          <w:i/>
          <w:color w:val="auto"/>
          <w:sz w:val="20"/>
          <w:szCs w:val="20"/>
          <w:rtl/>
          <w:lang w:val="en-GB" w:eastAsia="fr-CH"/>
        </w:rPr>
        <w:t xml:space="preserve"> ذلك يقول: </w:t>
      </w:r>
      <w:r w:rsidRPr="002003A4">
        <w:rPr>
          <w:rFonts w:ascii="Simplified Arabic" w:eastAsia="MS Mincho" w:hAnsi="Simplified Arabic" w:cs="Simplified Arabic" w:hint="cs"/>
          <w:b/>
          <w:iCs/>
          <w:color w:val="auto"/>
          <w:sz w:val="20"/>
          <w:szCs w:val="20"/>
          <w:rtl/>
          <w:lang w:val="en-GB" w:eastAsia="fr-CH"/>
        </w:rPr>
        <w:t>"يمكن من الناحية التقنية تصوير سيارة بالأشعة السينية في لقطة واحدة"</w:t>
      </w:r>
      <w:r w:rsidRPr="002003A4">
        <w:rPr>
          <w:rFonts w:ascii="Simplified Arabic" w:eastAsia="MS Mincho" w:hAnsi="Simplified Arabic" w:cs="Simplified Arabic" w:hint="cs"/>
          <w:b/>
          <w:i/>
          <w:color w:val="auto"/>
          <w:sz w:val="20"/>
          <w:szCs w:val="20"/>
          <w:rtl/>
          <w:lang w:val="en-GB" w:eastAsia="fr-CH"/>
        </w:rPr>
        <w:t xml:space="preserve">، ويضيف: </w:t>
      </w:r>
      <w:r w:rsidRPr="002003A4">
        <w:rPr>
          <w:rFonts w:ascii="Simplified Arabic" w:eastAsia="MS Mincho" w:hAnsi="Simplified Arabic" w:cs="Simplified Arabic" w:hint="cs"/>
          <w:b/>
          <w:iCs/>
          <w:color w:val="auto"/>
          <w:sz w:val="20"/>
          <w:szCs w:val="20"/>
          <w:rtl/>
          <w:lang w:val="en-GB" w:eastAsia="fr-CH"/>
        </w:rPr>
        <w:t>"ولكن سيس</w:t>
      </w:r>
      <w:r w:rsidR="00453C61" w:rsidRPr="002003A4">
        <w:rPr>
          <w:rFonts w:ascii="Simplified Arabic" w:eastAsia="MS Mincho" w:hAnsi="Simplified Arabic" w:cs="Simplified Arabic" w:hint="cs"/>
          <w:b/>
          <w:iCs/>
          <w:color w:val="auto"/>
          <w:sz w:val="20"/>
          <w:szCs w:val="20"/>
          <w:rtl/>
          <w:lang w:val="en-GB" w:eastAsia="fr-CH"/>
        </w:rPr>
        <w:t>ف</w:t>
      </w:r>
      <w:r w:rsidRPr="002003A4">
        <w:rPr>
          <w:rFonts w:ascii="Simplified Arabic" w:eastAsia="MS Mincho" w:hAnsi="Simplified Arabic" w:cs="Simplified Arabic" w:hint="cs"/>
          <w:b/>
          <w:iCs/>
          <w:color w:val="auto"/>
          <w:sz w:val="20"/>
          <w:szCs w:val="20"/>
          <w:rtl/>
          <w:lang w:val="en-GB" w:eastAsia="fr-CH"/>
        </w:rPr>
        <w:t>ر ذلك عن صورة مشوّشة للغاية. وبدلاً من ذلك</w:t>
      </w:r>
      <w:r w:rsidR="00EA6022" w:rsidRPr="002003A4">
        <w:rPr>
          <w:rFonts w:ascii="Simplified Arabic" w:eastAsia="MS Mincho" w:hAnsi="Simplified Arabic" w:cs="Simplified Arabic" w:hint="cs"/>
          <w:b/>
          <w:iCs/>
          <w:color w:val="auto"/>
          <w:sz w:val="20"/>
          <w:szCs w:val="20"/>
          <w:rtl/>
          <w:lang w:val="en-GB" w:eastAsia="fr-CH"/>
        </w:rPr>
        <w:t>،</w:t>
      </w:r>
      <w:r w:rsidRPr="002003A4">
        <w:rPr>
          <w:rFonts w:ascii="Simplified Arabic" w:eastAsia="MS Mincho" w:hAnsi="Simplified Arabic" w:cs="Simplified Arabic" w:hint="cs"/>
          <w:b/>
          <w:iCs/>
          <w:color w:val="auto"/>
          <w:sz w:val="20"/>
          <w:szCs w:val="20"/>
          <w:rtl/>
          <w:lang w:val="en-GB" w:eastAsia="fr-CH"/>
        </w:rPr>
        <w:t xml:space="preserve"> أقوم بتفكيك كل شيء، </w:t>
      </w:r>
      <w:r w:rsidR="003C5A67" w:rsidRPr="002003A4">
        <w:rPr>
          <w:rFonts w:ascii="Simplified Arabic" w:eastAsia="MS Mincho" w:hAnsi="Simplified Arabic" w:cs="Simplified Arabic" w:hint="cs"/>
          <w:b/>
          <w:iCs/>
          <w:color w:val="auto"/>
          <w:sz w:val="20"/>
          <w:szCs w:val="20"/>
          <w:rtl/>
          <w:lang w:val="en-GB" w:eastAsia="fr-CH"/>
        </w:rPr>
        <w:t xml:space="preserve">ثم أصوّر </w:t>
      </w:r>
      <w:r w:rsidRPr="002003A4">
        <w:rPr>
          <w:rFonts w:ascii="Simplified Arabic" w:eastAsia="MS Mincho" w:hAnsi="Simplified Arabic" w:cs="Simplified Arabic" w:hint="cs"/>
          <w:b/>
          <w:iCs/>
          <w:color w:val="auto"/>
          <w:sz w:val="20"/>
          <w:szCs w:val="20"/>
          <w:rtl/>
          <w:lang w:val="en-GB" w:eastAsia="fr-CH"/>
        </w:rPr>
        <w:t>كل جزء بالأشعة السينية، وأعالج كل شيء للوصول إلى أجمل صور ممكنه له على الإطلاق، ثم أعيد تجميع كل شيء معاً"</w:t>
      </w:r>
      <w:r w:rsidRPr="002003A4">
        <w:rPr>
          <w:rFonts w:ascii="Simplified Arabic" w:eastAsia="MS Mincho" w:hAnsi="Simplified Arabic" w:cs="Simplified Arabic" w:hint="cs"/>
          <w:b/>
          <w:i/>
          <w:color w:val="auto"/>
          <w:sz w:val="20"/>
          <w:szCs w:val="20"/>
          <w:rtl/>
          <w:lang w:val="en-GB" w:eastAsia="fr-CH"/>
        </w:rPr>
        <w:t>.</w:t>
      </w:r>
    </w:p>
    <w:p w:rsidR="003C5A67" w:rsidRPr="002003A4" w:rsidRDefault="003C5A67" w:rsidP="003C5A67">
      <w:pPr>
        <w:pStyle w:val="Default"/>
        <w:bidi/>
        <w:jc w:val="both"/>
        <w:rPr>
          <w:rFonts w:ascii="Simplified Arabic" w:eastAsia="MS Mincho" w:hAnsi="Simplified Arabic" w:cs="Simplified Arabic"/>
          <w:bCs/>
          <w:color w:val="auto"/>
          <w:sz w:val="10"/>
          <w:szCs w:val="10"/>
          <w:lang w:val="en-GB" w:eastAsia="fr-CH" w:bidi="ar-AE"/>
        </w:rPr>
      </w:pPr>
    </w:p>
    <w:p w:rsidR="00011B40" w:rsidRPr="002003A4" w:rsidRDefault="00011B40" w:rsidP="00944FA2">
      <w:pPr>
        <w:pStyle w:val="Default"/>
        <w:bidi/>
        <w:jc w:val="both"/>
        <w:rPr>
          <w:rFonts w:ascii="Simplified Arabic" w:hAnsi="Simplified Arabic" w:cs="Simplified Arabic"/>
          <w:b/>
          <w:noProof/>
          <w:color w:val="auto"/>
          <w:sz w:val="20"/>
          <w:szCs w:val="20"/>
          <w:rtl/>
          <w:lang w:val="en-US" w:eastAsia="fr-CH" w:bidi="ar-AE"/>
        </w:rPr>
      </w:pPr>
      <w:r w:rsidRPr="002003A4">
        <w:rPr>
          <w:rFonts w:ascii="Simplified Arabic" w:hAnsi="Simplified Arabic" w:cs="Simplified Arabic" w:hint="cs"/>
          <w:b/>
          <w:noProof/>
          <w:color w:val="auto"/>
          <w:sz w:val="20"/>
          <w:szCs w:val="20"/>
          <w:rtl/>
          <w:lang w:val="en-GB" w:eastAsia="fr-CH"/>
        </w:rPr>
        <w:t>و</w:t>
      </w:r>
      <w:r w:rsidR="00944FA2" w:rsidRPr="002003A4">
        <w:rPr>
          <w:rFonts w:ascii="Simplified Arabic" w:hAnsi="Simplified Arabic" w:cs="Simplified Arabic" w:hint="cs"/>
          <w:b/>
          <w:noProof/>
          <w:color w:val="auto"/>
          <w:sz w:val="20"/>
          <w:szCs w:val="20"/>
          <w:rtl/>
          <w:lang w:val="en-GB" w:eastAsia="fr-CH"/>
        </w:rPr>
        <w:t>في النهاية</w:t>
      </w:r>
      <w:r w:rsidR="0001701E" w:rsidRPr="002003A4">
        <w:rPr>
          <w:rFonts w:ascii="Simplified Arabic" w:hAnsi="Simplified Arabic" w:cs="Simplified Arabic" w:hint="cs"/>
          <w:b/>
          <w:noProof/>
          <w:color w:val="auto"/>
          <w:sz w:val="20"/>
          <w:szCs w:val="20"/>
          <w:rtl/>
          <w:lang w:val="en-GB" w:eastAsia="fr-CH"/>
        </w:rPr>
        <w:t xml:space="preserve">، يحوّل </w:t>
      </w:r>
      <w:r w:rsidRPr="002003A4">
        <w:rPr>
          <w:rFonts w:ascii="Simplified Arabic" w:eastAsia="MS Mincho" w:hAnsi="Simplified Arabic" w:cs="Simplified Arabic"/>
          <w:bCs/>
          <w:noProof/>
          <w:color w:val="auto"/>
          <w:sz w:val="20"/>
          <w:szCs w:val="20"/>
          <w:lang w:val="en-GB" w:eastAsia="fr-CH"/>
        </w:rPr>
        <w:t>Veasey</w:t>
      </w:r>
      <w:r w:rsidR="0001701E" w:rsidRPr="002003A4">
        <w:rPr>
          <w:rFonts w:ascii="Simplified Arabic" w:hAnsi="Simplified Arabic" w:cs="Simplified Arabic" w:hint="cs"/>
          <w:b/>
          <w:noProof/>
          <w:color w:val="auto"/>
          <w:sz w:val="20"/>
          <w:szCs w:val="20"/>
          <w:rtl/>
          <w:lang w:val="en-GB" w:eastAsia="fr-CH"/>
        </w:rPr>
        <w:t xml:space="preserve"> </w:t>
      </w:r>
      <w:r w:rsidRPr="002003A4">
        <w:rPr>
          <w:rFonts w:ascii="Simplified Arabic" w:hAnsi="Simplified Arabic" w:cs="Simplified Arabic" w:hint="cs"/>
          <w:b/>
          <w:noProof/>
          <w:color w:val="auto"/>
          <w:sz w:val="20"/>
          <w:szCs w:val="20"/>
          <w:rtl/>
          <w:lang w:val="en-GB" w:eastAsia="fr-CH"/>
        </w:rPr>
        <w:t xml:space="preserve">كل الأشعة السينية </w:t>
      </w:r>
      <w:r w:rsidR="00C47BDE" w:rsidRPr="002003A4">
        <w:rPr>
          <w:rFonts w:ascii="Simplified Arabic" w:hAnsi="Simplified Arabic" w:cs="Simplified Arabic" w:hint="cs"/>
          <w:b/>
          <w:noProof/>
          <w:color w:val="auto"/>
          <w:sz w:val="20"/>
          <w:szCs w:val="20"/>
          <w:rtl/>
          <w:lang w:val="en-GB" w:eastAsia="fr-CH"/>
        </w:rPr>
        <w:t xml:space="preserve">تلك </w:t>
      </w:r>
      <w:r w:rsidR="00A6662A" w:rsidRPr="002003A4">
        <w:rPr>
          <w:rFonts w:ascii="Simplified Arabic" w:hAnsi="Simplified Arabic" w:cs="Simplified Arabic" w:hint="cs"/>
          <w:b/>
          <w:noProof/>
          <w:color w:val="auto"/>
          <w:sz w:val="20"/>
          <w:szCs w:val="20"/>
          <w:rtl/>
          <w:lang w:val="en-GB" w:eastAsia="fr-CH"/>
        </w:rPr>
        <w:t xml:space="preserve">إلى ملفات رقمية عن طريق مسحها ضوئياً على ماسحة ضوئية </w:t>
      </w:r>
      <w:r w:rsidR="00C05224" w:rsidRPr="002003A4">
        <w:rPr>
          <w:rFonts w:ascii="Simplified Arabic" w:hAnsi="Simplified Arabic" w:cs="Simplified Arabic" w:hint="cs"/>
          <w:b/>
          <w:noProof/>
          <w:color w:val="auto"/>
          <w:sz w:val="20"/>
          <w:szCs w:val="20"/>
          <w:rtl/>
          <w:lang w:val="en-GB" w:eastAsia="fr-CH"/>
        </w:rPr>
        <w:t xml:space="preserve">ذات </w:t>
      </w:r>
      <w:r w:rsidR="00A6662A" w:rsidRPr="002003A4">
        <w:rPr>
          <w:rFonts w:ascii="Simplified Arabic" w:hAnsi="Simplified Arabic" w:cs="Simplified Arabic" w:hint="cs"/>
          <w:b/>
          <w:noProof/>
          <w:color w:val="auto"/>
          <w:sz w:val="20"/>
          <w:szCs w:val="20"/>
          <w:rtl/>
          <w:lang w:val="en-GB" w:eastAsia="fr-CH"/>
        </w:rPr>
        <w:t xml:space="preserve">أسطوانة </w:t>
      </w:r>
      <w:r w:rsidR="00A6662A" w:rsidRPr="002003A4">
        <w:rPr>
          <w:rFonts w:ascii="Simplified Arabic" w:hAnsi="Simplified Arabic" w:cs="Simplified Arabic" w:hint="cs"/>
          <w:b/>
          <w:noProof/>
          <w:color w:val="auto"/>
          <w:sz w:val="20"/>
          <w:szCs w:val="20"/>
          <w:rtl/>
          <w:lang w:val="en-US" w:eastAsia="fr-CH" w:bidi="ar-AE"/>
        </w:rPr>
        <w:t xml:space="preserve">تعود إلى ثمانينيات القرن العشرين، </w:t>
      </w:r>
      <w:r w:rsidR="00A6662A" w:rsidRPr="002003A4">
        <w:rPr>
          <w:rFonts w:ascii="Simplified Arabic" w:hAnsi="Simplified Arabic" w:cs="Simplified Arabic" w:hint="cs"/>
          <w:b/>
          <w:i/>
          <w:iCs/>
          <w:noProof/>
          <w:color w:val="auto"/>
          <w:sz w:val="20"/>
          <w:szCs w:val="20"/>
          <w:rtl/>
          <w:lang w:val="en-US" w:eastAsia="fr-CH" w:bidi="ar-AE"/>
        </w:rPr>
        <w:t>"وحش الماسحات الضوئية"</w:t>
      </w:r>
      <w:r w:rsidR="00A6662A" w:rsidRPr="002003A4">
        <w:rPr>
          <w:rFonts w:ascii="Simplified Arabic" w:hAnsi="Simplified Arabic" w:cs="Simplified Arabic" w:hint="cs"/>
          <w:b/>
          <w:noProof/>
          <w:color w:val="auto"/>
          <w:sz w:val="20"/>
          <w:szCs w:val="20"/>
          <w:rtl/>
          <w:lang w:val="en-US" w:eastAsia="fr-CH" w:bidi="ar-AE"/>
        </w:rPr>
        <w:t xml:space="preserve">، والتي تنتج صوراً هي </w:t>
      </w:r>
      <w:r w:rsidR="00A6662A" w:rsidRPr="002003A4">
        <w:rPr>
          <w:rFonts w:ascii="Simplified Arabic" w:hAnsi="Simplified Arabic" w:cs="Simplified Arabic" w:hint="cs"/>
          <w:b/>
          <w:i/>
          <w:iCs/>
          <w:noProof/>
          <w:color w:val="auto"/>
          <w:sz w:val="20"/>
          <w:szCs w:val="20"/>
          <w:rtl/>
          <w:lang w:val="en-US" w:eastAsia="fr-CH" w:bidi="ar-AE"/>
        </w:rPr>
        <w:t>"الأكثر دهشة</w:t>
      </w:r>
      <w:r w:rsidR="00426822" w:rsidRPr="002003A4">
        <w:rPr>
          <w:rFonts w:ascii="Simplified Arabic" w:hAnsi="Simplified Arabic" w:cs="Simplified Arabic" w:hint="cs"/>
          <w:b/>
          <w:i/>
          <w:iCs/>
          <w:noProof/>
          <w:color w:val="auto"/>
          <w:sz w:val="20"/>
          <w:szCs w:val="20"/>
          <w:rtl/>
          <w:lang w:val="en-US" w:eastAsia="fr-CH" w:bidi="ar-AE"/>
        </w:rPr>
        <w:t>ً</w:t>
      </w:r>
      <w:r w:rsidR="00A6662A" w:rsidRPr="002003A4">
        <w:rPr>
          <w:rFonts w:ascii="Simplified Arabic" w:hAnsi="Simplified Arabic" w:cs="Simplified Arabic" w:hint="cs"/>
          <w:b/>
          <w:i/>
          <w:iCs/>
          <w:noProof/>
          <w:color w:val="auto"/>
          <w:sz w:val="20"/>
          <w:szCs w:val="20"/>
          <w:rtl/>
          <w:lang w:val="en-US" w:eastAsia="fr-CH" w:bidi="ar-AE"/>
        </w:rPr>
        <w:t>، والأعلى جودة</w:t>
      </w:r>
      <w:r w:rsidR="00426822" w:rsidRPr="002003A4">
        <w:rPr>
          <w:rFonts w:ascii="Simplified Arabic" w:hAnsi="Simplified Arabic" w:cs="Simplified Arabic" w:hint="cs"/>
          <w:b/>
          <w:i/>
          <w:iCs/>
          <w:noProof/>
          <w:color w:val="auto"/>
          <w:sz w:val="20"/>
          <w:szCs w:val="20"/>
          <w:rtl/>
          <w:lang w:val="en-US" w:eastAsia="fr-CH" w:bidi="ar-AE"/>
        </w:rPr>
        <w:t>ً</w:t>
      </w:r>
      <w:r w:rsidR="00A6662A" w:rsidRPr="002003A4">
        <w:rPr>
          <w:rFonts w:ascii="Simplified Arabic" w:hAnsi="Simplified Arabic" w:cs="Simplified Arabic" w:hint="cs"/>
          <w:b/>
          <w:i/>
          <w:iCs/>
          <w:noProof/>
          <w:color w:val="auto"/>
          <w:sz w:val="20"/>
          <w:szCs w:val="20"/>
          <w:rtl/>
          <w:lang w:val="en-US" w:eastAsia="fr-CH" w:bidi="ar-AE"/>
        </w:rPr>
        <w:t>"</w:t>
      </w:r>
      <w:r w:rsidR="00A6662A" w:rsidRPr="002003A4">
        <w:rPr>
          <w:rFonts w:ascii="Simplified Arabic" w:hAnsi="Simplified Arabic" w:cs="Simplified Arabic" w:hint="cs"/>
          <w:b/>
          <w:noProof/>
          <w:color w:val="auto"/>
          <w:sz w:val="20"/>
          <w:szCs w:val="20"/>
          <w:rtl/>
          <w:lang w:val="en-US" w:eastAsia="fr-CH" w:bidi="ar-AE"/>
        </w:rPr>
        <w:t xml:space="preserve">، بتفاصيل أفضل كثيراً عن كل ما دونها من أجهزة المسح الضوئي التي جرّبها على الإطلاق. ويتم عقب ذلك نقل هذه الملفات </w:t>
      </w:r>
      <w:r w:rsidR="003A351F" w:rsidRPr="002003A4">
        <w:rPr>
          <w:rFonts w:ascii="Simplified Arabic" w:hAnsi="Simplified Arabic" w:cs="Simplified Arabic" w:hint="cs"/>
          <w:b/>
          <w:noProof/>
          <w:color w:val="auto"/>
          <w:sz w:val="20"/>
          <w:szCs w:val="20"/>
          <w:rtl/>
          <w:lang w:val="en-US" w:eastAsia="fr-CH" w:bidi="ar-AE"/>
        </w:rPr>
        <w:t xml:space="preserve">إلى جهاز كمبيوتر، </w:t>
      </w:r>
      <w:r w:rsidR="0000201B" w:rsidRPr="002003A4">
        <w:rPr>
          <w:rFonts w:ascii="Simplified Arabic" w:hAnsi="Simplified Arabic" w:cs="Simplified Arabic" w:hint="cs"/>
          <w:b/>
          <w:noProof/>
          <w:color w:val="auto"/>
          <w:sz w:val="20"/>
          <w:szCs w:val="20"/>
          <w:rtl/>
          <w:lang w:val="en-US" w:eastAsia="fr-CH" w:bidi="ar-AE"/>
        </w:rPr>
        <w:t>ل</w:t>
      </w:r>
      <w:r w:rsidR="003A351F" w:rsidRPr="002003A4">
        <w:rPr>
          <w:rFonts w:ascii="Simplified Arabic" w:hAnsi="Simplified Arabic" w:cs="Simplified Arabic" w:hint="cs"/>
          <w:b/>
          <w:noProof/>
          <w:color w:val="auto"/>
          <w:sz w:val="20"/>
          <w:szCs w:val="20"/>
          <w:rtl/>
          <w:lang w:val="en-US" w:eastAsia="fr-CH" w:bidi="ar-AE"/>
        </w:rPr>
        <w:t>يتم تجميعها معاً رقمي</w:t>
      </w:r>
      <w:r w:rsidR="00246439" w:rsidRPr="002003A4">
        <w:rPr>
          <w:rFonts w:ascii="Simplified Arabic" w:hAnsi="Simplified Arabic" w:cs="Simplified Arabic" w:hint="cs"/>
          <w:b/>
          <w:noProof/>
          <w:color w:val="auto"/>
          <w:sz w:val="20"/>
          <w:szCs w:val="20"/>
          <w:rtl/>
          <w:lang w:val="en-US" w:eastAsia="fr-CH" w:bidi="ar-AE"/>
        </w:rPr>
        <w:t>اً</w:t>
      </w:r>
      <w:r w:rsidR="003A351F" w:rsidRPr="002003A4">
        <w:rPr>
          <w:rFonts w:ascii="Simplified Arabic" w:hAnsi="Simplified Arabic" w:cs="Simplified Arabic" w:hint="cs"/>
          <w:b/>
          <w:noProof/>
          <w:color w:val="auto"/>
          <w:sz w:val="20"/>
          <w:szCs w:val="20"/>
          <w:rtl/>
          <w:lang w:val="en-US" w:eastAsia="fr-CH" w:bidi="ar-AE"/>
        </w:rPr>
        <w:t xml:space="preserve"> بصبر تام، حيث يتم إزالة نقاط التماس والتراكب بين مختلف المقاطع الملتق</w:t>
      </w:r>
      <w:r w:rsidR="00944FA2" w:rsidRPr="002003A4">
        <w:rPr>
          <w:rFonts w:ascii="Simplified Arabic" w:hAnsi="Simplified Arabic" w:cs="Simplified Arabic" w:hint="cs"/>
          <w:b/>
          <w:noProof/>
          <w:color w:val="auto"/>
          <w:sz w:val="20"/>
          <w:szCs w:val="20"/>
          <w:rtl/>
          <w:lang w:val="en-US" w:eastAsia="fr-CH" w:bidi="ar-AE"/>
        </w:rPr>
        <w:t>َ</w:t>
      </w:r>
      <w:r w:rsidR="003A351F" w:rsidRPr="002003A4">
        <w:rPr>
          <w:rFonts w:ascii="Simplified Arabic" w:hAnsi="Simplified Arabic" w:cs="Simplified Arabic" w:hint="cs"/>
          <w:b/>
          <w:noProof/>
          <w:color w:val="auto"/>
          <w:sz w:val="20"/>
          <w:szCs w:val="20"/>
          <w:rtl/>
          <w:lang w:val="en-US" w:eastAsia="fr-CH" w:bidi="ar-AE"/>
        </w:rPr>
        <w:t>طة بالأشعة السينية.</w:t>
      </w:r>
    </w:p>
    <w:p w:rsidR="002E797B" w:rsidRPr="002003A4" w:rsidRDefault="002E797B" w:rsidP="002E797B">
      <w:pPr>
        <w:pStyle w:val="Default"/>
        <w:bidi/>
        <w:jc w:val="both"/>
        <w:rPr>
          <w:rFonts w:ascii="Simplified Arabic" w:eastAsia="MS Mincho" w:hAnsi="Simplified Arabic" w:cs="Simplified Arabic"/>
          <w:bCs/>
          <w:color w:val="auto"/>
          <w:sz w:val="10"/>
          <w:szCs w:val="10"/>
          <w:lang w:val="en-GB" w:eastAsia="fr-CH" w:bidi="ar-AE"/>
        </w:rPr>
      </w:pPr>
    </w:p>
    <w:p w:rsidR="00554BE3" w:rsidRPr="002003A4" w:rsidRDefault="00554BE3" w:rsidP="002835A2">
      <w:pPr>
        <w:pStyle w:val="Default"/>
        <w:bidi/>
        <w:jc w:val="both"/>
        <w:rPr>
          <w:rFonts w:ascii="Simplified Arabic" w:hAnsi="Simplified Arabic" w:cs="Simplified Arabic"/>
          <w:b/>
          <w:noProof/>
          <w:color w:val="auto"/>
          <w:sz w:val="20"/>
          <w:szCs w:val="20"/>
          <w:lang w:val="en-GB" w:eastAsia="fr-CH"/>
        </w:rPr>
      </w:pPr>
      <w:r w:rsidRPr="002003A4">
        <w:rPr>
          <w:rFonts w:ascii="Simplified Arabic" w:hAnsi="Simplified Arabic" w:cs="Simplified Arabic" w:hint="cs"/>
          <w:b/>
          <w:noProof/>
          <w:color w:val="auto"/>
          <w:sz w:val="20"/>
          <w:szCs w:val="20"/>
          <w:rtl/>
          <w:lang w:val="en-GB" w:eastAsia="fr-CH"/>
        </w:rPr>
        <w:t xml:space="preserve">ولا ينكر </w:t>
      </w:r>
      <w:r w:rsidRPr="002003A4">
        <w:rPr>
          <w:rFonts w:ascii="Simplified Arabic" w:hAnsi="Simplified Arabic" w:cs="Simplified Arabic"/>
          <w:bCs/>
          <w:noProof/>
          <w:color w:val="auto"/>
          <w:sz w:val="20"/>
          <w:szCs w:val="20"/>
          <w:lang w:val="en-GB" w:eastAsia="fr-CH"/>
        </w:rPr>
        <w:t>Veasey</w:t>
      </w:r>
      <w:r w:rsidRPr="002003A4">
        <w:rPr>
          <w:rFonts w:ascii="Simplified Arabic" w:hAnsi="Simplified Arabic" w:cs="Simplified Arabic" w:hint="cs"/>
          <w:b/>
          <w:noProof/>
          <w:color w:val="auto"/>
          <w:sz w:val="20"/>
          <w:szCs w:val="20"/>
          <w:rtl/>
          <w:lang w:val="en-GB" w:eastAsia="fr-CH"/>
        </w:rPr>
        <w:t xml:space="preserve"> أنه يسعد كثيراً ليس فقط بالصور النهائية بعد تجميع أجزائها، ولكن </w:t>
      </w:r>
      <w:r w:rsidR="00DC064C" w:rsidRPr="002003A4">
        <w:rPr>
          <w:rFonts w:ascii="Simplified Arabic" w:hAnsi="Simplified Arabic" w:cs="Simplified Arabic" w:hint="cs"/>
          <w:b/>
          <w:noProof/>
          <w:color w:val="auto"/>
          <w:sz w:val="20"/>
          <w:szCs w:val="20"/>
          <w:rtl/>
          <w:lang w:val="en-GB" w:eastAsia="fr-CH"/>
        </w:rPr>
        <w:t xml:space="preserve">أيضاً </w:t>
      </w:r>
      <w:r w:rsidRPr="002003A4">
        <w:rPr>
          <w:rFonts w:ascii="Simplified Arabic" w:hAnsi="Simplified Arabic" w:cs="Simplified Arabic" w:hint="cs"/>
          <w:b/>
          <w:noProof/>
          <w:color w:val="auto"/>
          <w:sz w:val="20"/>
          <w:szCs w:val="20"/>
          <w:rtl/>
          <w:lang w:val="en-GB" w:eastAsia="fr-CH"/>
        </w:rPr>
        <w:t>بالرحلة التي يخوضها للوصول إلى هذه النتيجة النهائية.</w:t>
      </w:r>
    </w:p>
    <w:p w:rsidR="002E797B" w:rsidRPr="002003A4" w:rsidRDefault="002E797B" w:rsidP="002E797B">
      <w:pPr>
        <w:pStyle w:val="Default"/>
        <w:bidi/>
        <w:jc w:val="both"/>
        <w:rPr>
          <w:rFonts w:ascii="Simplified Arabic" w:eastAsia="MS Mincho" w:hAnsi="Simplified Arabic" w:cs="Simplified Arabic"/>
          <w:bCs/>
          <w:color w:val="auto"/>
          <w:sz w:val="10"/>
          <w:szCs w:val="10"/>
          <w:lang w:val="en-GB" w:eastAsia="fr-CH" w:bidi="ar-AE"/>
        </w:rPr>
      </w:pPr>
    </w:p>
    <w:p w:rsidR="00554BE3" w:rsidRPr="002003A4" w:rsidRDefault="00554BE3" w:rsidP="00374DEA">
      <w:pPr>
        <w:bidi/>
        <w:jc w:val="both"/>
        <w:rPr>
          <w:rFonts w:ascii="Simplified Arabic" w:hAnsi="Simplified Arabic" w:cs="Simplified Arabic"/>
          <w:b/>
          <w:sz w:val="20"/>
          <w:szCs w:val="20"/>
          <w:rtl/>
          <w:lang w:bidi="ar-AE"/>
        </w:rPr>
      </w:pPr>
      <w:r w:rsidRPr="002003A4">
        <w:rPr>
          <w:rFonts w:ascii="Simplified Arabic" w:hAnsi="Simplified Arabic" w:cs="Simplified Arabic" w:hint="cs"/>
          <w:b/>
          <w:i/>
          <w:sz w:val="20"/>
          <w:szCs w:val="20"/>
          <w:rtl/>
          <w:lang w:val="en-GB" w:eastAsia="fr-CH"/>
        </w:rPr>
        <w:t xml:space="preserve">وعن ذلك يقول: </w:t>
      </w:r>
      <w:r w:rsidRPr="002003A4">
        <w:rPr>
          <w:rFonts w:ascii="Simplified Arabic" w:hAnsi="Simplified Arabic" w:cs="Simplified Arabic" w:hint="cs"/>
          <w:b/>
          <w:iCs/>
          <w:sz w:val="20"/>
          <w:szCs w:val="20"/>
          <w:rtl/>
          <w:lang w:val="en-GB" w:eastAsia="fr-CH"/>
        </w:rPr>
        <w:t xml:space="preserve">"الأمر المهم عن الأشعة السينية هو أنه بمجرد أن تعتقد أنك تجيد معرفتها، تأتي </w:t>
      </w:r>
      <w:r w:rsidRPr="002003A4">
        <w:rPr>
          <w:rFonts w:ascii="Simplified Arabic" w:hAnsi="Simplified Arabic" w:cs="Simplified Arabic" w:hint="cs"/>
          <w:b/>
          <w:iCs/>
          <w:sz w:val="20"/>
          <w:szCs w:val="20"/>
          <w:rtl/>
          <w:lang w:eastAsia="fr-CH" w:bidi="ar-AE"/>
        </w:rPr>
        <w:t>فتلدغك من الخلف لتفاجئك"</w:t>
      </w:r>
      <w:r w:rsidRPr="002003A4">
        <w:rPr>
          <w:rFonts w:ascii="Simplified Arabic" w:hAnsi="Simplified Arabic" w:cs="Simplified Arabic" w:hint="cs"/>
          <w:b/>
          <w:i/>
          <w:sz w:val="20"/>
          <w:szCs w:val="20"/>
          <w:rtl/>
          <w:lang w:eastAsia="fr-CH" w:bidi="ar-AE"/>
        </w:rPr>
        <w:t xml:space="preserve">، </w:t>
      </w:r>
      <w:r w:rsidR="004D50C5" w:rsidRPr="002003A4">
        <w:rPr>
          <w:rFonts w:ascii="Simplified Arabic" w:hAnsi="Simplified Arabic" w:cs="Simplified Arabic" w:hint="cs"/>
          <w:b/>
          <w:i/>
          <w:sz w:val="20"/>
          <w:szCs w:val="20"/>
          <w:rtl/>
          <w:lang w:eastAsia="fr-CH" w:bidi="ar-AE"/>
        </w:rPr>
        <w:t>مدعياً</w:t>
      </w:r>
      <w:r w:rsidRPr="002003A4">
        <w:rPr>
          <w:rFonts w:ascii="Simplified Arabic" w:hAnsi="Simplified Arabic" w:cs="Simplified Arabic" w:hint="cs"/>
          <w:b/>
          <w:i/>
          <w:sz w:val="20"/>
          <w:szCs w:val="20"/>
          <w:rtl/>
          <w:lang w:eastAsia="fr-CH" w:bidi="ar-AE"/>
        </w:rPr>
        <w:t xml:space="preserve">: </w:t>
      </w:r>
      <w:r w:rsidRPr="002003A4">
        <w:rPr>
          <w:rFonts w:ascii="Simplified Arabic" w:hAnsi="Simplified Arabic" w:cs="Simplified Arabic" w:hint="cs"/>
          <w:b/>
          <w:iCs/>
          <w:sz w:val="20"/>
          <w:szCs w:val="20"/>
          <w:rtl/>
          <w:lang w:eastAsia="fr-CH" w:bidi="ar-AE"/>
        </w:rPr>
        <w:t>"</w:t>
      </w:r>
      <w:r w:rsidR="004B7F39" w:rsidRPr="002003A4">
        <w:rPr>
          <w:rFonts w:ascii="Simplified Arabic" w:hAnsi="Simplified Arabic" w:cs="Simplified Arabic" w:hint="cs"/>
          <w:b/>
          <w:iCs/>
          <w:sz w:val="20"/>
          <w:szCs w:val="20"/>
          <w:rtl/>
          <w:lang w:eastAsia="fr-CH" w:bidi="ar-AE"/>
        </w:rPr>
        <w:t>أخطئ أحياناً. وكل إنسان يخطئ. و</w:t>
      </w:r>
      <w:r w:rsidR="00AD38E1" w:rsidRPr="002003A4">
        <w:rPr>
          <w:rFonts w:ascii="Simplified Arabic" w:hAnsi="Simplified Arabic" w:cs="Simplified Arabic" w:hint="cs"/>
          <w:b/>
          <w:iCs/>
          <w:sz w:val="20"/>
          <w:szCs w:val="20"/>
          <w:rtl/>
          <w:lang w:eastAsia="fr-CH" w:bidi="ar-AE"/>
        </w:rPr>
        <w:t xml:space="preserve">أنت </w:t>
      </w:r>
      <w:proofErr w:type="gramStart"/>
      <w:r w:rsidR="00AD38E1" w:rsidRPr="002003A4">
        <w:rPr>
          <w:rFonts w:ascii="Simplified Arabic" w:hAnsi="Simplified Arabic" w:cs="Simplified Arabic" w:hint="cs"/>
          <w:b/>
          <w:iCs/>
          <w:sz w:val="20"/>
          <w:szCs w:val="20"/>
          <w:rtl/>
          <w:lang w:eastAsia="fr-CH" w:bidi="ar-AE"/>
        </w:rPr>
        <w:t>تتعلم</w:t>
      </w:r>
      <w:proofErr w:type="gramEnd"/>
      <w:r w:rsidR="00AD38E1" w:rsidRPr="002003A4">
        <w:rPr>
          <w:rFonts w:ascii="Simplified Arabic" w:hAnsi="Simplified Arabic" w:cs="Simplified Arabic" w:hint="cs"/>
          <w:b/>
          <w:iCs/>
          <w:sz w:val="20"/>
          <w:szCs w:val="20"/>
          <w:rtl/>
          <w:lang w:eastAsia="fr-CH" w:bidi="ar-AE"/>
        </w:rPr>
        <w:t xml:space="preserve"> من أخطائك</w:t>
      </w:r>
      <w:r w:rsidR="004B7F39" w:rsidRPr="002003A4">
        <w:rPr>
          <w:rFonts w:ascii="Simplified Arabic" w:hAnsi="Simplified Arabic" w:cs="Simplified Arabic" w:hint="cs"/>
          <w:b/>
          <w:iCs/>
          <w:sz w:val="20"/>
          <w:szCs w:val="20"/>
          <w:rtl/>
          <w:lang w:eastAsia="fr-CH" w:bidi="ar-AE"/>
        </w:rPr>
        <w:t xml:space="preserve">. </w:t>
      </w:r>
      <w:proofErr w:type="gramStart"/>
      <w:r w:rsidR="004B7F39" w:rsidRPr="002003A4">
        <w:rPr>
          <w:rFonts w:ascii="Simplified Arabic" w:hAnsi="Simplified Arabic" w:cs="Simplified Arabic" w:hint="cs"/>
          <w:b/>
          <w:iCs/>
          <w:sz w:val="20"/>
          <w:szCs w:val="20"/>
          <w:rtl/>
          <w:lang w:eastAsia="fr-CH" w:bidi="ar-AE"/>
        </w:rPr>
        <w:t>ويمكن</w:t>
      </w:r>
      <w:proofErr w:type="gramEnd"/>
      <w:r w:rsidR="004B7F39" w:rsidRPr="002003A4">
        <w:rPr>
          <w:rFonts w:ascii="Simplified Arabic" w:hAnsi="Simplified Arabic" w:cs="Simplified Arabic" w:hint="cs"/>
          <w:b/>
          <w:iCs/>
          <w:sz w:val="20"/>
          <w:szCs w:val="20"/>
          <w:rtl/>
          <w:lang w:eastAsia="fr-CH" w:bidi="ar-AE"/>
        </w:rPr>
        <w:t xml:space="preserve"> أن </w:t>
      </w:r>
      <w:r w:rsidR="00AD38E1" w:rsidRPr="002003A4">
        <w:rPr>
          <w:rFonts w:ascii="Simplified Arabic" w:hAnsi="Simplified Arabic" w:cs="Simplified Arabic" w:hint="cs"/>
          <w:b/>
          <w:iCs/>
          <w:sz w:val="20"/>
          <w:szCs w:val="20"/>
          <w:rtl/>
          <w:lang w:eastAsia="fr-CH" w:bidi="ar-AE"/>
        </w:rPr>
        <w:t xml:space="preserve">تعرِّض الصورة </w:t>
      </w:r>
      <w:r w:rsidR="004B37B8" w:rsidRPr="002003A4">
        <w:rPr>
          <w:rFonts w:ascii="Simplified Arabic" w:hAnsi="Simplified Arabic" w:cs="Simplified Arabic" w:hint="cs"/>
          <w:b/>
          <w:iCs/>
          <w:sz w:val="20"/>
          <w:szCs w:val="20"/>
          <w:rtl/>
          <w:lang w:eastAsia="fr-CH" w:bidi="ar-AE"/>
        </w:rPr>
        <w:t xml:space="preserve">للضوء </w:t>
      </w:r>
      <w:r w:rsidR="00AD38E1" w:rsidRPr="002003A4">
        <w:rPr>
          <w:rFonts w:ascii="Simplified Arabic" w:hAnsi="Simplified Arabic" w:cs="Simplified Arabic" w:hint="cs"/>
          <w:b/>
          <w:iCs/>
          <w:sz w:val="20"/>
          <w:szCs w:val="20"/>
          <w:rtl/>
          <w:lang w:eastAsia="fr-CH" w:bidi="ar-AE"/>
        </w:rPr>
        <w:t xml:space="preserve">أكثر من اللازم، أو أقل من اللازم. </w:t>
      </w:r>
      <w:proofErr w:type="gramStart"/>
      <w:r w:rsidR="00AD38E1" w:rsidRPr="002003A4">
        <w:rPr>
          <w:rFonts w:ascii="Simplified Arabic" w:hAnsi="Simplified Arabic" w:cs="Simplified Arabic" w:hint="cs"/>
          <w:b/>
          <w:iCs/>
          <w:sz w:val="20"/>
          <w:szCs w:val="20"/>
          <w:rtl/>
          <w:lang w:eastAsia="fr-CH" w:bidi="ar-AE"/>
        </w:rPr>
        <w:t>وأحياناً</w:t>
      </w:r>
      <w:proofErr w:type="gramEnd"/>
      <w:r w:rsidR="00AD38E1" w:rsidRPr="002003A4">
        <w:rPr>
          <w:rFonts w:ascii="Simplified Arabic" w:hAnsi="Simplified Arabic" w:cs="Simplified Arabic" w:hint="cs"/>
          <w:b/>
          <w:iCs/>
          <w:sz w:val="20"/>
          <w:szCs w:val="20"/>
          <w:rtl/>
          <w:lang w:eastAsia="fr-CH" w:bidi="ar-AE"/>
        </w:rPr>
        <w:t xml:space="preserve"> لا ترى تفاصيل </w:t>
      </w:r>
      <w:r w:rsidR="00A44F22" w:rsidRPr="002003A4">
        <w:rPr>
          <w:rFonts w:ascii="Simplified Arabic" w:hAnsi="Simplified Arabic" w:cs="Simplified Arabic" w:hint="cs"/>
          <w:b/>
          <w:iCs/>
          <w:sz w:val="20"/>
          <w:szCs w:val="20"/>
          <w:rtl/>
          <w:lang w:eastAsia="fr-CH" w:bidi="ar-AE"/>
        </w:rPr>
        <w:t>نغمية كافية</w:t>
      </w:r>
      <w:r w:rsidR="00AD38E1" w:rsidRPr="002003A4">
        <w:rPr>
          <w:rFonts w:ascii="Simplified Arabic" w:hAnsi="Simplified Arabic" w:cs="Simplified Arabic" w:hint="cs"/>
          <w:b/>
          <w:iCs/>
          <w:sz w:val="20"/>
          <w:szCs w:val="20"/>
          <w:rtl/>
          <w:lang w:eastAsia="fr-CH" w:bidi="ar-AE"/>
        </w:rPr>
        <w:t xml:space="preserve">. </w:t>
      </w:r>
      <w:proofErr w:type="gramStart"/>
      <w:r w:rsidR="00AD38E1" w:rsidRPr="002003A4">
        <w:rPr>
          <w:rFonts w:ascii="Simplified Arabic" w:hAnsi="Simplified Arabic" w:cs="Simplified Arabic" w:hint="cs"/>
          <w:b/>
          <w:iCs/>
          <w:sz w:val="20"/>
          <w:szCs w:val="20"/>
          <w:rtl/>
          <w:lang w:eastAsia="fr-CH" w:bidi="ar-AE"/>
        </w:rPr>
        <w:t>والأمر</w:t>
      </w:r>
      <w:proofErr w:type="gramEnd"/>
      <w:r w:rsidR="00AD38E1" w:rsidRPr="002003A4">
        <w:rPr>
          <w:rFonts w:ascii="Simplified Arabic" w:hAnsi="Simplified Arabic" w:cs="Simplified Arabic" w:hint="cs"/>
          <w:b/>
          <w:iCs/>
          <w:sz w:val="20"/>
          <w:szCs w:val="20"/>
          <w:rtl/>
          <w:lang w:eastAsia="fr-CH" w:bidi="ar-AE"/>
        </w:rPr>
        <w:t xml:space="preserve"> نفسه ينطبق على التصوير الفوتوغرافي، ولكن لأن صورة الشعاع السيني صورة شفافة، لا تتوفر لديك في </w:t>
      </w:r>
      <w:r w:rsidR="00374DEA" w:rsidRPr="002003A4">
        <w:rPr>
          <w:rFonts w:ascii="Simplified Arabic" w:hAnsi="Simplified Arabic" w:cs="Simplified Arabic" w:hint="cs"/>
          <w:b/>
          <w:iCs/>
          <w:sz w:val="20"/>
          <w:szCs w:val="20"/>
          <w:rtl/>
          <w:lang w:eastAsia="fr-CH" w:bidi="ar-AE"/>
        </w:rPr>
        <w:t xml:space="preserve">الواقع </w:t>
      </w:r>
      <w:r w:rsidR="00AD38E1" w:rsidRPr="002003A4">
        <w:rPr>
          <w:rFonts w:ascii="Simplified Arabic" w:hAnsi="Simplified Arabic" w:cs="Simplified Arabic" w:hint="cs"/>
          <w:b/>
          <w:iCs/>
          <w:sz w:val="20"/>
          <w:szCs w:val="20"/>
          <w:rtl/>
          <w:lang w:eastAsia="fr-CH" w:bidi="ar-AE"/>
        </w:rPr>
        <w:t xml:space="preserve">بؤرة تركيز للتعامل معها. وليست لديك إضاءة للتعامل معها. والأشعة السينية هي </w:t>
      </w:r>
      <w:proofErr w:type="gramStart"/>
      <w:r w:rsidR="00AD38E1" w:rsidRPr="002003A4">
        <w:rPr>
          <w:rFonts w:ascii="Simplified Arabic" w:hAnsi="Simplified Arabic" w:cs="Simplified Arabic" w:hint="cs"/>
          <w:b/>
          <w:iCs/>
          <w:sz w:val="20"/>
          <w:szCs w:val="20"/>
          <w:rtl/>
          <w:lang w:eastAsia="fr-CH" w:bidi="ar-AE"/>
        </w:rPr>
        <w:t>طيف</w:t>
      </w:r>
      <w:proofErr w:type="gramEnd"/>
      <w:r w:rsidR="00AD38E1" w:rsidRPr="002003A4">
        <w:rPr>
          <w:rFonts w:ascii="Simplified Arabic" w:hAnsi="Simplified Arabic" w:cs="Simplified Arabic" w:hint="cs"/>
          <w:b/>
          <w:iCs/>
          <w:sz w:val="20"/>
          <w:szCs w:val="20"/>
          <w:rtl/>
          <w:lang w:eastAsia="fr-CH" w:bidi="ar-AE"/>
        </w:rPr>
        <w:t xml:space="preserve"> من الضوء بطريقته الخاصة. </w:t>
      </w:r>
      <w:proofErr w:type="gramStart"/>
      <w:r w:rsidR="00AD38E1" w:rsidRPr="002003A4">
        <w:rPr>
          <w:rFonts w:ascii="Simplified Arabic" w:hAnsi="Simplified Arabic" w:cs="Simplified Arabic" w:hint="cs"/>
          <w:b/>
          <w:iCs/>
          <w:sz w:val="20"/>
          <w:szCs w:val="20"/>
          <w:rtl/>
          <w:lang w:eastAsia="fr-CH" w:bidi="ar-AE"/>
        </w:rPr>
        <w:t>وهي</w:t>
      </w:r>
      <w:proofErr w:type="gramEnd"/>
      <w:r w:rsidR="00AD38E1" w:rsidRPr="002003A4">
        <w:rPr>
          <w:rFonts w:ascii="Simplified Arabic" w:hAnsi="Simplified Arabic" w:cs="Simplified Arabic" w:hint="cs"/>
          <w:b/>
          <w:iCs/>
          <w:sz w:val="20"/>
          <w:szCs w:val="20"/>
          <w:rtl/>
          <w:lang w:eastAsia="fr-CH" w:bidi="ar-AE"/>
        </w:rPr>
        <w:t xml:space="preserve"> لا تُرى بالعين البشرية"</w:t>
      </w:r>
      <w:r w:rsidR="00AD38E1" w:rsidRPr="002003A4">
        <w:rPr>
          <w:rFonts w:ascii="Simplified Arabic" w:hAnsi="Simplified Arabic" w:cs="Simplified Arabic" w:hint="cs"/>
          <w:b/>
          <w:i/>
          <w:sz w:val="20"/>
          <w:szCs w:val="20"/>
          <w:rtl/>
          <w:lang w:eastAsia="fr-CH" w:bidi="ar-AE"/>
        </w:rPr>
        <w:t>.</w:t>
      </w:r>
    </w:p>
    <w:p w:rsidR="002E797B" w:rsidRPr="002003A4" w:rsidRDefault="002E797B" w:rsidP="002E797B">
      <w:pPr>
        <w:pStyle w:val="Default"/>
        <w:bidi/>
        <w:jc w:val="both"/>
        <w:rPr>
          <w:rFonts w:ascii="Simplified Arabic" w:eastAsia="MS Mincho" w:hAnsi="Simplified Arabic" w:cs="Simplified Arabic"/>
          <w:bCs/>
          <w:color w:val="auto"/>
          <w:sz w:val="10"/>
          <w:szCs w:val="10"/>
          <w:lang w:val="en-GB" w:eastAsia="fr-CH" w:bidi="ar-AE"/>
        </w:rPr>
      </w:pPr>
    </w:p>
    <w:p w:rsidR="00413C4F" w:rsidRPr="002003A4" w:rsidRDefault="00413C4F" w:rsidP="002835A2">
      <w:pPr>
        <w:bidi/>
        <w:jc w:val="both"/>
        <w:rPr>
          <w:rFonts w:ascii="Simplified Arabic" w:hAnsi="Simplified Arabic" w:cs="Simplified Arabic"/>
          <w:b/>
          <w:i/>
          <w:noProof/>
          <w:sz w:val="20"/>
          <w:szCs w:val="20"/>
          <w:lang w:val="en-GB" w:eastAsia="fr-CH"/>
        </w:rPr>
      </w:pPr>
      <w:r w:rsidRPr="002003A4">
        <w:rPr>
          <w:rFonts w:ascii="Simplified Arabic" w:hAnsi="Simplified Arabic" w:cs="Simplified Arabic" w:hint="cs"/>
          <w:b/>
          <w:i/>
          <w:noProof/>
          <w:sz w:val="20"/>
          <w:szCs w:val="20"/>
          <w:rtl/>
          <w:lang w:val="en-GB" w:eastAsia="fr-CH"/>
        </w:rPr>
        <w:t xml:space="preserve">ويوجز الأمر قائلاً: </w:t>
      </w:r>
      <w:r w:rsidRPr="002003A4">
        <w:rPr>
          <w:rFonts w:ascii="Simplified Arabic" w:hAnsi="Simplified Arabic" w:cs="Simplified Arabic" w:hint="cs"/>
          <w:b/>
          <w:iCs/>
          <w:noProof/>
          <w:sz w:val="20"/>
          <w:szCs w:val="20"/>
          <w:rtl/>
          <w:lang w:val="en-GB" w:eastAsia="fr-CH"/>
        </w:rPr>
        <w:t>"لذلك أجرِّب وأجرِّب وأجرِّب. وأحاول تطبيق مستويات مختلفة للتعريض للضوء، ومسافات مختلفة، وأفلاماً مختلفة، تماماً مث</w:t>
      </w:r>
      <w:r w:rsidR="00505C60" w:rsidRPr="002003A4">
        <w:rPr>
          <w:rFonts w:ascii="Simplified Arabic" w:hAnsi="Simplified Arabic" w:cs="Simplified Arabic" w:hint="cs"/>
          <w:b/>
          <w:iCs/>
          <w:noProof/>
          <w:sz w:val="20"/>
          <w:szCs w:val="20"/>
          <w:rtl/>
          <w:lang w:val="en-GB" w:eastAsia="fr-CH"/>
        </w:rPr>
        <w:t>ل</w:t>
      </w:r>
      <w:r w:rsidRPr="002003A4">
        <w:rPr>
          <w:rFonts w:ascii="Simplified Arabic" w:hAnsi="Simplified Arabic" w:cs="Simplified Arabic" w:hint="cs"/>
          <w:b/>
          <w:iCs/>
          <w:noProof/>
          <w:sz w:val="20"/>
          <w:szCs w:val="20"/>
          <w:rtl/>
          <w:lang w:val="en-GB" w:eastAsia="fr-CH"/>
        </w:rPr>
        <w:t xml:space="preserve">ما قد يفعل أي مصور فوتوغرافي آخر. وقد يستعمل هؤلاء عدسات مختلفة، أو أفلاماً مختلفة، أو أعدادات </w:t>
      </w:r>
      <w:r w:rsidRPr="002003A4">
        <w:rPr>
          <w:rFonts w:ascii="Simplified Arabic" w:hAnsi="Simplified Arabic" w:cs="Simplified Arabic"/>
          <w:bCs/>
          <w:i/>
          <w:noProof/>
          <w:sz w:val="20"/>
          <w:szCs w:val="20"/>
          <w:lang w:val="en-GB" w:eastAsia="fr-CH"/>
        </w:rPr>
        <w:t>ISO</w:t>
      </w:r>
      <w:r w:rsidRPr="002003A4">
        <w:rPr>
          <w:rFonts w:ascii="Simplified Arabic" w:hAnsi="Simplified Arabic" w:cs="Simplified Arabic" w:hint="cs"/>
          <w:bCs/>
          <w:iCs/>
          <w:noProof/>
          <w:sz w:val="20"/>
          <w:szCs w:val="20"/>
          <w:rtl/>
          <w:lang w:val="en-GB" w:eastAsia="fr-CH"/>
        </w:rPr>
        <w:t xml:space="preserve"> </w:t>
      </w:r>
      <w:r w:rsidRPr="002003A4">
        <w:rPr>
          <w:rFonts w:ascii="Simplified Arabic" w:hAnsi="Simplified Arabic" w:cs="Simplified Arabic" w:hint="cs"/>
          <w:b/>
          <w:iCs/>
          <w:noProof/>
          <w:sz w:val="20"/>
          <w:szCs w:val="20"/>
          <w:rtl/>
          <w:lang w:val="en-GB" w:eastAsia="fr-CH"/>
        </w:rPr>
        <w:t>مختلفة. وأنا أجرِّب تماماً مثل كل شخص آخر. وأحاول الحصول على أفضل صورة ممكنة".</w:t>
      </w:r>
    </w:p>
    <w:p w:rsidR="00AD7439" w:rsidRPr="002003A4" w:rsidRDefault="00AD7439" w:rsidP="002835A2">
      <w:pPr>
        <w:bidi/>
        <w:jc w:val="both"/>
        <w:rPr>
          <w:rFonts w:ascii="Simplified Arabic" w:hAnsi="Simplified Arabic" w:cs="Simplified Arabic"/>
          <w:bCs/>
          <w:i/>
          <w:noProof/>
          <w:sz w:val="12"/>
          <w:szCs w:val="12"/>
          <w:lang w:val="en-GB" w:eastAsia="fr-CH"/>
        </w:rPr>
      </w:pPr>
    </w:p>
    <w:p w:rsidR="00AD7439" w:rsidRPr="002003A4" w:rsidRDefault="00AD7439" w:rsidP="002835A2">
      <w:pPr>
        <w:bidi/>
        <w:jc w:val="both"/>
        <w:rPr>
          <w:rFonts w:ascii="Simplified Arabic" w:hAnsi="Simplified Arabic" w:cs="Simplified Arabic"/>
          <w:b/>
          <w:sz w:val="20"/>
          <w:szCs w:val="20"/>
          <w:lang w:val="en-GB"/>
        </w:rPr>
      </w:pPr>
      <w:r w:rsidRPr="002003A4">
        <w:rPr>
          <w:rFonts w:ascii="Simplified Arabic" w:hAnsi="Simplified Arabic" w:cs="Simplified Arabic"/>
          <w:b/>
          <w:sz w:val="20"/>
          <w:szCs w:val="20"/>
          <w:lang w:val="en-GB"/>
        </w:rPr>
        <w:t>Nick Veasey</w:t>
      </w:r>
    </w:p>
    <w:p w:rsidR="00354DB7" w:rsidRPr="002003A4" w:rsidRDefault="00354DB7" w:rsidP="005B60B6">
      <w:pPr>
        <w:bidi/>
        <w:jc w:val="both"/>
        <w:rPr>
          <w:rFonts w:ascii="Simplified Arabic" w:hAnsi="Simplified Arabic" w:cs="Simplified Arabic"/>
          <w:sz w:val="20"/>
          <w:szCs w:val="20"/>
          <w:lang w:val="en-GB"/>
        </w:rPr>
      </w:pPr>
      <w:r w:rsidRPr="002003A4">
        <w:rPr>
          <w:rFonts w:ascii="Simplified Arabic" w:hAnsi="Simplified Arabic" w:cs="Simplified Arabic" w:hint="cs"/>
          <w:sz w:val="20"/>
          <w:szCs w:val="20"/>
          <w:rtl/>
          <w:lang w:val="en-GB"/>
        </w:rPr>
        <w:t xml:space="preserve">نشأ اهتمام فنان التصوير الفوتوغرافي البريطاني </w:t>
      </w:r>
      <w:r w:rsidRPr="002003A4">
        <w:rPr>
          <w:rFonts w:ascii="Simplified Arabic" w:hAnsi="Simplified Arabic" w:cs="Simplified Arabic"/>
          <w:sz w:val="20"/>
          <w:szCs w:val="20"/>
          <w:lang w:val="en-GB"/>
        </w:rPr>
        <w:t>Nick Veasey</w:t>
      </w:r>
      <w:r w:rsidRPr="002003A4">
        <w:rPr>
          <w:rFonts w:ascii="Simplified Arabic" w:hAnsi="Simplified Arabic" w:cs="Simplified Arabic" w:hint="cs"/>
          <w:sz w:val="20"/>
          <w:szCs w:val="20"/>
          <w:rtl/>
          <w:lang w:val="en-GB"/>
        </w:rPr>
        <w:t xml:space="preserve">، المولود في لندن عام </w:t>
      </w:r>
      <w:r w:rsidRPr="002003A4">
        <w:rPr>
          <w:rFonts w:ascii="Simplified Arabic" w:hAnsi="Simplified Arabic" w:cs="Simplified Arabic"/>
          <w:sz w:val="20"/>
          <w:szCs w:val="20"/>
          <w:lang w:val="en-GB"/>
        </w:rPr>
        <w:t>1962</w:t>
      </w:r>
      <w:r w:rsidRPr="002003A4">
        <w:rPr>
          <w:rFonts w:ascii="Simplified Arabic" w:hAnsi="Simplified Arabic" w:cs="Simplified Arabic" w:hint="cs"/>
          <w:sz w:val="20"/>
          <w:szCs w:val="20"/>
          <w:rtl/>
          <w:lang w:val="en-GB"/>
        </w:rPr>
        <w:t xml:space="preserve">، </w:t>
      </w:r>
      <w:r w:rsidR="00C62CB8" w:rsidRPr="002003A4">
        <w:rPr>
          <w:rFonts w:ascii="Simplified Arabic" w:hAnsi="Simplified Arabic" w:cs="Simplified Arabic" w:hint="cs"/>
          <w:sz w:val="20"/>
          <w:szCs w:val="20"/>
          <w:rtl/>
          <w:lang w:val="en-GB"/>
        </w:rPr>
        <w:t xml:space="preserve">بالتصوير الفوتوغرافي </w:t>
      </w:r>
      <w:r w:rsidRPr="002003A4">
        <w:rPr>
          <w:rFonts w:ascii="Simplified Arabic" w:hAnsi="Simplified Arabic" w:cs="Simplified Arabic" w:hint="cs"/>
          <w:sz w:val="20"/>
          <w:szCs w:val="20"/>
          <w:rtl/>
          <w:lang w:val="en-GB"/>
        </w:rPr>
        <w:t xml:space="preserve">خلال مرحلة المراهقة قبل أن يحترف المهنة في </w:t>
      </w:r>
      <w:r w:rsidR="005B60B6">
        <w:rPr>
          <w:rFonts w:ascii="Simplified Arabic" w:hAnsi="Simplified Arabic" w:cs="Simplified Arabic" w:hint="cs"/>
          <w:sz w:val="20"/>
          <w:szCs w:val="20"/>
          <w:rtl/>
          <w:lang w:val="en-GB"/>
        </w:rPr>
        <w:t>الثلاثينيات</w:t>
      </w:r>
      <w:r w:rsidRPr="002003A4">
        <w:rPr>
          <w:rFonts w:ascii="Simplified Arabic" w:hAnsi="Simplified Arabic" w:cs="Simplified Arabic" w:hint="cs"/>
          <w:sz w:val="20"/>
          <w:szCs w:val="20"/>
          <w:rtl/>
          <w:lang w:val="en-GB"/>
        </w:rPr>
        <w:t xml:space="preserve"> من عمره. وقد عمل في مجال الدعاية والإعلان والتصميم </w:t>
      </w:r>
      <w:r w:rsidR="00E63BE6" w:rsidRPr="002003A4">
        <w:rPr>
          <w:rFonts w:ascii="Simplified Arabic" w:hAnsi="Simplified Arabic" w:cs="Simplified Arabic" w:hint="cs"/>
          <w:sz w:val="20"/>
          <w:szCs w:val="20"/>
          <w:rtl/>
          <w:lang w:val="en-GB"/>
        </w:rPr>
        <w:t>خلال فترة قاربت على عِقد من الزمان</w:t>
      </w:r>
      <w:r w:rsidRPr="002003A4">
        <w:rPr>
          <w:rFonts w:ascii="Simplified Arabic" w:hAnsi="Simplified Arabic" w:cs="Simplified Arabic" w:hint="cs"/>
          <w:sz w:val="20"/>
          <w:szCs w:val="20"/>
          <w:rtl/>
          <w:lang w:val="en-GB"/>
        </w:rPr>
        <w:t>، مركزاً على الأعمال الفوتوغرافية التقليدية الساكنة، وخلال تلك الفترة استعمل الأشعة السينية لأول مرة كوسيط للتصوير الفوتوغرافي، وذلك حينما تلق</w:t>
      </w:r>
      <w:r w:rsidR="007B66E4" w:rsidRPr="002003A4">
        <w:rPr>
          <w:rFonts w:ascii="Simplified Arabic" w:hAnsi="Simplified Arabic" w:cs="Simplified Arabic" w:hint="cs"/>
          <w:sz w:val="20"/>
          <w:szCs w:val="20"/>
          <w:rtl/>
          <w:lang w:val="en-GB"/>
        </w:rPr>
        <w:t>ّ</w:t>
      </w:r>
      <w:r w:rsidRPr="002003A4">
        <w:rPr>
          <w:rFonts w:ascii="Simplified Arabic" w:hAnsi="Simplified Arabic" w:cs="Simplified Arabic" w:hint="cs"/>
          <w:sz w:val="20"/>
          <w:szCs w:val="20"/>
          <w:rtl/>
          <w:lang w:val="en-GB"/>
        </w:rPr>
        <w:t xml:space="preserve">ى طلباً لتصوير عبوة صودا بالأشعة السينية لعرض تلفزيوني. </w:t>
      </w:r>
      <w:proofErr w:type="gramStart"/>
      <w:r w:rsidR="00EE3AC4" w:rsidRPr="002003A4">
        <w:rPr>
          <w:rFonts w:ascii="Simplified Arabic" w:hAnsi="Simplified Arabic" w:cs="Simplified Arabic" w:hint="cs"/>
          <w:sz w:val="20"/>
          <w:szCs w:val="20"/>
          <w:rtl/>
          <w:lang w:val="en-GB"/>
        </w:rPr>
        <w:t>وخلال</w:t>
      </w:r>
      <w:proofErr w:type="gramEnd"/>
      <w:r w:rsidR="00EE3AC4" w:rsidRPr="002003A4">
        <w:rPr>
          <w:rFonts w:ascii="Simplified Arabic" w:hAnsi="Simplified Arabic" w:cs="Simplified Arabic" w:hint="cs"/>
          <w:sz w:val="20"/>
          <w:szCs w:val="20"/>
          <w:rtl/>
          <w:lang w:val="en-GB"/>
        </w:rPr>
        <w:t xml:space="preserve"> تنفيذ ذلك، انتهز </w:t>
      </w:r>
      <w:r w:rsidR="00EE3AC4" w:rsidRPr="002003A4">
        <w:rPr>
          <w:rFonts w:ascii="Simplified Arabic" w:hAnsi="Simplified Arabic" w:cs="Simplified Arabic"/>
          <w:sz w:val="20"/>
          <w:szCs w:val="20"/>
          <w:lang w:val="en-GB"/>
        </w:rPr>
        <w:t>Veasey</w:t>
      </w:r>
      <w:r w:rsidR="00EE3AC4" w:rsidRPr="002003A4">
        <w:rPr>
          <w:rFonts w:ascii="Simplified Arabic" w:hAnsi="Simplified Arabic" w:cs="Simplified Arabic" w:hint="cs"/>
          <w:sz w:val="20"/>
          <w:szCs w:val="20"/>
          <w:rtl/>
          <w:lang w:val="en-GB"/>
        </w:rPr>
        <w:t xml:space="preserve"> الفرصة لتصوير الحذاء الذي كان يرتديه ذلك اليوم بالأشعة السينية، وحينما عرض الصورة النهائية على مخرج فنّي، </w:t>
      </w:r>
      <w:r w:rsidR="00C36BD9" w:rsidRPr="002003A4">
        <w:rPr>
          <w:rFonts w:ascii="Simplified Arabic" w:hAnsi="Simplified Arabic" w:cs="Simplified Arabic" w:hint="cs"/>
          <w:sz w:val="20"/>
          <w:szCs w:val="20"/>
          <w:rtl/>
          <w:lang w:val="en-GB"/>
        </w:rPr>
        <w:t xml:space="preserve">سمع </w:t>
      </w:r>
      <w:r w:rsidR="00EE3AC4" w:rsidRPr="002003A4">
        <w:rPr>
          <w:rFonts w:ascii="Simplified Arabic" w:hAnsi="Simplified Arabic" w:cs="Simplified Arabic" w:hint="cs"/>
          <w:sz w:val="20"/>
          <w:szCs w:val="20"/>
          <w:rtl/>
          <w:lang w:val="en-GB"/>
        </w:rPr>
        <w:t xml:space="preserve">منه تعليقاً إيجابياً ومشجّعاً. وسريعاً ما قرر استكشاف </w:t>
      </w:r>
      <w:proofErr w:type="gramStart"/>
      <w:r w:rsidR="00EE3AC4" w:rsidRPr="002003A4">
        <w:rPr>
          <w:rFonts w:ascii="Simplified Arabic" w:hAnsi="Simplified Arabic" w:cs="Simplified Arabic" w:hint="cs"/>
          <w:sz w:val="20"/>
          <w:szCs w:val="20"/>
          <w:rtl/>
          <w:lang w:val="en-GB"/>
        </w:rPr>
        <w:t>عالم</w:t>
      </w:r>
      <w:proofErr w:type="gramEnd"/>
      <w:r w:rsidR="00EE3AC4" w:rsidRPr="002003A4">
        <w:rPr>
          <w:rFonts w:ascii="Simplified Arabic" w:hAnsi="Simplified Arabic" w:cs="Simplified Arabic" w:hint="cs"/>
          <w:sz w:val="20"/>
          <w:szCs w:val="20"/>
          <w:rtl/>
          <w:lang w:val="en-GB"/>
        </w:rPr>
        <w:t xml:space="preserve"> التصوير الفوتوغرافي بالأشعة السينية بشكل أكبر.</w:t>
      </w:r>
    </w:p>
    <w:p w:rsidR="002E797B" w:rsidRPr="002003A4" w:rsidRDefault="002E797B" w:rsidP="002E797B">
      <w:pPr>
        <w:pStyle w:val="Default"/>
        <w:bidi/>
        <w:jc w:val="both"/>
        <w:rPr>
          <w:rFonts w:ascii="Simplified Arabic" w:eastAsia="MS Mincho" w:hAnsi="Simplified Arabic" w:cs="Simplified Arabic"/>
          <w:bCs/>
          <w:color w:val="auto"/>
          <w:sz w:val="10"/>
          <w:szCs w:val="10"/>
          <w:lang w:val="en-GB" w:eastAsia="fr-CH" w:bidi="ar-AE"/>
        </w:rPr>
      </w:pPr>
    </w:p>
    <w:p w:rsidR="00AD7439" w:rsidRPr="002003A4" w:rsidRDefault="00D641FF" w:rsidP="00CD0A69">
      <w:pPr>
        <w:pStyle w:val="Default"/>
        <w:bidi/>
        <w:jc w:val="both"/>
        <w:rPr>
          <w:rFonts w:ascii="Simplified Arabic" w:eastAsia="MS Mincho" w:hAnsi="Simplified Arabic" w:cs="Simplified Arabic"/>
          <w:b/>
          <w:color w:val="auto"/>
          <w:sz w:val="20"/>
          <w:szCs w:val="20"/>
          <w:rtl/>
          <w:lang w:val="en-GB"/>
        </w:rPr>
      </w:pPr>
      <w:proofErr w:type="gramStart"/>
      <w:r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/>
        </w:rPr>
        <w:t>ومن</w:t>
      </w:r>
      <w:proofErr w:type="gramEnd"/>
      <w:r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/>
        </w:rPr>
        <w:t xml:space="preserve"> وقتها عمل </w:t>
      </w:r>
      <w:r w:rsidRPr="002003A4">
        <w:rPr>
          <w:rFonts w:ascii="Simplified Arabic" w:hAnsi="Simplified Arabic" w:cs="Simplified Arabic"/>
          <w:color w:val="auto"/>
          <w:sz w:val="20"/>
          <w:szCs w:val="20"/>
          <w:lang w:val="en-GB"/>
        </w:rPr>
        <w:t>Veasey</w:t>
      </w:r>
      <w:r w:rsidRPr="002003A4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 </w:t>
      </w:r>
      <w:r w:rsidR="00316BA5"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/>
        </w:rPr>
        <w:t>بصفة أساسية مع الصور</w:t>
      </w:r>
      <w:r w:rsidR="007A3D37"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/>
        </w:rPr>
        <w:t xml:space="preserve"> المبتكرة عن طريق التصوير بالأشعة السينية. </w:t>
      </w:r>
      <w:proofErr w:type="gramStart"/>
      <w:r w:rsidR="007A3D37"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/>
        </w:rPr>
        <w:t>و</w:t>
      </w:r>
      <w:r w:rsidR="00C47B0E"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/>
        </w:rPr>
        <w:t>قد</w:t>
      </w:r>
      <w:proofErr w:type="gramEnd"/>
      <w:r w:rsidR="00C47B0E"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/>
        </w:rPr>
        <w:t xml:space="preserve"> زيّنت </w:t>
      </w:r>
      <w:r w:rsidR="007A3D37"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/>
        </w:rPr>
        <w:t>أعمال</w:t>
      </w:r>
      <w:r w:rsidR="00FF40BA"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/>
        </w:rPr>
        <w:t>ه</w:t>
      </w:r>
      <w:r w:rsidR="007A3D37"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/>
        </w:rPr>
        <w:t xml:space="preserve"> </w:t>
      </w:r>
      <w:r w:rsidR="00C47B0E"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/>
        </w:rPr>
        <w:t xml:space="preserve">الأثيرية المدهشة المعارض في كل أنحاء العالم، كما ظهرت في حملات إعلانية عالمية، وكذلك على عبوات المنتجات، </w:t>
      </w:r>
      <w:r w:rsidR="00B66DEA"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/>
        </w:rPr>
        <w:t xml:space="preserve">كما </w:t>
      </w:r>
      <w:r w:rsidR="00C47B0E"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/>
        </w:rPr>
        <w:t xml:space="preserve">فازت بالعديد من جوائز </w:t>
      </w:r>
      <w:r w:rsidR="00CD0A69"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/>
        </w:rPr>
        <w:t xml:space="preserve">التصوير </w:t>
      </w:r>
      <w:r w:rsidR="00C47B0E"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/>
        </w:rPr>
        <w:t>الفوتوغرافي والتصميم.</w:t>
      </w:r>
    </w:p>
    <w:p w:rsidR="002E797B" w:rsidRPr="002003A4" w:rsidRDefault="002E797B" w:rsidP="002E797B">
      <w:pPr>
        <w:pStyle w:val="Default"/>
        <w:bidi/>
        <w:jc w:val="both"/>
        <w:rPr>
          <w:rFonts w:ascii="Simplified Arabic" w:eastAsia="MS Mincho" w:hAnsi="Simplified Arabic" w:cs="Simplified Arabic"/>
          <w:bCs/>
          <w:color w:val="auto"/>
          <w:sz w:val="10"/>
          <w:szCs w:val="10"/>
          <w:lang w:val="en-GB" w:eastAsia="fr-CH" w:bidi="ar-AE"/>
        </w:rPr>
      </w:pPr>
    </w:p>
    <w:p w:rsidR="00AD7439" w:rsidRPr="002003A4" w:rsidRDefault="0025281E" w:rsidP="008E024E">
      <w:pPr>
        <w:pStyle w:val="Default"/>
        <w:bidi/>
        <w:jc w:val="both"/>
        <w:rPr>
          <w:rFonts w:ascii="Simplified Arabic" w:eastAsia="MS Mincho" w:hAnsi="Simplified Arabic" w:cs="Simplified Arabic"/>
          <w:b/>
          <w:color w:val="auto"/>
          <w:sz w:val="20"/>
          <w:szCs w:val="20"/>
          <w:rtl/>
          <w:lang w:val="en-GB" w:eastAsia="fr-CH"/>
        </w:rPr>
      </w:pPr>
      <w:r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/>
        </w:rPr>
        <w:t xml:space="preserve">وبمرور السنوات، ابتكر </w:t>
      </w:r>
      <w:r w:rsidRPr="002003A4">
        <w:rPr>
          <w:rFonts w:ascii="Simplified Arabic" w:hAnsi="Simplified Arabic" w:cs="Simplified Arabic"/>
          <w:bCs/>
          <w:color w:val="auto"/>
          <w:sz w:val="20"/>
          <w:szCs w:val="20"/>
          <w:lang w:val="en-GB" w:eastAsia="fr-CH"/>
        </w:rPr>
        <w:t>Veasey</w:t>
      </w:r>
      <w:r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/>
        </w:rPr>
        <w:t xml:space="preserve"> العديد من الصور الفوتوغرافي</w:t>
      </w:r>
      <w:r w:rsidR="003A0EB0"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/>
        </w:rPr>
        <w:t>ة</w:t>
      </w:r>
      <w:r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/>
        </w:rPr>
        <w:t xml:space="preserve"> الملتق</w:t>
      </w:r>
      <w:r w:rsidR="005E2FC9"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/>
        </w:rPr>
        <w:t>َ</w:t>
      </w:r>
      <w:r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/>
        </w:rPr>
        <w:t xml:space="preserve">طة بالأشعة السينية، بدايةً من </w:t>
      </w:r>
      <w:r w:rsidR="002900F3"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/>
        </w:rPr>
        <w:t>المقتنيات</w:t>
      </w:r>
      <w:r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/>
        </w:rPr>
        <w:t xml:space="preserve"> المستخدمة في الحياة اليومية</w:t>
      </w:r>
      <w:r w:rsidR="008E024E"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/>
        </w:rPr>
        <w:t xml:space="preserve">، </w:t>
      </w:r>
      <w:r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/>
        </w:rPr>
        <w:t xml:space="preserve">مثل </w:t>
      </w:r>
      <w:r w:rsidR="008E024E"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/>
        </w:rPr>
        <w:t xml:space="preserve">دمى الدب </w:t>
      </w:r>
      <w:r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/>
        </w:rPr>
        <w:t xml:space="preserve">تيدي </w:t>
      </w:r>
      <w:r w:rsidR="008E024E"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/>
        </w:rPr>
        <w:t xml:space="preserve">بير </w:t>
      </w:r>
      <w:r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/>
        </w:rPr>
        <w:t>وعبوات الآيس كريم والزهور، و</w:t>
      </w:r>
      <w:r w:rsidR="008E024E"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/>
        </w:rPr>
        <w:t xml:space="preserve">صولاً إلى </w:t>
      </w:r>
      <w:r w:rsidRPr="002003A4">
        <w:rPr>
          <w:rFonts w:ascii="Simplified Arabic" w:eastAsia="MS Mincho" w:hAnsi="Simplified Arabic" w:cs="Simplified Arabic" w:hint="cs"/>
          <w:b/>
          <w:color w:val="auto"/>
          <w:sz w:val="20"/>
          <w:szCs w:val="20"/>
          <w:rtl/>
          <w:lang w:val="en-GB" w:eastAsia="fr-CH"/>
        </w:rPr>
        <w:t xml:space="preserve">المقتنيات الكبيرة الحجم والمتعددة المكونات، مثل السيارات والحافلات التي تعج بالركاب، وحتى طائرة "بوينج </w:t>
      </w:r>
      <w:r w:rsidRPr="002003A4">
        <w:rPr>
          <w:rFonts w:ascii="Simplified Arabic" w:hAnsi="Simplified Arabic" w:cs="Simplified Arabic"/>
          <w:color w:val="auto"/>
          <w:sz w:val="20"/>
          <w:szCs w:val="20"/>
          <w:lang w:val="en-GB"/>
        </w:rPr>
        <w:t>777</w:t>
      </w:r>
      <w:r w:rsidRPr="002003A4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>" بحجمها الطبيعي، وأيضاً الحظيرة التي تحتضنها.</w:t>
      </w:r>
    </w:p>
    <w:p w:rsidR="002E797B" w:rsidRPr="002003A4" w:rsidRDefault="002E797B" w:rsidP="002E797B">
      <w:pPr>
        <w:pStyle w:val="Default"/>
        <w:bidi/>
        <w:jc w:val="both"/>
        <w:rPr>
          <w:rFonts w:ascii="Simplified Arabic" w:eastAsia="MS Mincho" w:hAnsi="Simplified Arabic" w:cs="Simplified Arabic"/>
          <w:bCs/>
          <w:color w:val="auto"/>
          <w:sz w:val="10"/>
          <w:szCs w:val="10"/>
          <w:lang w:val="en-GB" w:eastAsia="fr-CH"/>
        </w:rPr>
      </w:pPr>
    </w:p>
    <w:p w:rsidR="002150AB" w:rsidRPr="002003A4" w:rsidRDefault="00D92AFF" w:rsidP="00F93748">
      <w:pPr>
        <w:pStyle w:val="Default"/>
        <w:bidi/>
        <w:jc w:val="both"/>
        <w:rPr>
          <w:rFonts w:ascii="Simplified Arabic" w:eastAsia="MS Mincho" w:hAnsi="Simplified Arabic" w:cs="Simplified Arabic"/>
          <w:b/>
          <w:i/>
          <w:noProof/>
          <w:color w:val="auto"/>
          <w:sz w:val="20"/>
          <w:szCs w:val="20"/>
          <w:lang w:val="en-GB" w:eastAsia="fr-CH"/>
        </w:rPr>
      </w:pPr>
      <w:r w:rsidRPr="002003A4">
        <w:rPr>
          <w:rFonts w:ascii="Simplified Arabic" w:eastAsia="MS Mincho" w:hAnsi="Simplified Arabic" w:cs="Simplified Arabic" w:hint="cs"/>
          <w:b/>
          <w:i/>
          <w:noProof/>
          <w:color w:val="auto"/>
          <w:sz w:val="20"/>
          <w:szCs w:val="20"/>
          <w:rtl/>
          <w:lang w:val="en-GB" w:eastAsia="fr-CH"/>
        </w:rPr>
        <w:t xml:space="preserve">وعن ذلك يقول </w:t>
      </w:r>
      <w:r w:rsidRPr="002003A4">
        <w:rPr>
          <w:rFonts w:ascii="Simplified Arabic" w:eastAsia="MS Mincho" w:hAnsi="Simplified Arabic" w:cs="Simplified Arabic"/>
          <w:bCs/>
          <w:noProof/>
          <w:color w:val="auto"/>
          <w:sz w:val="20"/>
          <w:szCs w:val="20"/>
          <w:lang w:val="en-GB" w:eastAsia="fr-CH"/>
        </w:rPr>
        <w:t>Veasey</w:t>
      </w:r>
      <w:r w:rsidRPr="002003A4">
        <w:rPr>
          <w:rFonts w:ascii="Simplified Arabic" w:eastAsia="MS Mincho" w:hAnsi="Simplified Arabic" w:cs="Simplified Arabic" w:hint="cs"/>
          <w:b/>
          <w:i/>
          <w:noProof/>
          <w:color w:val="auto"/>
          <w:sz w:val="20"/>
          <w:szCs w:val="20"/>
          <w:rtl/>
          <w:lang w:val="en-GB" w:eastAsia="fr-CH"/>
        </w:rPr>
        <w:t xml:space="preserve">: </w:t>
      </w:r>
      <w:r w:rsidRPr="002003A4">
        <w:rPr>
          <w:rFonts w:ascii="Simplified Arabic" w:eastAsia="MS Mincho" w:hAnsi="Simplified Arabic" w:cs="Simplified Arabic" w:hint="cs"/>
          <w:b/>
          <w:iCs/>
          <w:noProof/>
          <w:color w:val="auto"/>
          <w:sz w:val="20"/>
          <w:szCs w:val="20"/>
          <w:rtl/>
          <w:lang w:val="en-GB" w:eastAsia="fr-CH"/>
        </w:rPr>
        <w:t xml:space="preserve">"أريد </w:t>
      </w:r>
      <w:r w:rsidR="002150AB" w:rsidRPr="002003A4">
        <w:rPr>
          <w:rFonts w:ascii="Simplified Arabic" w:eastAsia="MS Mincho" w:hAnsi="Simplified Arabic" w:cs="Simplified Arabic" w:hint="cs"/>
          <w:b/>
          <w:iCs/>
          <w:noProof/>
          <w:color w:val="auto"/>
          <w:sz w:val="20"/>
          <w:szCs w:val="20"/>
          <w:rtl/>
          <w:lang w:val="en-GB" w:eastAsia="fr-CH"/>
        </w:rPr>
        <w:t>استثارة مشاعر الناس ومساعدتهم على تقدير قيمة الأشياء المحيطة بهم بأسلوب جديد"</w:t>
      </w:r>
      <w:r w:rsidR="002150AB" w:rsidRPr="002003A4">
        <w:rPr>
          <w:rFonts w:ascii="Simplified Arabic" w:eastAsia="MS Mincho" w:hAnsi="Simplified Arabic" w:cs="Simplified Arabic" w:hint="cs"/>
          <w:b/>
          <w:i/>
          <w:noProof/>
          <w:color w:val="auto"/>
          <w:sz w:val="20"/>
          <w:szCs w:val="20"/>
          <w:rtl/>
          <w:lang w:val="en-GB" w:eastAsia="fr-CH"/>
        </w:rPr>
        <w:t xml:space="preserve">، ويضيف: </w:t>
      </w:r>
      <w:r w:rsidR="002150AB" w:rsidRPr="002003A4">
        <w:rPr>
          <w:rFonts w:ascii="Simplified Arabic" w:eastAsia="MS Mincho" w:hAnsi="Simplified Arabic" w:cs="Simplified Arabic" w:hint="cs"/>
          <w:b/>
          <w:iCs/>
          <w:noProof/>
          <w:color w:val="auto"/>
          <w:sz w:val="20"/>
          <w:szCs w:val="20"/>
          <w:rtl/>
          <w:lang w:val="en-GB" w:eastAsia="fr-CH"/>
        </w:rPr>
        <w:t>"الأشعة السينية عملية تتسم بالأمانة التامة، فهي تعرض الأشياء على حقيقتها. وفي العالم ال</w:t>
      </w:r>
      <w:r w:rsidR="007446B9" w:rsidRPr="002003A4">
        <w:rPr>
          <w:rFonts w:ascii="Simplified Arabic" w:eastAsia="MS Mincho" w:hAnsi="Simplified Arabic" w:cs="Simplified Arabic" w:hint="cs"/>
          <w:b/>
          <w:iCs/>
          <w:noProof/>
          <w:color w:val="auto"/>
          <w:sz w:val="20"/>
          <w:szCs w:val="20"/>
          <w:rtl/>
          <w:lang w:val="en-GB" w:eastAsia="fr-CH"/>
        </w:rPr>
        <w:t xml:space="preserve">سطحي، </w:t>
      </w:r>
      <w:r w:rsidR="00FC4F76" w:rsidRPr="002003A4">
        <w:rPr>
          <w:rFonts w:ascii="Simplified Arabic" w:eastAsia="MS Mincho" w:hAnsi="Simplified Arabic" w:cs="Simplified Arabic" w:hint="cs"/>
          <w:b/>
          <w:iCs/>
          <w:noProof/>
          <w:color w:val="auto"/>
          <w:sz w:val="20"/>
          <w:szCs w:val="20"/>
          <w:rtl/>
          <w:lang w:val="en-GB" w:eastAsia="fr-CH"/>
        </w:rPr>
        <w:t xml:space="preserve">يعتبر ذلك </w:t>
      </w:r>
      <w:r w:rsidR="007446B9" w:rsidRPr="002003A4">
        <w:rPr>
          <w:rFonts w:ascii="Simplified Arabic" w:eastAsia="MS Mincho" w:hAnsi="Simplified Arabic" w:cs="Simplified Arabic" w:hint="cs"/>
          <w:b/>
          <w:iCs/>
          <w:noProof/>
          <w:color w:val="auto"/>
          <w:sz w:val="20"/>
          <w:szCs w:val="20"/>
          <w:rtl/>
          <w:lang w:val="en-GB" w:eastAsia="fr-CH"/>
        </w:rPr>
        <w:t xml:space="preserve">أمراً </w:t>
      </w:r>
      <w:r w:rsidR="00FC4F76" w:rsidRPr="002003A4">
        <w:rPr>
          <w:rFonts w:ascii="Simplified Arabic" w:eastAsia="MS Mincho" w:hAnsi="Simplified Arabic" w:cs="Simplified Arabic" w:hint="cs"/>
          <w:b/>
          <w:iCs/>
          <w:noProof/>
          <w:color w:val="auto"/>
          <w:sz w:val="20"/>
          <w:szCs w:val="20"/>
          <w:rtl/>
          <w:lang w:val="en-GB" w:eastAsia="fr-CH"/>
        </w:rPr>
        <w:t xml:space="preserve">ممتعاً </w:t>
      </w:r>
      <w:r w:rsidR="008F7D63" w:rsidRPr="002003A4">
        <w:rPr>
          <w:rFonts w:ascii="Simplified Arabic" w:eastAsia="MS Mincho" w:hAnsi="Simplified Arabic" w:cs="Simplified Arabic" w:hint="cs"/>
          <w:b/>
          <w:iCs/>
          <w:noProof/>
          <w:color w:val="auto"/>
          <w:sz w:val="20"/>
          <w:szCs w:val="20"/>
          <w:rtl/>
          <w:lang w:val="en-GB" w:eastAsia="fr-CH"/>
        </w:rPr>
        <w:t xml:space="preserve">إلى حد كبير. فهي تعرض منتجاً أو شيئاً عضوياً بما يكشف عن الأسلوب المتبع في صنعه </w:t>
      </w:r>
      <w:r w:rsidR="008F7D63" w:rsidRPr="002003A4">
        <w:rPr>
          <w:rFonts w:ascii="Simplified Arabic" w:eastAsia="MS Mincho" w:hAnsi="Simplified Arabic" w:cs="Simplified Arabic"/>
          <w:b/>
          <w:iCs/>
          <w:noProof/>
          <w:color w:val="auto"/>
          <w:sz w:val="20"/>
          <w:szCs w:val="20"/>
          <w:rtl/>
          <w:lang w:val="en-GB" w:eastAsia="fr-CH"/>
        </w:rPr>
        <w:t>–</w:t>
      </w:r>
      <w:r w:rsidR="008F7D63" w:rsidRPr="002003A4">
        <w:rPr>
          <w:rFonts w:ascii="Simplified Arabic" w:eastAsia="MS Mincho" w:hAnsi="Simplified Arabic" w:cs="Simplified Arabic" w:hint="cs"/>
          <w:b/>
          <w:iCs/>
          <w:noProof/>
          <w:color w:val="auto"/>
          <w:sz w:val="20"/>
          <w:szCs w:val="20"/>
          <w:rtl/>
          <w:lang w:val="en-GB" w:eastAsia="fr-CH"/>
        </w:rPr>
        <w:t xml:space="preserve"> من حيث التصميم، والبراعة التي تسرى في مكونات</w:t>
      </w:r>
      <w:r w:rsidR="00F93748" w:rsidRPr="002003A4">
        <w:rPr>
          <w:rFonts w:ascii="Simplified Arabic" w:eastAsia="MS Mincho" w:hAnsi="Simplified Arabic" w:cs="Simplified Arabic" w:hint="cs"/>
          <w:b/>
          <w:iCs/>
          <w:noProof/>
          <w:color w:val="auto"/>
          <w:sz w:val="20"/>
          <w:szCs w:val="20"/>
          <w:rtl/>
          <w:lang w:val="en-GB" w:eastAsia="fr-CH"/>
        </w:rPr>
        <w:t>ه</w:t>
      </w:r>
      <w:r w:rsidR="008F7D63" w:rsidRPr="002003A4">
        <w:rPr>
          <w:rFonts w:ascii="Simplified Arabic" w:eastAsia="MS Mincho" w:hAnsi="Simplified Arabic" w:cs="Simplified Arabic" w:hint="cs"/>
          <w:b/>
          <w:iCs/>
          <w:noProof/>
          <w:color w:val="auto"/>
          <w:sz w:val="20"/>
          <w:szCs w:val="20"/>
          <w:rtl/>
          <w:lang w:val="en-GB" w:eastAsia="fr-CH"/>
        </w:rPr>
        <w:t xml:space="preserve">، </w:t>
      </w:r>
      <w:r w:rsidR="00F93748" w:rsidRPr="002003A4">
        <w:rPr>
          <w:rFonts w:ascii="Simplified Arabic" w:eastAsia="MS Mincho" w:hAnsi="Simplified Arabic" w:cs="Simplified Arabic" w:hint="cs"/>
          <w:b/>
          <w:iCs/>
          <w:noProof/>
          <w:color w:val="auto"/>
          <w:sz w:val="20"/>
          <w:szCs w:val="20"/>
          <w:rtl/>
          <w:lang w:val="en-GB" w:eastAsia="fr-CH"/>
        </w:rPr>
        <w:t>على علّاته تماماً كما هو</w:t>
      </w:r>
      <w:r w:rsidR="008F7D63" w:rsidRPr="002003A4">
        <w:rPr>
          <w:rFonts w:ascii="Simplified Arabic" w:eastAsia="MS Mincho" w:hAnsi="Simplified Arabic" w:cs="Simplified Arabic" w:hint="cs"/>
          <w:b/>
          <w:iCs/>
          <w:noProof/>
          <w:color w:val="auto"/>
          <w:sz w:val="20"/>
          <w:szCs w:val="20"/>
          <w:rtl/>
          <w:lang w:val="en-GB" w:eastAsia="fr-CH"/>
        </w:rPr>
        <w:t>"</w:t>
      </w:r>
      <w:r w:rsidR="008F7D63" w:rsidRPr="002003A4">
        <w:rPr>
          <w:rFonts w:ascii="Simplified Arabic" w:eastAsia="MS Mincho" w:hAnsi="Simplified Arabic" w:cs="Simplified Arabic" w:hint="cs"/>
          <w:b/>
          <w:i/>
          <w:noProof/>
          <w:color w:val="auto"/>
          <w:sz w:val="20"/>
          <w:szCs w:val="20"/>
          <w:rtl/>
          <w:lang w:val="en-GB" w:eastAsia="fr-CH"/>
        </w:rPr>
        <w:t>.</w:t>
      </w:r>
    </w:p>
    <w:p w:rsidR="002E797B" w:rsidRPr="002003A4" w:rsidRDefault="002E797B" w:rsidP="002E797B">
      <w:pPr>
        <w:pStyle w:val="Default"/>
        <w:bidi/>
        <w:jc w:val="both"/>
        <w:rPr>
          <w:rFonts w:ascii="Simplified Arabic" w:eastAsia="MS Mincho" w:hAnsi="Simplified Arabic" w:cs="Simplified Arabic"/>
          <w:bCs/>
          <w:color w:val="auto"/>
          <w:sz w:val="10"/>
          <w:szCs w:val="10"/>
          <w:lang w:val="en-GB" w:eastAsia="fr-CH" w:bidi="ar-AE"/>
        </w:rPr>
      </w:pPr>
    </w:p>
    <w:p w:rsidR="00C13C4B" w:rsidRPr="002003A4" w:rsidRDefault="008F7D63" w:rsidP="00C41D3B">
      <w:pPr>
        <w:pStyle w:val="Default"/>
        <w:bidi/>
        <w:jc w:val="both"/>
        <w:rPr>
          <w:rFonts w:ascii="Simplified Arabic" w:hAnsi="Simplified Arabic" w:cs="Simplified Arabic"/>
          <w:color w:val="auto"/>
          <w:sz w:val="20"/>
          <w:szCs w:val="20"/>
          <w:rtl/>
          <w:lang w:val="en-GB"/>
        </w:rPr>
      </w:pPr>
      <w:proofErr w:type="gramStart"/>
      <w:r w:rsidRPr="002003A4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>ويضيف</w:t>
      </w:r>
      <w:proofErr w:type="gramEnd"/>
      <w:r w:rsidRPr="002003A4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: </w:t>
      </w:r>
      <w:r w:rsidRPr="002003A4">
        <w:rPr>
          <w:rFonts w:ascii="Simplified Arabic" w:hAnsi="Simplified Arabic" w:cs="Simplified Arabic" w:hint="cs"/>
          <w:i/>
          <w:iCs/>
          <w:color w:val="auto"/>
          <w:sz w:val="20"/>
          <w:szCs w:val="20"/>
          <w:rtl/>
          <w:lang w:val="en-GB"/>
        </w:rPr>
        <w:t xml:space="preserve">"أحياناً يضيف الجمال </w:t>
      </w:r>
      <w:r w:rsidR="00D407F4" w:rsidRPr="002003A4">
        <w:rPr>
          <w:rFonts w:ascii="Simplified Arabic" w:hAnsi="Simplified Arabic" w:cs="Simplified Arabic" w:hint="cs"/>
          <w:i/>
          <w:iCs/>
          <w:color w:val="auto"/>
          <w:sz w:val="20"/>
          <w:szCs w:val="20"/>
          <w:rtl/>
          <w:lang w:val="en-GB"/>
        </w:rPr>
        <w:t>التكاملي</w:t>
      </w:r>
      <w:r w:rsidR="002835A2" w:rsidRPr="002003A4">
        <w:rPr>
          <w:rFonts w:ascii="Simplified Arabic" w:hAnsi="Simplified Arabic" w:cs="Simplified Arabic" w:hint="cs"/>
          <w:i/>
          <w:iCs/>
          <w:color w:val="auto"/>
          <w:sz w:val="20"/>
          <w:szCs w:val="20"/>
          <w:rtl/>
          <w:lang w:val="en-GB"/>
        </w:rPr>
        <w:t xml:space="preserve"> إثارةً على </w:t>
      </w:r>
      <w:r w:rsidR="00C41D3B" w:rsidRPr="002003A4">
        <w:rPr>
          <w:rFonts w:ascii="Simplified Arabic" w:hAnsi="Simplified Arabic" w:cs="Simplified Arabic" w:hint="cs"/>
          <w:i/>
          <w:iCs/>
          <w:color w:val="auto"/>
          <w:sz w:val="20"/>
          <w:szCs w:val="20"/>
          <w:rtl/>
          <w:lang w:val="en-GB"/>
        </w:rPr>
        <w:t>ما هو معتاد</w:t>
      </w:r>
      <w:r w:rsidR="002835A2" w:rsidRPr="002003A4">
        <w:rPr>
          <w:rFonts w:ascii="Simplified Arabic" w:hAnsi="Simplified Arabic" w:cs="Simplified Arabic" w:hint="cs"/>
          <w:i/>
          <w:iCs/>
          <w:color w:val="auto"/>
          <w:sz w:val="20"/>
          <w:szCs w:val="20"/>
          <w:rtl/>
          <w:lang w:val="en-GB"/>
        </w:rPr>
        <w:t xml:space="preserve">. وكلنا نفترض افتراضات استناداً إلى الشكل الخارجي الظاهر لما يحيط بنا، كما ننجذب إلى الأشخاص </w:t>
      </w:r>
      <w:proofErr w:type="gramStart"/>
      <w:r w:rsidR="002835A2" w:rsidRPr="002003A4">
        <w:rPr>
          <w:rFonts w:ascii="Simplified Arabic" w:hAnsi="Simplified Arabic" w:cs="Simplified Arabic" w:hint="cs"/>
          <w:i/>
          <w:iCs/>
          <w:color w:val="auto"/>
          <w:sz w:val="20"/>
          <w:szCs w:val="20"/>
          <w:rtl/>
          <w:lang w:val="en-GB"/>
        </w:rPr>
        <w:t>والأشياء</w:t>
      </w:r>
      <w:proofErr w:type="gramEnd"/>
      <w:r w:rsidR="002835A2" w:rsidRPr="002003A4">
        <w:rPr>
          <w:rFonts w:ascii="Simplified Arabic" w:hAnsi="Simplified Arabic" w:cs="Simplified Arabic" w:hint="cs"/>
          <w:i/>
          <w:iCs/>
          <w:color w:val="auto"/>
          <w:sz w:val="20"/>
          <w:szCs w:val="20"/>
          <w:rtl/>
          <w:lang w:val="en-GB"/>
        </w:rPr>
        <w:t xml:space="preserve"> المبهجة جمالياً. </w:t>
      </w:r>
      <w:proofErr w:type="gramStart"/>
      <w:r w:rsidR="002835A2" w:rsidRPr="002003A4">
        <w:rPr>
          <w:rFonts w:ascii="Simplified Arabic" w:hAnsi="Simplified Arabic" w:cs="Simplified Arabic" w:hint="cs"/>
          <w:i/>
          <w:iCs/>
          <w:color w:val="auto"/>
          <w:sz w:val="20"/>
          <w:szCs w:val="20"/>
          <w:rtl/>
          <w:lang w:val="en-GB"/>
        </w:rPr>
        <w:t>وأريد</w:t>
      </w:r>
      <w:proofErr w:type="gramEnd"/>
      <w:r w:rsidR="002835A2" w:rsidRPr="002003A4">
        <w:rPr>
          <w:rFonts w:ascii="Simplified Arabic" w:hAnsi="Simplified Arabic" w:cs="Simplified Arabic" w:hint="cs"/>
          <w:i/>
          <w:iCs/>
          <w:color w:val="auto"/>
          <w:sz w:val="20"/>
          <w:szCs w:val="20"/>
          <w:rtl/>
          <w:lang w:val="en-GB"/>
        </w:rPr>
        <w:t xml:space="preserve"> تحدي هذا الأسلوب التلقائي الذي نتبعه في التفاعل مع المظهر الخارجي فقط عن طريق تسليط الضوء على الجمال الداخلي الذي يكون مدهشاً أحياناً"</w:t>
      </w:r>
      <w:r w:rsidR="002835A2" w:rsidRPr="002003A4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>.</w:t>
      </w:r>
    </w:p>
    <w:sectPr w:rsidR="00C13C4B" w:rsidRPr="002003A4" w:rsidSect="002E79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959" w:right="1010" w:bottom="851" w:left="990" w:header="703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FA9" w:rsidRDefault="00A65FA9" w:rsidP="00364524">
      <w:r>
        <w:separator/>
      </w:r>
    </w:p>
  </w:endnote>
  <w:endnote w:type="continuationSeparator" w:id="0">
    <w:p w:rsidR="00A65FA9" w:rsidRDefault="00A65FA9" w:rsidP="0036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3A4" w:rsidRDefault="002003A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CBA" w:rsidRPr="009C5BAC" w:rsidRDefault="00F51CBA" w:rsidP="00EF1C44">
    <w:pPr>
      <w:pStyle w:val="WW-Default"/>
      <w:rPr>
        <w:rFonts w:ascii="Arial" w:hAnsi="Arial" w:cs="Arial"/>
        <w:color w:val="FF0000"/>
        <w:sz w:val="18"/>
        <w:szCs w:val="18"/>
        <w:lang w:val="en-GB"/>
      </w:rPr>
    </w:pPr>
  </w:p>
  <w:p w:rsidR="00F51CBA" w:rsidRPr="002003A4" w:rsidRDefault="002003A4" w:rsidP="002003A4">
    <w:pPr>
      <w:pStyle w:val="WW-Default"/>
      <w:bidi/>
      <w:rPr>
        <w:rFonts w:ascii="Arial" w:hAnsi="Arial" w:cs="Arial"/>
        <w:sz w:val="18"/>
        <w:szCs w:val="18"/>
        <w:lang w:val="en-GB"/>
      </w:rPr>
    </w:pPr>
    <w:r w:rsidRPr="003B5B54">
      <w:rPr>
        <w:rFonts w:ascii="Simplified Arabic" w:hAnsi="Simplified Arabic" w:cs="Simplified Arabic"/>
        <w:sz w:val="20"/>
        <w:rtl/>
        <w:lang w:val="fr-CH"/>
      </w:rPr>
      <w:t>لمزيد من المعلومات، يرجى الاتصال</w:t>
    </w:r>
    <w:r w:rsidRPr="003B5B54">
      <w:rPr>
        <w:rFonts w:ascii="Simplified Arabic" w:hAnsi="Simplified Arabic" w:cs="Simplified Arabic"/>
        <w:sz w:val="20"/>
        <w:rtl/>
        <w:lang w:val="fr-CH" w:bidi="ar-AE"/>
      </w:rPr>
      <w:t xml:space="preserve"> بـ:</w:t>
    </w:r>
    <w:r w:rsidRPr="001B1E19">
      <w:rPr>
        <w:rFonts w:ascii="Arial" w:hAnsi="Arial" w:cs="Arial"/>
        <w:sz w:val="18"/>
        <w:szCs w:val="18"/>
        <w:lang w:val="en-GB"/>
      </w:rPr>
      <w:t xml:space="preserve"> </w:t>
    </w:r>
    <w:r>
      <w:rPr>
        <w:rFonts w:ascii="Arial" w:hAnsi="Arial" w:cs="Arial" w:hint="cs"/>
        <w:sz w:val="18"/>
        <w:szCs w:val="18"/>
        <w:rtl/>
        <w:lang w:val="en-GB"/>
      </w:rPr>
      <w:t xml:space="preserve"> </w:t>
    </w:r>
    <w:r w:rsidRPr="001B1E19">
      <w:rPr>
        <w:lang w:val="en-GB"/>
      </w:rPr>
      <w:br/>
    </w:r>
    <w:r w:rsidRPr="007E03BB">
      <w:rPr>
        <w:rFonts w:ascii="Simplified Arabic" w:eastAsia="Times New Roman" w:hAnsi="Simplified Arabic" w:cs="Simplified Arabic" w:hint="cs"/>
        <w:color w:val="auto"/>
        <w:kern w:val="0"/>
        <w:sz w:val="20"/>
        <w:rtl/>
        <w:lang w:eastAsia="fr-FR" w:bidi="ar-AE"/>
      </w:rPr>
      <w:t>جولييت</w:t>
    </w:r>
    <w:r w:rsidRPr="007E03BB">
      <w:rPr>
        <w:rFonts w:ascii="Simplified Arabic" w:eastAsia="Times New Roman" w:hAnsi="Simplified Arabic" w:cs="Simplified Arabic"/>
        <w:color w:val="auto"/>
        <w:kern w:val="0"/>
        <w:sz w:val="20"/>
        <w:rtl/>
        <w:lang w:eastAsia="fr-FR" w:bidi="ar-AE"/>
      </w:rPr>
      <w:t xml:space="preserve"> </w:t>
    </w:r>
    <w:proofErr w:type="spellStart"/>
    <w:r w:rsidRPr="007E03BB">
      <w:rPr>
        <w:rFonts w:ascii="Simplified Arabic" w:eastAsia="Times New Roman" w:hAnsi="Simplified Arabic" w:cs="Simplified Arabic" w:hint="cs"/>
        <w:color w:val="auto"/>
        <w:kern w:val="0"/>
        <w:sz w:val="20"/>
        <w:rtl/>
        <w:lang w:eastAsia="fr-FR" w:bidi="ar-AE"/>
      </w:rPr>
      <w:t>دورو</w:t>
    </w:r>
    <w:proofErr w:type="spellEnd"/>
    <w:r w:rsidRPr="003B5B54">
      <w:rPr>
        <w:rFonts w:ascii="Simplified Arabic" w:eastAsia="Times New Roman" w:hAnsi="Simplified Arabic" w:cs="Simplified Arabic"/>
        <w:color w:val="auto"/>
        <w:kern w:val="0"/>
        <w:sz w:val="20"/>
        <w:rtl/>
        <w:lang w:eastAsia="fr-FR" w:bidi="ar-AE"/>
      </w:rPr>
      <w:t xml:space="preserve">، إم بي </w:t>
    </w:r>
    <w:proofErr w:type="spellStart"/>
    <w:r w:rsidRPr="003B5B54">
      <w:rPr>
        <w:rFonts w:ascii="Simplified Arabic" w:eastAsia="Times New Roman" w:hAnsi="Simplified Arabic" w:cs="Simplified Arabic"/>
        <w:color w:val="auto"/>
        <w:kern w:val="0"/>
        <w:sz w:val="20"/>
        <w:rtl/>
        <w:lang w:eastAsia="fr-FR" w:bidi="ar-AE"/>
      </w:rPr>
      <w:t>آند</w:t>
    </w:r>
    <w:proofErr w:type="spellEnd"/>
    <w:r w:rsidRPr="003B5B54">
      <w:rPr>
        <w:rFonts w:ascii="Simplified Arabic" w:eastAsia="Times New Roman" w:hAnsi="Simplified Arabic" w:cs="Simplified Arabic"/>
        <w:color w:val="auto"/>
        <w:kern w:val="0"/>
        <w:sz w:val="20"/>
        <w:rtl/>
        <w:lang w:eastAsia="fr-FR" w:bidi="ar-AE"/>
      </w:rPr>
      <w:t xml:space="preserve"> </w:t>
    </w:r>
    <w:proofErr w:type="spellStart"/>
    <w:r w:rsidRPr="003B5B54">
      <w:rPr>
        <w:rFonts w:ascii="Simplified Arabic" w:eastAsia="Times New Roman" w:hAnsi="Simplified Arabic" w:cs="Simplified Arabic"/>
        <w:color w:val="auto"/>
        <w:kern w:val="0"/>
        <w:sz w:val="20"/>
        <w:rtl/>
        <w:lang w:eastAsia="fr-FR" w:bidi="ar-AE"/>
      </w:rPr>
      <w:t>إف</w:t>
    </w:r>
    <w:proofErr w:type="spellEnd"/>
    <w:r w:rsidRPr="003B5B54">
      <w:rPr>
        <w:rFonts w:ascii="Simplified Arabic" w:eastAsia="Times New Roman" w:hAnsi="Simplified Arabic" w:cs="Simplified Arabic"/>
        <w:color w:val="auto"/>
        <w:kern w:val="0"/>
        <w:sz w:val="20"/>
        <w:rtl/>
        <w:lang w:eastAsia="fr-FR" w:bidi="ar-AE"/>
      </w:rPr>
      <w:t xml:space="preserve"> إس إيه،</w:t>
    </w:r>
    <w:r>
      <w:rPr>
        <w:rFonts w:ascii="Simplified Arabic" w:eastAsia="Times New Roman" w:hAnsi="Simplified Arabic" w:cs="Simplified Arabic" w:hint="cs"/>
        <w:color w:val="auto"/>
        <w:kern w:val="0"/>
        <w:sz w:val="20"/>
        <w:rtl/>
        <w:lang w:eastAsia="fr-FR" w:bidi="ar-AE"/>
      </w:rPr>
      <w:t xml:space="preserve"> </w:t>
    </w:r>
    <w:r>
      <w:rPr>
        <w:rFonts w:ascii="Arial" w:hAnsi="Arial" w:cs="Arial"/>
        <w:sz w:val="18"/>
        <w:szCs w:val="18"/>
        <w:lang w:val="it-IT"/>
      </w:rPr>
      <w:t xml:space="preserve">Rue Verdaine 11, </w:t>
    </w:r>
    <w:r w:rsidRPr="00E71875">
      <w:rPr>
        <w:rFonts w:ascii="Arial" w:hAnsi="Arial" w:cs="Arial"/>
        <w:sz w:val="18"/>
        <w:szCs w:val="18"/>
        <w:lang w:val="it-IT"/>
      </w:rPr>
      <w:t>CH</w:t>
    </w:r>
    <w:r>
      <w:rPr>
        <w:rFonts w:ascii="Arial" w:hAnsi="Arial" w:cs="Arial"/>
        <w:sz w:val="18"/>
        <w:szCs w:val="18"/>
        <w:lang w:val="it-IT"/>
      </w:rPr>
      <w:t>-1</w:t>
    </w:r>
    <w:r w:rsidRPr="00E71875">
      <w:rPr>
        <w:rFonts w:ascii="Arial" w:hAnsi="Arial" w:cs="Arial"/>
        <w:sz w:val="18"/>
        <w:szCs w:val="18"/>
        <w:lang w:val="it-IT"/>
      </w:rPr>
      <w:t>2</w:t>
    </w:r>
    <w:r>
      <w:rPr>
        <w:rFonts w:ascii="Arial" w:hAnsi="Arial" w:cs="Arial"/>
        <w:sz w:val="18"/>
        <w:szCs w:val="18"/>
        <w:lang w:val="it-IT"/>
      </w:rPr>
      <w:t>04</w:t>
    </w:r>
    <w:r>
      <w:rPr>
        <w:rFonts w:ascii="Arial" w:hAnsi="Arial" w:cs="Arial" w:hint="cs"/>
        <w:sz w:val="18"/>
        <w:szCs w:val="18"/>
        <w:rtl/>
        <w:lang w:val="it-IT"/>
      </w:rPr>
      <w:t xml:space="preserve"> </w:t>
    </w:r>
    <w:proofErr w:type="spellStart"/>
    <w:r w:rsidRPr="003B5B54">
      <w:rPr>
        <w:rFonts w:ascii="Simplified Arabic" w:eastAsia="Times New Roman" w:hAnsi="Simplified Arabic" w:cs="Simplified Arabic"/>
        <w:color w:val="auto"/>
        <w:kern w:val="0"/>
        <w:sz w:val="20"/>
        <w:rtl/>
        <w:lang w:eastAsia="fr-FR" w:bidi="ar-AE"/>
      </w:rPr>
      <w:t>جنيڤ</w:t>
    </w:r>
    <w:proofErr w:type="spellEnd"/>
    <w:r w:rsidRPr="003B5B54">
      <w:rPr>
        <w:rFonts w:ascii="Simplified Arabic" w:eastAsia="Times New Roman" w:hAnsi="Simplified Arabic" w:cs="Simplified Arabic"/>
        <w:color w:val="auto"/>
        <w:kern w:val="0"/>
        <w:sz w:val="20"/>
        <w:rtl/>
        <w:lang w:eastAsia="fr-FR" w:bidi="ar-AE"/>
      </w:rPr>
      <w:t>، سويسرا</w:t>
    </w:r>
    <w:r w:rsidRPr="001B1E19">
      <w:rPr>
        <w:rFonts w:ascii="Arial" w:hAnsi="Arial" w:cs="Arial"/>
        <w:sz w:val="18"/>
        <w:szCs w:val="18"/>
        <w:lang w:val="en-GB"/>
      </w:rPr>
      <w:t xml:space="preserve"> </w:t>
    </w:r>
    <w:r w:rsidRPr="001B1E19">
      <w:rPr>
        <w:lang w:val="en-GB"/>
      </w:rPr>
      <w:br/>
    </w:r>
    <w:r>
      <w:rPr>
        <w:rFonts w:ascii="Arial" w:hAnsi="Arial" w:cs="Arial" w:hint="cs"/>
        <w:sz w:val="18"/>
        <w:szCs w:val="18"/>
        <w:rtl/>
        <w:lang w:val="en-GB"/>
      </w:rPr>
      <w:t xml:space="preserve">بريد إلكتروني: </w:t>
    </w:r>
    <w:hyperlink r:id="rId1" w:history="1">
      <w:r w:rsidRPr="000F0EE3">
        <w:rPr>
          <w:rStyle w:val="Lienhypertexte"/>
          <w:rFonts w:ascii="Arial" w:hAnsi="Arial" w:cs="Arial"/>
          <w:sz w:val="18"/>
          <w:szCs w:val="18"/>
          <w:lang w:val="en-GB"/>
        </w:rPr>
        <w:t>jd@mbandf.com</w:t>
      </w:r>
    </w:hyperlink>
    <w:r>
      <w:rPr>
        <w:rFonts w:hint="cs"/>
        <w:rtl/>
      </w:rPr>
      <w:t xml:space="preserve">    هاتف: </w:t>
    </w:r>
    <w:r>
      <w:rPr>
        <w:rFonts w:ascii="Arial" w:hAnsi="Arial" w:cs="Arial"/>
        <w:sz w:val="18"/>
        <w:szCs w:val="18"/>
        <w:lang w:val="en-GB"/>
      </w:rPr>
      <w:t>+41 22 508 10 36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3A4" w:rsidRDefault="002003A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FA9" w:rsidRDefault="00A65FA9" w:rsidP="00364524">
      <w:r>
        <w:separator/>
      </w:r>
    </w:p>
  </w:footnote>
  <w:footnote w:type="continuationSeparator" w:id="0">
    <w:p w:rsidR="00A65FA9" w:rsidRDefault="00A65FA9" w:rsidP="00364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3A4" w:rsidRDefault="002003A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CBA" w:rsidRDefault="00F51CBA" w:rsidP="00E479B4">
    <w:pPr>
      <w:pStyle w:val="En-tte"/>
      <w:spacing w:line="276" w:lineRule="auto"/>
      <w:jc w:val="right"/>
      <w:rPr>
        <w:rFonts w:ascii="Arial" w:hAnsi="Arial"/>
        <w:bCs/>
        <w:sz w:val="26"/>
        <w:szCs w:val="26"/>
      </w:rPr>
    </w:pPr>
    <w:r>
      <w:rPr>
        <w:b/>
        <w:noProof/>
        <w:sz w:val="26"/>
        <w:szCs w:val="26"/>
        <w:lang w:val="fr-CH"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-5080</wp:posOffset>
          </wp:positionV>
          <wp:extent cx="1295400" cy="56324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60BD3">
      <w:rPr>
        <w:rFonts w:ascii="Arial" w:hAnsi="Arial"/>
        <w:b/>
        <w:bCs/>
        <w:sz w:val="26"/>
        <w:szCs w:val="26"/>
      </w:rPr>
      <w:t>“</w:t>
    </w:r>
    <w:r>
      <w:rPr>
        <w:rFonts w:ascii="Arial" w:hAnsi="Arial"/>
        <w:b/>
        <w:bCs/>
        <w:sz w:val="26"/>
        <w:szCs w:val="26"/>
      </w:rPr>
      <w:t>X-RAY</w:t>
    </w:r>
    <w:r w:rsidRPr="00B60BD3">
      <w:rPr>
        <w:rFonts w:ascii="Arial" w:hAnsi="Arial"/>
        <w:b/>
        <w:bCs/>
        <w:sz w:val="26"/>
        <w:szCs w:val="26"/>
      </w:rPr>
      <w:t>”</w:t>
    </w:r>
    <w:r w:rsidRPr="00E479B4">
      <w:rPr>
        <w:rFonts w:ascii="Arial" w:hAnsi="Arial"/>
        <w:bCs/>
        <w:sz w:val="26"/>
        <w:szCs w:val="26"/>
      </w:rPr>
      <w:t xml:space="preserve"> </w:t>
    </w:r>
    <w:r w:rsidR="008B6E85">
      <w:rPr>
        <w:rFonts w:ascii="Arial" w:hAnsi="Arial" w:hint="cs"/>
        <w:bCs/>
        <w:sz w:val="26"/>
        <w:szCs w:val="26"/>
        <w:rtl/>
      </w:rPr>
      <w:t xml:space="preserve">معرض </w:t>
    </w:r>
  </w:p>
  <w:p w:rsidR="00F51CBA" w:rsidRDefault="00F51CBA" w:rsidP="008B6E85">
    <w:pPr>
      <w:pStyle w:val="En-tte"/>
      <w:spacing w:line="276" w:lineRule="auto"/>
      <w:jc w:val="right"/>
      <w:rPr>
        <w:rFonts w:ascii="Arial" w:hAnsi="Arial"/>
        <w:bCs/>
        <w:sz w:val="26"/>
        <w:szCs w:val="26"/>
      </w:rPr>
    </w:pPr>
    <w:r>
      <w:rPr>
        <w:rFonts w:ascii="Arial" w:hAnsi="Arial"/>
        <w:bCs/>
        <w:sz w:val="26"/>
        <w:szCs w:val="26"/>
      </w:rPr>
      <w:t>NICK VEASEY</w:t>
    </w:r>
    <w:r w:rsidR="00834E8B">
      <w:rPr>
        <w:rFonts w:ascii="Arial" w:hAnsi="Arial" w:hint="cs"/>
        <w:bCs/>
        <w:sz w:val="26"/>
        <w:szCs w:val="26"/>
        <w:rtl/>
      </w:rPr>
      <w:t>للفنّان</w:t>
    </w:r>
    <w:r w:rsidR="00142C66">
      <w:rPr>
        <w:rFonts w:ascii="Arial" w:hAnsi="Arial" w:hint="cs"/>
        <w:bCs/>
        <w:sz w:val="26"/>
        <w:szCs w:val="26"/>
        <w:rtl/>
      </w:rPr>
      <w:t xml:space="preserve"> </w:t>
    </w:r>
  </w:p>
  <w:p w:rsidR="00F51CBA" w:rsidRDefault="00F51CBA" w:rsidP="00DF4B81">
    <w:pPr>
      <w:pStyle w:val="En-tte"/>
      <w:spacing w:line="276" w:lineRule="auto"/>
      <w:jc w:val="right"/>
      <w:rPr>
        <w:rFonts w:ascii="Arial" w:hAnsi="Arial"/>
        <w:bCs/>
        <w:sz w:val="26"/>
        <w:szCs w:val="26"/>
      </w:rPr>
    </w:pPr>
  </w:p>
  <w:p w:rsidR="00F51CBA" w:rsidRPr="00DF4B81" w:rsidRDefault="00F51CBA" w:rsidP="00DF4B81">
    <w:pPr>
      <w:pStyle w:val="En-tte"/>
      <w:spacing w:line="276" w:lineRule="auto"/>
      <w:jc w:val="right"/>
      <w:rPr>
        <w:rFonts w:ascii="Arial" w:hAnsi="Arial"/>
        <w:bCs/>
        <w:sz w:val="26"/>
        <w:szCs w:val="2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3A4" w:rsidRDefault="002003A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C8C59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6E7750"/>
    <w:multiLevelType w:val="hybridMultilevel"/>
    <w:tmpl w:val="6776B874"/>
    <w:lvl w:ilvl="0" w:tplc="571AD74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F508A"/>
    <w:multiLevelType w:val="hybridMultilevel"/>
    <w:tmpl w:val="5D9A4352"/>
    <w:lvl w:ilvl="0" w:tplc="8CB8D1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51"/>
    <w:rsid w:val="000002A9"/>
    <w:rsid w:val="00000E00"/>
    <w:rsid w:val="0000201B"/>
    <w:rsid w:val="000026F4"/>
    <w:rsid w:val="00004BCF"/>
    <w:rsid w:val="00005582"/>
    <w:rsid w:val="0000685B"/>
    <w:rsid w:val="00011076"/>
    <w:rsid w:val="00011B40"/>
    <w:rsid w:val="00011C08"/>
    <w:rsid w:val="000162A7"/>
    <w:rsid w:val="000163C9"/>
    <w:rsid w:val="00016556"/>
    <w:rsid w:val="0001701E"/>
    <w:rsid w:val="00017884"/>
    <w:rsid w:val="0002196E"/>
    <w:rsid w:val="00023BE9"/>
    <w:rsid w:val="00030516"/>
    <w:rsid w:val="000312FD"/>
    <w:rsid w:val="00035B86"/>
    <w:rsid w:val="0004067F"/>
    <w:rsid w:val="000411B1"/>
    <w:rsid w:val="00042E92"/>
    <w:rsid w:val="00044D04"/>
    <w:rsid w:val="00046790"/>
    <w:rsid w:val="00046E13"/>
    <w:rsid w:val="0004700B"/>
    <w:rsid w:val="00051928"/>
    <w:rsid w:val="00053209"/>
    <w:rsid w:val="000537F1"/>
    <w:rsid w:val="00054E34"/>
    <w:rsid w:val="00056BB6"/>
    <w:rsid w:val="00056C98"/>
    <w:rsid w:val="00061339"/>
    <w:rsid w:val="00064B6E"/>
    <w:rsid w:val="00064CBB"/>
    <w:rsid w:val="000650A5"/>
    <w:rsid w:val="00066222"/>
    <w:rsid w:val="00066338"/>
    <w:rsid w:val="00067ABC"/>
    <w:rsid w:val="0007103F"/>
    <w:rsid w:val="0007153E"/>
    <w:rsid w:val="00071DD9"/>
    <w:rsid w:val="0007259A"/>
    <w:rsid w:val="000738C5"/>
    <w:rsid w:val="00075412"/>
    <w:rsid w:val="00082A49"/>
    <w:rsid w:val="000839A8"/>
    <w:rsid w:val="0008615E"/>
    <w:rsid w:val="000864A0"/>
    <w:rsid w:val="00086E62"/>
    <w:rsid w:val="00087D9D"/>
    <w:rsid w:val="00092303"/>
    <w:rsid w:val="000927A9"/>
    <w:rsid w:val="00092EBD"/>
    <w:rsid w:val="00093D51"/>
    <w:rsid w:val="00093EBD"/>
    <w:rsid w:val="00094C17"/>
    <w:rsid w:val="00096B4E"/>
    <w:rsid w:val="00096D43"/>
    <w:rsid w:val="000A147D"/>
    <w:rsid w:val="000A1A78"/>
    <w:rsid w:val="000A445C"/>
    <w:rsid w:val="000A4580"/>
    <w:rsid w:val="000A5AF2"/>
    <w:rsid w:val="000A60FC"/>
    <w:rsid w:val="000A78F2"/>
    <w:rsid w:val="000B06E3"/>
    <w:rsid w:val="000B1624"/>
    <w:rsid w:val="000B2FA2"/>
    <w:rsid w:val="000B3F9E"/>
    <w:rsid w:val="000B7419"/>
    <w:rsid w:val="000B786F"/>
    <w:rsid w:val="000B7B01"/>
    <w:rsid w:val="000B7EEA"/>
    <w:rsid w:val="000C0FC6"/>
    <w:rsid w:val="000C10EB"/>
    <w:rsid w:val="000C207E"/>
    <w:rsid w:val="000C283C"/>
    <w:rsid w:val="000C2E0A"/>
    <w:rsid w:val="000C6147"/>
    <w:rsid w:val="000C7D30"/>
    <w:rsid w:val="000D17D5"/>
    <w:rsid w:val="000D2201"/>
    <w:rsid w:val="000D4A62"/>
    <w:rsid w:val="000D5201"/>
    <w:rsid w:val="000D6FA7"/>
    <w:rsid w:val="000D74CE"/>
    <w:rsid w:val="000D7D30"/>
    <w:rsid w:val="000E31C9"/>
    <w:rsid w:val="000E437C"/>
    <w:rsid w:val="000E467A"/>
    <w:rsid w:val="000E5072"/>
    <w:rsid w:val="000E69DE"/>
    <w:rsid w:val="000F1174"/>
    <w:rsid w:val="000F700E"/>
    <w:rsid w:val="00101B33"/>
    <w:rsid w:val="00102EE0"/>
    <w:rsid w:val="00102F77"/>
    <w:rsid w:val="001035AD"/>
    <w:rsid w:val="001038E7"/>
    <w:rsid w:val="00103BC1"/>
    <w:rsid w:val="0010443C"/>
    <w:rsid w:val="00105F40"/>
    <w:rsid w:val="0010604F"/>
    <w:rsid w:val="00106132"/>
    <w:rsid w:val="00114A63"/>
    <w:rsid w:val="00114AFC"/>
    <w:rsid w:val="00120844"/>
    <w:rsid w:val="00122C85"/>
    <w:rsid w:val="00122FCF"/>
    <w:rsid w:val="0012319A"/>
    <w:rsid w:val="001254D0"/>
    <w:rsid w:val="00126AB8"/>
    <w:rsid w:val="00131732"/>
    <w:rsid w:val="0013231A"/>
    <w:rsid w:val="00137D74"/>
    <w:rsid w:val="001424E3"/>
    <w:rsid w:val="00142C66"/>
    <w:rsid w:val="00142C8F"/>
    <w:rsid w:val="001430B4"/>
    <w:rsid w:val="001449D1"/>
    <w:rsid w:val="0014607A"/>
    <w:rsid w:val="00150F4A"/>
    <w:rsid w:val="00152E1D"/>
    <w:rsid w:val="00161E22"/>
    <w:rsid w:val="001644D2"/>
    <w:rsid w:val="00164D10"/>
    <w:rsid w:val="00165F60"/>
    <w:rsid w:val="00170890"/>
    <w:rsid w:val="00170E85"/>
    <w:rsid w:val="00175474"/>
    <w:rsid w:val="00181579"/>
    <w:rsid w:val="00183867"/>
    <w:rsid w:val="0018598A"/>
    <w:rsid w:val="00185B8F"/>
    <w:rsid w:val="001912AC"/>
    <w:rsid w:val="001925A6"/>
    <w:rsid w:val="00194933"/>
    <w:rsid w:val="00194F05"/>
    <w:rsid w:val="00196DC8"/>
    <w:rsid w:val="001A1185"/>
    <w:rsid w:val="001A2316"/>
    <w:rsid w:val="001A5DAD"/>
    <w:rsid w:val="001A6E43"/>
    <w:rsid w:val="001A7109"/>
    <w:rsid w:val="001B0B6F"/>
    <w:rsid w:val="001B2D30"/>
    <w:rsid w:val="001B4CF6"/>
    <w:rsid w:val="001B5F3E"/>
    <w:rsid w:val="001B60C6"/>
    <w:rsid w:val="001B6463"/>
    <w:rsid w:val="001B68AB"/>
    <w:rsid w:val="001B7D9E"/>
    <w:rsid w:val="001C2769"/>
    <w:rsid w:val="001C3927"/>
    <w:rsid w:val="001C3E7F"/>
    <w:rsid w:val="001C5B49"/>
    <w:rsid w:val="001C5E6A"/>
    <w:rsid w:val="001D08B5"/>
    <w:rsid w:val="001D3311"/>
    <w:rsid w:val="001D419E"/>
    <w:rsid w:val="001D5479"/>
    <w:rsid w:val="001D6AF6"/>
    <w:rsid w:val="001E0840"/>
    <w:rsid w:val="001E2807"/>
    <w:rsid w:val="001E6F19"/>
    <w:rsid w:val="001F015D"/>
    <w:rsid w:val="001F31F3"/>
    <w:rsid w:val="001F7077"/>
    <w:rsid w:val="001F7639"/>
    <w:rsid w:val="001F7ECE"/>
    <w:rsid w:val="002003A4"/>
    <w:rsid w:val="0020223A"/>
    <w:rsid w:val="00203F9B"/>
    <w:rsid w:val="00205F4D"/>
    <w:rsid w:val="00210E8D"/>
    <w:rsid w:val="002150AB"/>
    <w:rsid w:val="002179AD"/>
    <w:rsid w:val="00220DC7"/>
    <w:rsid w:val="00222991"/>
    <w:rsid w:val="00224292"/>
    <w:rsid w:val="00224786"/>
    <w:rsid w:val="00224BD6"/>
    <w:rsid w:val="002279A9"/>
    <w:rsid w:val="00231263"/>
    <w:rsid w:val="002323ED"/>
    <w:rsid w:val="00233507"/>
    <w:rsid w:val="00234AFD"/>
    <w:rsid w:val="00236485"/>
    <w:rsid w:val="00240051"/>
    <w:rsid w:val="002435C6"/>
    <w:rsid w:val="00244B40"/>
    <w:rsid w:val="002455CD"/>
    <w:rsid w:val="00246439"/>
    <w:rsid w:val="00246483"/>
    <w:rsid w:val="00246743"/>
    <w:rsid w:val="00246F52"/>
    <w:rsid w:val="00247FA8"/>
    <w:rsid w:val="0025281E"/>
    <w:rsid w:val="00253EAF"/>
    <w:rsid w:val="002543DA"/>
    <w:rsid w:val="002563CD"/>
    <w:rsid w:val="00261E16"/>
    <w:rsid w:val="0026253E"/>
    <w:rsid w:val="00266C22"/>
    <w:rsid w:val="00272AEF"/>
    <w:rsid w:val="0027428D"/>
    <w:rsid w:val="00275199"/>
    <w:rsid w:val="002752D2"/>
    <w:rsid w:val="002752E8"/>
    <w:rsid w:val="00275C0B"/>
    <w:rsid w:val="00276FCF"/>
    <w:rsid w:val="00277A17"/>
    <w:rsid w:val="002831DF"/>
    <w:rsid w:val="002835A2"/>
    <w:rsid w:val="00283F05"/>
    <w:rsid w:val="002870F1"/>
    <w:rsid w:val="002900F3"/>
    <w:rsid w:val="002913D4"/>
    <w:rsid w:val="0029656E"/>
    <w:rsid w:val="002A2741"/>
    <w:rsid w:val="002A4054"/>
    <w:rsid w:val="002A4F7C"/>
    <w:rsid w:val="002A7C4A"/>
    <w:rsid w:val="002B0A24"/>
    <w:rsid w:val="002B4A13"/>
    <w:rsid w:val="002B5ED8"/>
    <w:rsid w:val="002C0C2C"/>
    <w:rsid w:val="002C1FAA"/>
    <w:rsid w:val="002C2945"/>
    <w:rsid w:val="002C7038"/>
    <w:rsid w:val="002D2708"/>
    <w:rsid w:val="002D418E"/>
    <w:rsid w:val="002D425A"/>
    <w:rsid w:val="002D4F8C"/>
    <w:rsid w:val="002D6733"/>
    <w:rsid w:val="002D7369"/>
    <w:rsid w:val="002D7B2E"/>
    <w:rsid w:val="002E17BC"/>
    <w:rsid w:val="002E25BA"/>
    <w:rsid w:val="002E3A34"/>
    <w:rsid w:val="002E40C8"/>
    <w:rsid w:val="002E4163"/>
    <w:rsid w:val="002E5BCE"/>
    <w:rsid w:val="002E797B"/>
    <w:rsid w:val="002F0656"/>
    <w:rsid w:val="002F1EDF"/>
    <w:rsid w:val="002F21EA"/>
    <w:rsid w:val="002F374C"/>
    <w:rsid w:val="002F7584"/>
    <w:rsid w:val="002F7D0E"/>
    <w:rsid w:val="00300D33"/>
    <w:rsid w:val="00300F4E"/>
    <w:rsid w:val="003017F6"/>
    <w:rsid w:val="00303260"/>
    <w:rsid w:val="00303EB9"/>
    <w:rsid w:val="00303FB9"/>
    <w:rsid w:val="0030448F"/>
    <w:rsid w:val="003114FF"/>
    <w:rsid w:val="00313600"/>
    <w:rsid w:val="003137AB"/>
    <w:rsid w:val="0031516A"/>
    <w:rsid w:val="00316784"/>
    <w:rsid w:val="00316BA5"/>
    <w:rsid w:val="0032369C"/>
    <w:rsid w:val="00326322"/>
    <w:rsid w:val="003273F8"/>
    <w:rsid w:val="003278A8"/>
    <w:rsid w:val="003315CD"/>
    <w:rsid w:val="00331636"/>
    <w:rsid w:val="00333D05"/>
    <w:rsid w:val="00335B43"/>
    <w:rsid w:val="00337559"/>
    <w:rsid w:val="0034114C"/>
    <w:rsid w:val="00341D17"/>
    <w:rsid w:val="00342121"/>
    <w:rsid w:val="00350212"/>
    <w:rsid w:val="0035166A"/>
    <w:rsid w:val="00351ACE"/>
    <w:rsid w:val="003537BB"/>
    <w:rsid w:val="00354DB7"/>
    <w:rsid w:val="00357B6E"/>
    <w:rsid w:val="00361D04"/>
    <w:rsid w:val="00362184"/>
    <w:rsid w:val="00364524"/>
    <w:rsid w:val="003655F3"/>
    <w:rsid w:val="003657AE"/>
    <w:rsid w:val="003721F9"/>
    <w:rsid w:val="0037225D"/>
    <w:rsid w:val="003724D5"/>
    <w:rsid w:val="003739BD"/>
    <w:rsid w:val="00374C97"/>
    <w:rsid w:val="00374DA9"/>
    <w:rsid w:val="00374DEA"/>
    <w:rsid w:val="00375A0A"/>
    <w:rsid w:val="00382A3C"/>
    <w:rsid w:val="00383027"/>
    <w:rsid w:val="00386426"/>
    <w:rsid w:val="00390397"/>
    <w:rsid w:val="0039427D"/>
    <w:rsid w:val="00394E1F"/>
    <w:rsid w:val="0039550E"/>
    <w:rsid w:val="00397D44"/>
    <w:rsid w:val="003A0EB0"/>
    <w:rsid w:val="003A2F04"/>
    <w:rsid w:val="003A351F"/>
    <w:rsid w:val="003B4224"/>
    <w:rsid w:val="003B4457"/>
    <w:rsid w:val="003B5951"/>
    <w:rsid w:val="003B5B83"/>
    <w:rsid w:val="003B5DB0"/>
    <w:rsid w:val="003B6C3C"/>
    <w:rsid w:val="003C2BA1"/>
    <w:rsid w:val="003C363A"/>
    <w:rsid w:val="003C3E06"/>
    <w:rsid w:val="003C515D"/>
    <w:rsid w:val="003C5A67"/>
    <w:rsid w:val="003C5E03"/>
    <w:rsid w:val="003C6D72"/>
    <w:rsid w:val="003D31A5"/>
    <w:rsid w:val="003D339C"/>
    <w:rsid w:val="003D3FBF"/>
    <w:rsid w:val="003D5125"/>
    <w:rsid w:val="003D7DEA"/>
    <w:rsid w:val="003E0C41"/>
    <w:rsid w:val="003E2498"/>
    <w:rsid w:val="003E6589"/>
    <w:rsid w:val="003E7FA9"/>
    <w:rsid w:val="003F00AA"/>
    <w:rsid w:val="003F5187"/>
    <w:rsid w:val="003F6FC7"/>
    <w:rsid w:val="003F73CB"/>
    <w:rsid w:val="003F7D5E"/>
    <w:rsid w:val="0040269F"/>
    <w:rsid w:val="00402FCA"/>
    <w:rsid w:val="00403005"/>
    <w:rsid w:val="0040633C"/>
    <w:rsid w:val="0041318E"/>
    <w:rsid w:val="00413C4F"/>
    <w:rsid w:val="004145E8"/>
    <w:rsid w:val="00420F60"/>
    <w:rsid w:val="00426822"/>
    <w:rsid w:val="004303E5"/>
    <w:rsid w:val="00431A05"/>
    <w:rsid w:val="004343D6"/>
    <w:rsid w:val="00434741"/>
    <w:rsid w:val="004422B4"/>
    <w:rsid w:val="0044432C"/>
    <w:rsid w:val="004449F2"/>
    <w:rsid w:val="00445118"/>
    <w:rsid w:val="004451AD"/>
    <w:rsid w:val="00453C61"/>
    <w:rsid w:val="0046044B"/>
    <w:rsid w:val="00460EBE"/>
    <w:rsid w:val="004626A6"/>
    <w:rsid w:val="004645C7"/>
    <w:rsid w:val="00465383"/>
    <w:rsid w:val="00465AA6"/>
    <w:rsid w:val="00465EC3"/>
    <w:rsid w:val="00466996"/>
    <w:rsid w:val="004740E6"/>
    <w:rsid w:val="00475D07"/>
    <w:rsid w:val="004770FF"/>
    <w:rsid w:val="00477429"/>
    <w:rsid w:val="00480B26"/>
    <w:rsid w:val="00481065"/>
    <w:rsid w:val="00482DF1"/>
    <w:rsid w:val="0048543E"/>
    <w:rsid w:val="00490E48"/>
    <w:rsid w:val="004A0773"/>
    <w:rsid w:val="004A339A"/>
    <w:rsid w:val="004A56E6"/>
    <w:rsid w:val="004B37B8"/>
    <w:rsid w:val="004B5AC6"/>
    <w:rsid w:val="004B61B9"/>
    <w:rsid w:val="004B7F39"/>
    <w:rsid w:val="004C68BE"/>
    <w:rsid w:val="004D50C5"/>
    <w:rsid w:val="004D516C"/>
    <w:rsid w:val="004D7151"/>
    <w:rsid w:val="004D7E8B"/>
    <w:rsid w:val="004E014D"/>
    <w:rsid w:val="004E5015"/>
    <w:rsid w:val="004E660A"/>
    <w:rsid w:val="004F0134"/>
    <w:rsid w:val="004F4D02"/>
    <w:rsid w:val="00500B5C"/>
    <w:rsid w:val="0050227F"/>
    <w:rsid w:val="00505C60"/>
    <w:rsid w:val="00510539"/>
    <w:rsid w:val="00511E38"/>
    <w:rsid w:val="005125B2"/>
    <w:rsid w:val="00515729"/>
    <w:rsid w:val="00515E1A"/>
    <w:rsid w:val="00516902"/>
    <w:rsid w:val="00521E71"/>
    <w:rsid w:val="00521EB0"/>
    <w:rsid w:val="00522465"/>
    <w:rsid w:val="005224BD"/>
    <w:rsid w:val="00522541"/>
    <w:rsid w:val="005233D6"/>
    <w:rsid w:val="00526C09"/>
    <w:rsid w:val="00526CB3"/>
    <w:rsid w:val="00527A9C"/>
    <w:rsid w:val="005309EA"/>
    <w:rsid w:val="0053340D"/>
    <w:rsid w:val="00535C09"/>
    <w:rsid w:val="0053752C"/>
    <w:rsid w:val="00545FA8"/>
    <w:rsid w:val="005469D5"/>
    <w:rsid w:val="005509C4"/>
    <w:rsid w:val="00554BE3"/>
    <w:rsid w:val="005573D8"/>
    <w:rsid w:val="005575B0"/>
    <w:rsid w:val="0056229B"/>
    <w:rsid w:val="005660BF"/>
    <w:rsid w:val="00570A1B"/>
    <w:rsid w:val="0057185C"/>
    <w:rsid w:val="00571F5C"/>
    <w:rsid w:val="0057703E"/>
    <w:rsid w:val="00582E13"/>
    <w:rsid w:val="005837F1"/>
    <w:rsid w:val="00583C37"/>
    <w:rsid w:val="0059648C"/>
    <w:rsid w:val="0059796C"/>
    <w:rsid w:val="005A0946"/>
    <w:rsid w:val="005A2012"/>
    <w:rsid w:val="005A22E5"/>
    <w:rsid w:val="005A2496"/>
    <w:rsid w:val="005A3EB6"/>
    <w:rsid w:val="005A4E71"/>
    <w:rsid w:val="005B0ED7"/>
    <w:rsid w:val="005B2543"/>
    <w:rsid w:val="005B2A28"/>
    <w:rsid w:val="005B3B08"/>
    <w:rsid w:val="005B4B77"/>
    <w:rsid w:val="005B4D55"/>
    <w:rsid w:val="005B547E"/>
    <w:rsid w:val="005B60B6"/>
    <w:rsid w:val="005B7BE3"/>
    <w:rsid w:val="005C4770"/>
    <w:rsid w:val="005C564D"/>
    <w:rsid w:val="005D0CFC"/>
    <w:rsid w:val="005D1D68"/>
    <w:rsid w:val="005D3583"/>
    <w:rsid w:val="005D44E9"/>
    <w:rsid w:val="005D6F5E"/>
    <w:rsid w:val="005E22BA"/>
    <w:rsid w:val="005E2573"/>
    <w:rsid w:val="005E2FC9"/>
    <w:rsid w:val="005E3292"/>
    <w:rsid w:val="005E69B3"/>
    <w:rsid w:val="005E6D66"/>
    <w:rsid w:val="005E72F8"/>
    <w:rsid w:val="005E7FB7"/>
    <w:rsid w:val="005F1407"/>
    <w:rsid w:val="005F2229"/>
    <w:rsid w:val="005F31E5"/>
    <w:rsid w:val="005F3293"/>
    <w:rsid w:val="005F7D57"/>
    <w:rsid w:val="006011C5"/>
    <w:rsid w:val="00606BD7"/>
    <w:rsid w:val="006150E6"/>
    <w:rsid w:val="006168FA"/>
    <w:rsid w:val="006175A9"/>
    <w:rsid w:val="00624531"/>
    <w:rsid w:val="0063193F"/>
    <w:rsid w:val="00631F29"/>
    <w:rsid w:val="0063228C"/>
    <w:rsid w:val="006342FB"/>
    <w:rsid w:val="006427C7"/>
    <w:rsid w:val="00643777"/>
    <w:rsid w:val="00643879"/>
    <w:rsid w:val="00653D84"/>
    <w:rsid w:val="00654459"/>
    <w:rsid w:val="00654E36"/>
    <w:rsid w:val="00655530"/>
    <w:rsid w:val="00655F90"/>
    <w:rsid w:val="00660442"/>
    <w:rsid w:val="0066102E"/>
    <w:rsid w:val="006613C5"/>
    <w:rsid w:val="00662EEA"/>
    <w:rsid w:val="0066501E"/>
    <w:rsid w:val="00670106"/>
    <w:rsid w:val="00671472"/>
    <w:rsid w:val="006757BA"/>
    <w:rsid w:val="006768E4"/>
    <w:rsid w:val="00677907"/>
    <w:rsid w:val="00680833"/>
    <w:rsid w:val="00683C13"/>
    <w:rsid w:val="00690434"/>
    <w:rsid w:val="00694C7D"/>
    <w:rsid w:val="006964E2"/>
    <w:rsid w:val="006A01EB"/>
    <w:rsid w:val="006A14EE"/>
    <w:rsid w:val="006A1F6A"/>
    <w:rsid w:val="006A2172"/>
    <w:rsid w:val="006A41B8"/>
    <w:rsid w:val="006A493A"/>
    <w:rsid w:val="006A49B3"/>
    <w:rsid w:val="006A6153"/>
    <w:rsid w:val="006B37E2"/>
    <w:rsid w:val="006B4155"/>
    <w:rsid w:val="006B6B63"/>
    <w:rsid w:val="006B72A4"/>
    <w:rsid w:val="006C2692"/>
    <w:rsid w:val="006C45BB"/>
    <w:rsid w:val="006C5D79"/>
    <w:rsid w:val="006D13C5"/>
    <w:rsid w:val="006D4D36"/>
    <w:rsid w:val="006D5F5E"/>
    <w:rsid w:val="006D6F4D"/>
    <w:rsid w:val="006D754B"/>
    <w:rsid w:val="006E096F"/>
    <w:rsid w:val="006E0F9A"/>
    <w:rsid w:val="006E1995"/>
    <w:rsid w:val="006E259A"/>
    <w:rsid w:val="006E36A4"/>
    <w:rsid w:val="006E5036"/>
    <w:rsid w:val="006F0809"/>
    <w:rsid w:val="007103F3"/>
    <w:rsid w:val="00711004"/>
    <w:rsid w:val="00712AD4"/>
    <w:rsid w:val="00713B0C"/>
    <w:rsid w:val="0071446F"/>
    <w:rsid w:val="00714FF6"/>
    <w:rsid w:val="00720C89"/>
    <w:rsid w:val="007220A6"/>
    <w:rsid w:val="00722E27"/>
    <w:rsid w:val="007261D6"/>
    <w:rsid w:val="0072706A"/>
    <w:rsid w:val="00732CCF"/>
    <w:rsid w:val="00734EE1"/>
    <w:rsid w:val="00740368"/>
    <w:rsid w:val="00742E03"/>
    <w:rsid w:val="007446B9"/>
    <w:rsid w:val="0075267F"/>
    <w:rsid w:val="007565CB"/>
    <w:rsid w:val="007572C7"/>
    <w:rsid w:val="007614A2"/>
    <w:rsid w:val="00762367"/>
    <w:rsid w:val="00762E6B"/>
    <w:rsid w:val="00771499"/>
    <w:rsid w:val="00771F8C"/>
    <w:rsid w:val="007726F0"/>
    <w:rsid w:val="00777798"/>
    <w:rsid w:val="007813E0"/>
    <w:rsid w:val="007846EF"/>
    <w:rsid w:val="0079101B"/>
    <w:rsid w:val="00791CF9"/>
    <w:rsid w:val="00795445"/>
    <w:rsid w:val="00796C68"/>
    <w:rsid w:val="007A1C62"/>
    <w:rsid w:val="007A25A9"/>
    <w:rsid w:val="007A3D37"/>
    <w:rsid w:val="007A4CAB"/>
    <w:rsid w:val="007A4ECC"/>
    <w:rsid w:val="007A4F04"/>
    <w:rsid w:val="007A5A0D"/>
    <w:rsid w:val="007B0372"/>
    <w:rsid w:val="007B4179"/>
    <w:rsid w:val="007B4FDF"/>
    <w:rsid w:val="007B6312"/>
    <w:rsid w:val="007B66E4"/>
    <w:rsid w:val="007B69D8"/>
    <w:rsid w:val="007C3B14"/>
    <w:rsid w:val="007D0675"/>
    <w:rsid w:val="007D5B79"/>
    <w:rsid w:val="007D61A9"/>
    <w:rsid w:val="007D7E6B"/>
    <w:rsid w:val="007E020E"/>
    <w:rsid w:val="007E090D"/>
    <w:rsid w:val="007E13AB"/>
    <w:rsid w:val="007E1E3C"/>
    <w:rsid w:val="007E3074"/>
    <w:rsid w:val="007F12F7"/>
    <w:rsid w:val="007F137D"/>
    <w:rsid w:val="007F1DA8"/>
    <w:rsid w:val="007F42E4"/>
    <w:rsid w:val="007F483E"/>
    <w:rsid w:val="007F62A1"/>
    <w:rsid w:val="00802405"/>
    <w:rsid w:val="00804CC3"/>
    <w:rsid w:val="0080648E"/>
    <w:rsid w:val="00812994"/>
    <w:rsid w:val="00812E54"/>
    <w:rsid w:val="00813D89"/>
    <w:rsid w:val="008157D0"/>
    <w:rsid w:val="00816043"/>
    <w:rsid w:val="00822C2A"/>
    <w:rsid w:val="00823686"/>
    <w:rsid w:val="00825A7A"/>
    <w:rsid w:val="00826601"/>
    <w:rsid w:val="00827684"/>
    <w:rsid w:val="008279FA"/>
    <w:rsid w:val="008309CE"/>
    <w:rsid w:val="00831AA9"/>
    <w:rsid w:val="008338D2"/>
    <w:rsid w:val="00833E54"/>
    <w:rsid w:val="008341E8"/>
    <w:rsid w:val="00834B99"/>
    <w:rsid w:val="00834E8B"/>
    <w:rsid w:val="00842E46"/>
    <w:rsid w:val="00843F2B"/>
    <w:rsid w:val="008449CF"/>
    <w:rsid w:val="00845808"/>
    <w:rsid w:val="0084653D"/>
    <w:rsid w:val="00850C74"/>
    <w:rsid w:val="00850EF9"/>
    <w:rsid w:val="00851C50"/>
    <w:rsid w:val="00852428"/>
    <w:rsid w:val="008534D4"/>
    <w:rsid w:val="00855E86"/>
    <w:rsid w:val="00857CF2"/>
    <w:rsid w:val="00861D73"/>
    <w:rsid w:val="00863530"/>
    <w:rsid w:val="00863E6C"/>
    <w:rsid w:val="00864B34"/>
    <w:rsid w:val="00865A99"/>
    <w:rsid w:val="00866035"/>
    <w:rsid w:val="00866A6A"/>
    <w:rsid w:val="00870BB9"/>
    <w:rsid w:val="00877043"/>
    <w:rsid w:val="00880CA1"/>
    <w:rsid w:val="00881623"/>
    <w:rsid w:val="00882569"/>
    <w:rsid w:val="008825F6"/>
    <w:rsid w:val="008833CA"/>
    <w:rsid w:val="00883C00"/>
    <w:rsid w:val="00886697"/>
    <w:rsid w:val="00887BD3"/>
    <w:rsid w:val="00890410"/>
    <w:rsid w:val="00890490"/>
    <w:rsid w:val="00892431"/>
    <w:rsid w:val="00892A82"/>
    <w:rsid w:val="0089350A"/>
    <w:rsid w:val="00894549"/>
    <w:rsid w:val="00894571"/>
    <w:rsid w:val="00895753"/>
    <w:rsid w:val="008A0900"/>
    <w:rsid w:val="008A115F"/>
    <w:rsid w:val="008A426E"/>
    <w:rsid w:val="008A45D2"/>
    <w:rsid w:val="008A664A"/>
    <w:rsid w:val="008B01E8"/>
    <w:rsid w:val="008B0DA7"/>
    <w:rsid w:val="008B6E85"/>
    <w:rsid w:val="008B7A50"/>
    <w:rsid w:val="008C1487"/>
    <w:rsid w:val="008C164E"/>
    <w:rsid w:val="008C2C54"/>
    <w:rsid w:val="008C79C2"/>
    <w:rsid w:val="008C7D3F"/>
    <w:rsid w:val="008D26D3"/>
    <w:rsid w:val="008D4B93"/>
    <w:rsid w:val="008D566B"/>
    <w:rsid w:val="008D56C3"/>
    <w:rsid w:val="008D6316"/>
    <w:rsid w:val="008D66A0"/>
    <w:rsid w:val="008E024E"/>
    <w:rsid w:val="008E60B0"/>
    <w:rsid w:val="008E7ECB"/>
    <w:rsid w:val="008F09F0"/>
    <w:rsid w:val="008F0C1B"/>
    <w:rsid w:val="008F38A6"/>
    <w:rsid w:val="008F3B3F"/>
    <w:rsid w:val="008F6CB6"/>
    <w:rsid w:val="008F7036"/>
    <w:rsid w:val="008F720E"/>
    <w:rsid w:val="008F7D63"/>
    <w:rsid w:val="0090746D"/>
    <w:rsid w:val="00910CCA"/>
    <w:rsid w:val="0091142E"/>
    <w:rsid w:val="00911C2A"/>
    <w:rsid w:val="009147D7"/>
    <w:rsid w:val="00916B42"/>
    <w:rsid w:val="00925154"/>
    <w:rsid w:val="009255E4"/>
    <w:rsid w:val="00930F4F"/>
    <w:rsid w:val="009324DB"/>
    <w:rsid w:val="00933CE6"/>
    <w:rsid w:val="00940385"/>
    <w:rsid w:val="009412CB"/>
    <w:rsid w:val="00944FA2"/>
    <w:rsid w:val="00950BA0"/>
    <w:rsid w:val="009532D1"/>
    <w:rsid w:val="009547C5"/>
    <w:rsid w:val="00956460"/>
    <w:rsid w:val="009566C0"/>
    <w:rsid w:val="009566CB"/>
    <w:rsid w:val="00956CF5"/>
    <w:rsid w:val="00960BB3"/>
    <w:rsid w:val="0096169D"/>
    <w:rsid w:val="00962359"/>
    <w:rsid w:val="00962DB3"/>
    <w:rsid w:val="00963FE1"/>
    <w:rsid w:val="0096674A"/>
    <w:rsid w:val="009724AE"/>
    <w:rsid w:val="00973686"/>
    <w:rsid w:val="009779CB"/>
    <w:rsid w:val="00977AAC"/>
    <w:rsid w:val="00983966"/>
    <w:rsid w:val="0098524E"/>
    <w:rsid w:val="00985499"/>
    <w:rsid w:val="00986738"/>
    <w:rsid w:val="00987D46"/>
    <w:rsid w:val="00990FBA"/>
    <w:rsid w:val="00993865"/>
    <w:rsid w:val="00995A8D"/>
    <w:rsid w:val="00995B5B"/>
    <w:rsid w:val="00997741"/>
    <w:rsid w:val="009977A7"/>
    <w:rsid w:val="00997B5C"/>
    <w:rsid w:val="009A1602"/>
    <w:rsid w:val="009A3C4E"/>
    <w:rsid w:val="009B2EF9"/>
    <w:rsid w:val="009B32CC"/>
    <w:rsid w:val="009B3B1E"/>
    <w:rsid w:val="009B4118"/>
    <w:rsid w:val="009B4857"/>
    <w:rsid w:val="009B5BE2"/>
    <w:rsid w:val="009B6238"/>
    <w:rsid w:val="009C026B"/>
    <w:rsid w:val="009C5BAC"/>
    <w:rsid w:val="009C74A4"/>
    <w:rsid w:val="009C78AF"/>
    <w:rsid w:val="009D2BD8"/>
    <w:rsid w:val="009D3D33"/>
    <w:rsid w:val="009D6AE8"/>
    <w:rsid w:val="009E503E"/>
    <w:rsid w:val="009E7CF0"/>
    <w:rsid w:val="009F14FB"/>
    <w:rsid w:val="009F41AD"/>
    <w:rsid w:val="009F4F9D"/>
    <w:rsid w:val="00A00040"/>
    <w:rsid w:val="00A02A0A"/>
    <w:rsid w:val="00A03242"/>
    <w:rsid w:val="00A06EDA"/>
    <w:rsid w:val="00A0728C"/>
    <w:rsid w:val="00A103D9"/>
    <w:rsid w:val="00A1308A"/>
    <w:rsid w:val="00A13333"/>
    <w:rsid w:val="00A13830"/>
    <w:rsid w:val="00A14518"/>
    <w:rsid w:val="00A14BF5"/>
    <w:rsid w:val="00A17264"/>
    <w:rsid w:val="00A22EEA"/>
    <w:rsid w:val="00A24682"/>
    <w:rsid w:val="00A315A7"/>
    <w:rsid w:val="00A342E3"/>
    <w:rsid w:val="00A34D56"/>
    <w:rsid w:val="00A3664B"/>
    <w:rsid w:val="00A44F22"/>
    <w:rsid w:val="00A45967"/>
    <w:rsid w:val="00A462AD"/>
    <w:rsid w:val="00A54DA0"/>
    <w:rsid w:val="00A570B1"/>
    <w:rsid w:val="00A602BE"/>
    <w:rsid w:val="00A627C8"/>
    <w:rsid w:val="00A63081"/>
    <w:rsid w:val="00A64DDC"/>
    <w:rsid w:val="00A6558E"/>
    <w:rsid w:val="00A65C5C"/>
    <w:rsid w:val="00A65CF1"/>
    <w:rsid w:val="00A65FA9"/>
    <w:rsid w:val="00A6662A"/>
    <w:rsid w:val="00A719B3"/>
    <w:rsid w:val="00A72692"/>
    <w:rsid w:val="00A72BF1"/>
    <w:rsid w:val="00A7615B"/>
    <w:rsid w:val="00A81D74"/>
    <w:rsid w:val="00A83B08"/>
    <w:rsid w:val="00A908B7"/>
    <w:rsid w:val="00A92D60"/>
    <w:rsid w:val="00A93128"/>
    <w:rsid w:val="00A956DF"/>
    <w:rsid w:val="00A95B75"/>
    <w:rsid w:val="00A978E7"/>
    <w:rsid w:val="00AA1EB5"/>
    <w:rsid w:val="00AA206C"/>
    <w:rsid w:val="00AA20E8"/>
    <w:rsid w:val="00AA2434"/>
    <w:rsid w:val="00AA4C2A"/>
    <w:rsid w:val="00AA5395"/>
    <w:rsid w:val="00AA57D0"/>
    <w:rsid w:val="00AA57FB"/>
    <w:rsid w:val="00AA64CE"/>
    <w:rsid w:val="00AB10B1"/>
    <w:rsid w:val="00AB10F1"/>
    <w:rsid w:val="00AB4265"/>
    <w:rsid w:val="00AB5958"/>
    <w:rsid w:val="00AB77CD"/>
    <w:rsid w:val="00AC18FF"/>
    <w:rsid w:val="00AC1C59"/>
    <w:rsid w:val="00AC1D17"/>
    <w:rsid w:val="00AC1E2C"/>
    <w:rsid w:val="00AC3E04"/>
    <w:rsid w:val="00AD1358"/>
    <w:rsid w:val="00AD2E80"/>
    <w:rsid w:val="00AD2EE9"/>
    <w:rsid w:val="00AD3059"/>
    <w:rsid w:val="00AD38E1"/>
    <w:rsid w:val="00AD469D"/>
    <w:rsid w:val="00AD60B5"/>
    <w:rsid w:val="00AD61A9"/>
    <w:rsid w:val="00AD7439"/>
    <w:rsid w:val="00AD7B78"/>
    <w:rsid w:val="00AE2A15"/>
    <w:rsid w:val="00AE4F10"/>
    <w:rsid w:val="00AE5C2D"/>
    <w:rsid w:val="00AE7F53"/>
    <w:rsid w:val="00AF0124"/>
    <w:rsid w:val="00B00D1E"/>
    <w:rsid w:val="00B017D8"/>
    <w:rsid w:val="00B05F06"/>
    <w:rsid w:val="00B06059"/>
    <w:rsid w:val="00B06F9E"/>
    <w:rsid w:val="00B10A59"/>
    <w:rsid w:val="00B1194B"/>
    <w:rsid w:val="00B13C71"/>
    <w:rsid w:val="00B14366"/>
    <w:rsid w:val="00B16689"/>
    <w:rsid w:val="00B1716B"/>
    <w:rsid w:val="00B1743F"/>
    <w:rsid w:val="00B17B27"/>
    <w:rsid w:val="00B17F7A"/>
    <w:rsid w:val="00B20335"/>
    <w:rsid w:val="00B2298D"/>
    <w:rsid w:val="00B22B4B"/>
    <w:rsid w:val="00B303F2"/>
    <w:rsid w:val="00B3078F"/>
    <w:rsid w:val="00B30F8F"/>
    <w:rsid w:val="00B318F9"/>
    <w:rsid w:val="00B33F9E"/>
    <w:rsid w:val="00B35DF7"/>
    <w:rsid w:val="00B426BE"/>
    <w:rsid w:val="00B43ED5"/>
    <w:rsid w:val="00B4479C"/>
    <w:rsid w:val="00B50CD7"/>
    <w:rsid w:val="00B50E08"/>
    <w:rsid w:val="00B530E7"/>
    <w:rsid w:val="00B5660C"/>
    <w:rsid w:val="00B60BD3"/>
    <w:rsid w:val="00B611DB"/>
    <w:rsid w:val="00B615BF"/>
    <w:rsid w:val="00B64EF7"/>
    <w:rsid w:val="00B66DEA"/>
    <w:rsid w:val="00B67484"/>
    <w:rsid w:val="00B71776"/>
    <w:rsid w:val="00B72FBC"/>
    <w:rsid w:val="00B75FDD"/>
    <w:rsid w:val="00B76629"/>
    <w:rsid w:val="00B779D9"/>
    <w:rsid w:val="00B8013D"/>
    <w:rsid w:val="00B817CA"/>
    <w:rsid w:val="00B8230E"/>
    <w:rsid w:val="00B824A4"/>
    <w:rsid w:val="00B8497E"/>
    <w:rsid w:val="00B85380"/>
    <w:rsid w:val="00B85A7B"/>
    <w:rsid w:val="00B860DB"/>
    <w:rsid w:val="00B90B1B"/>
    <w:rsid w:val="00B914B4"/>
    <w:rsid w:val="00B91DF5"/>
    <w:rsid w:val="00B9402C"/>
    <w:rsid w:val="00BA1AE0"/>
    <w:rsid w:val="00BA4C23"/>
    <w:rsid w:val="00BA702B"/>
    <w:rsid w:val="00BB0858"/>
    <w:rsid w:val="00BB1DE8"/>
    <w:rsid w:val="00BB21E7"/>
    <w:rsid w:val="00BB2FEB"/>
    <w:rsid w:val="00BB7B42"/>
    <w:rsid w:val="00BC1380"/>
    <w:rsid w:val="00BC3E3E"/>
    <w:rsid w:val="00BC4638"/>
    <w:rsid w:val="00BC58F8"/>
    <w:rsid w:val="00BC6B5C"/>
    <w:rsid w:val="00BD2E22"/>
    <w:rsid w:val="00BD3B2C"/>
    <w:rsid w:val="00BD41F1"/>
    <w:rsid w:val="00BD75CB"/>
    <w:rsid w:val="00BD7F38"/>
    <w:rsid w:val="00BE08C2"/>
    <w:rsid w:val="00BE17C2"/>
    <w:rsid w:val="00BE37DB"/>
    <w:rsid w:val="00BE38D5"/>
    <w:rsid w:val="00BE6E53"/>
    <w:rsid w:val="00BE7B89"/>
    <w:rsid w:val="00BF24B0"/>
    <w:rsid w:val="00BF28DD"/>
    <w:rsid w:val="00BF385C"/>
    <w:rsid w:val="00BF59DA"/>
    <w:rsid w:val="00C0400D"/>
    <w:rsid w:val="00C05224"/>
    <w:rsid w:val="00C05F93"/>
    <w:rsid w:val="00C07891"/>
    <w:rsid w:val="00C11C9B"/>
    <w:rsid w:val="00C12F0D"/>
    <w:rsid w:val="00C13861"/>
    <w:rsid w:val="00C13C4B"/>
    <w:rsid w:val="00C15D09"/>
    <w:rsid w:val="00C32849"/>
    <w:rsid w:val="00C337D7"/>
    <w:rsid w:val="00C34BD7"/>
    <w:rsid w:val="00C35C10"/>
    <w:rsid w:val="00C36BD9"/>
    <w:rsid w:val="00C37890"/>
    <w:rsid w:val="00C41330"/>
    <w:rsid w:val="00C41D3B"/>
    <w:rsid w:val="00C43A77"/>
    <w:rsid w:val="00C457A9"/>
    <w:rsid w:val="00C45A29"/>
    <w:rsid w:val="00C4679E"/>
    <w:rsid w:val="00C47B0E"/>
    <w:rsid w:val="00C47BDE"/>
    <w:rsid w:val="00C50AD9"/>
    <w:rsid w:val="00C51806"/>
    <w:rsid w:val="00C52168"/>
    <w:rsid w:val="00C53877"/>
    <w:rsid w:val="00C569BF"/>
    <w:rsid w:val="00C60792"/>
    <w:rsid w:val="00C60E66"/>
    <w:rsid w:val="00C62CB8"/>
    <w:rsid w:val="00C65871"/>
    <w:rsid w:val="00C65AD1"/>
    <w:rsid w:val="00C661E0"/>
    <w:rsid w:val="00C668AD"/>
    <w:rsid w:val="00C718EA"/>
    <w:rsid w:val="00C75303"/>
    <w:rsid w:val="00C7780B"/>
    <w:rsid w:val="00C81A02"/>
    <w:rsid w:val="00C8307A"/>
    <w:rsid w:val="00C84995"/>
    <w:rsid w:val="00C874B3"/>
    <w:rsid w:val="00C9117C"/>
    <w:rsid w:val="00C9119B"/>
    <w:rsid w:val="00C924B4"/>
    <w:rsid w:val="00C9354A"/>
    <w:rsid w:val="00C9361F"/>
    <w:rsid w:val="00C97407"/>
    <w:rsid w:val="00CA0019"/>
    <w:rsid w:val="00CA079F"/>
    <w:rsid w:val="00CA33D8"/>
    <w:rsid w:val="00CB00B6"/>
    <w:rsid w:val="00CB3651"/>
    <w:rsid w:val="00CB3D2F"/>
    <w:rsid w:val="00CB4F8D"/>
    <w:rsid w:val="00CB533A"/>
    <w:rsid w:val="00CB6F2C"/>
    <w:rsid w:val="00CC1725"/>
    <w:rsid w:val="00CC1867"/>
    <w:rsid w:val="00CC3342"/>
    <w:rsid w:val="00CC4E9B"/>
    <w:rsid w:val="00CD0A69"/>
    <w:rsid w:val="00CD3738"/>
    <w:rsid w:val="00CD459A"/>
    <w:rsid w:val="00CD6210"/>
    <w:rsid w:val="00CD6B2A"/>
    <w:rsid w:val="00CD6D16"/>
    <w:rsid w:val="00CE15BA"/>
    <w:rsid w:val="00CE225F"/>
    <w:rsid w:val="00CE2A5F"/>
    <w:rsid w:val="00CE34E0"/>
    <w:rsid w:val="00CE3EE0"/>
    <w:rsid w:val="00CE5EF6"/>
    <w:rsid w:val="00CE6460"/>
    <w:rsid w:val="00CE7A65"/>
    <w:rsid w:val="00CF16AC"/>
    <w:rsid w:val="00CF2532"/>
    <w:rsid w:val="00CF4602"/>
    <w:rsid w:val="00CF4985"/>
    <w:rsid w:val="00CF6579"/>
    <w:rsid w:val="00CF680C"/>
    <w:rsid w:val="00CF7210"/>
    <w:rsid w:val="00D026B8"/>
    <w:rsid w:val="00D04F1E"/>
    <w:rsid w:val="00D04FED"/>
    <w:rsid w:val="00D0713F"/>
    <w:rsid w:val="00D0771B"/>
    <w:rsid w:val="00D105BE"/>
    <w:rsid w:val="00D112B1"/>
    <w:rsid w:val="00D11F1C"/>
    <w:rsid w:val="00D141A7"/>
    <w:rsid w:val="00D2202F"/>
    <w:rsid w:val="00D23F26"/>
    <w:rsid w:val="00D25F24"/>
    <w:rsid w:val="00D2683B"/>
    <w:rsid w:val="00D2766A"/>
    <w:rsid w:val="00D30404"/>
    <w:rsid w:val="00D30801"/>
    <w:rsid w:val="00D3090E"/>
    <w:rsid w:val="00D3343D"/>
    <w:rsid w:val="00D407F4"/>
    <w:rsid w:val="00D42F4E"/>
    <w:rsid w:val="00D43B21"/>
    <w:rsid w:val="00D4520B"/>
    <w:rsid w:val="00D4554E"/>
    <w:rsid w:val="00D46480"/>
    <w:rsid w:val="00D47A12"/>
    <w:rsid w:val="00D501AD"/>
    <w:rsid w:val="00D51BBE"/>
    <w:rsid w:val="00D524A1"/>
    <w:rsid w:val="00D530CF"/>
    <w:rsid w:val="00D53B30"/>
    <w:rsid w:val="00D57534"/>
    <w:rsid w:val="00D5772A"/>
    <w:rsid w:val="00D61B97"/>
    <w:rsid w:val="00D62EEA"/>
    <w:rsid w:val="00D63899"/>
    <w:rsid w:val="00D63AA6"/>
    <w:rsid w:val="00D641FF"/>
    <w:rsid w:val="00D65AE4"/>
    <w:rsid w:val="00D669D8"/>
    <w:rsid w:val="00D66B26"/>
    <w:rsid w:val="00D73690"/>
    <w:rsid w:val="00D776BB"/>
    <w:rsid w:val="00D77A50"/>
    <w:rsid w:val="00D80C72"/>
    <w:rsid w:val="00D81077"/>
    <w:rsid w:val="00D8208D"/>
    <w:rsid w:val="00D82E76"/>
    <w:rsid w:val="00D831BC"/>
    <w:rsid w:val="00D86182"/>
    <w:rsid w:val="00D92AFF"/>
    <w:rsid w:val="00D97230"/>
    <w:rsid w:val="00DA2CE9"/>
    <w:rsid w:val="00DA3427"/>
    <w:rsid w:val="00DA4BD1"/>
    <w:rsid w:val="00DA7AF8"/>
    <w:rsid w:val="00DB25EB"/>
    <w:rsid w:val="00DB2CDE"/>
    <w:rsid w:val="00DB3722"/>
    <w:rsid w:val="00DB615D"/>
    <w:rsid w:val="00DC064C"/>
    <w:rsid w:val="00DC0815"/>
    <w:rsid w:val="00DC10AC"/>
    <w:rsid w:val="00DC12CE"/>
    <w:rsid w:val="00DC2EBF"/>
    <w:rsid w:val="00DC489F"/>
    <w:rsid w:val="00DC6AA2"/>
    <w:rsid w:val="00DD36D2"/>
    <w:rsid w:val="00DE2346"/>
    <w:rsid w:val="00DE39CB"/>
    <w:rsid w:val="00DE45C1"/>
    <w:rsid w:val="00DE7F4E"/>
    <w:rsid w:val="00DF2B0F"/>
    <w:rsid w:val="00DF2B9A"/>
    <w:rsid w:val="00DF4B81"/>
    <w:rsid w:val="00DF646D"/>
    <w:rsid w:val="00DF7347"/>
    <w:rsid w:val="00E0120E"/>
    <w:rsid w:val="00E02DBC"/>
    <w:rsid w:val="00E109B6"/>
    <w:rsid w:val="00E112E0"/>
    <w:rsid w:val="00E13142"/>
    <w:rsid w:val="00E135B4"/>
    <w:rsid w:val="00E14D54"/>
    <w:rsid w:val="00E15476"/>
    <w:rsid w:val="00E16E4D"/>
    <w:rsid w:val="00E1712B"/>
    <w:rsid w:val="00E17BA9"/>
    <w:rsid w:val="00E35CBD"/>
    <w:rsid w:val="00E35E6B"/>
    <w:rsid w:val="00E375A1"/>
    <w:rsid w:val="00E415B3"/>
    <w:rsid w:val="00E41AF0"/>
    <w:rsid w:val="00E424C4"/>
    <w:rsid w:val="00E429E9"/>
    <w:rsid w:val="00E43321"/>
    <w:rsid w:val="00E4629D"/>
    <w:rsid w:val="00E46FB3"/>
    <w:rsid w:val="00E479B4"/>
    <w:rsid w:val="00E51114"/>
    <w:rsid w:val="00E51180"/>
    <w:rsid w:val="00E51E38"/>
    <w:rsid w:val="00E55D51"/>
    <w:rsid w:val="00E567BD"/>
    <w:rsid w:val="00E57205"/>
    <w:rsid w:val="00E57B60"/>
    <w:rsid w:val="00E629D8"/>
    <w:rsid w:val="00E63BE6"/>
    <w:rsid w:val="00E650C3"/>
    <w:rsid w:val="00E71050"/>
    <w:rsid w:val="00E715DC"/>
    <w:rsid w:val="00E74E0C"/>
    <w:rsid w:val="00E75293"/>
    <w:rsid w:val="00E76A05"/>
    <w:rsid w:val="00E86068"/>
    <w:rsid w:val="00E86165"/>
    <w:rsid w:val="00E86A75"/>
    <w:rsid w:val="00E87F6F"/>
    <w:rsid w:val="00E93FA5"/>
    <w:rsid w:val="00E96AC9"/>
    <w:rsid w:val="00EA0009"/>
    <w:rsid w:val="00EA1F8F"/>
    <w:rsid w:val="00EA1FAA"/>
    <w:rsid w:val="00EA2B2D"/>
    <w:rsid w:val="00EA3AA0"/>
    <w:rsid w:val="00EA58B8"/>
    <w:rsid w:val="00EA6022"/>
    <w:rsid w:val="00EA6D3C"/>
    <w:rsid w:val="00EA796D"/>
    <w:rsid w:val="00EA7A09"/>
    <w:rsid w:val="00EB40D7"/>
    <w:rsid w:val="00EB4843"/>
    <w:rsid w:val="00EB4ACD"/>
    <w:rsid w:val="00EB7820"/>
    <w:rsid w:val="00EC082E"/>
    <w:rsid w:val="00EC153B"/>
    <w:rsid w:val="00EC3712"/>
    <w:rsid w:val="00EC7160"/>
    <w:rsid w:val="00ED0B20"/>
    <w:rsid w:val="00ED1562"/>
    <w:rsid w:val="00ED1DEA"/>
    <w:rsid w:val="00ED213C"/>
    <w:rsid w:val="00ED3221"/>
    <w:rsid w:val="00ED58F6"/>
    <w:rsid w:val="00ED5BDF"/>
    <w:rsid w:val="00ED6837"/>
    <w:rsid w:val="00EE1467"/>
    <w:rsid w:val="00EE327D"/>
    <w:rsid w:val="00EE3AC4"/>
    <w:rsid w:val="00EE438F"/>
    <w:rsid w:val="00EE6AAD"/>
    <w:rsid w:val="00EE7505"/>
    <w:rsid w:val="00EF0747"/>
    <w:rsid w:val="00EF10D1"/>
    <w:rsid w:val="00EF1C44"/>
    <w:rsid w:val="00EF2BC5"/>
    <w:rsid w:val="00EF748A"/>
    <w:rsid w:val="00F005F5"/>
    <w:rsid w:val="00F00D62"/>
    <w:rsid w:val="00F04443"/>
    <w:rsid w:val="00F04E16"/>
    <w:rsid w:val="00F0504B"/>
    <w:rsid w:val="00F05E56"/>
    <w:rsid w:val="00F0673E"/>
    <w:rsid w:val="00F1361B"/>
    <w:rsid w:val="00F141BD"/>
    <w:rsid w:val="00F14653"/>
    <w:rsid w:val="00F159A5"/>
    <w:rsid w:val="00F15E64"/>
    <w:rsid w:val="00F161D6"/>
    <w:rsid w:val="00F179EC"/>
    <w:rsid w:val="00F20219"/>
    <w:rsid w:val="00F279E7"/>
    <w:rsid w:val="00F37861"/>
    <w:rsid w:val="00F422AE"/>
    <w:rsid w:val="00F444FF"/>
    <w:rsid w:val="00F44CB1"/>
    <w:rsid w:val="00F501D9"/>
    <w:rsid w:val="00F50934"/>
    <w:rsid w:val="00F50E05"/>
    <w:rsid w:val="00F51AC9"/>
    <w:rsid w:val="00F51CBA"/>
    <w:rsid w:val="00F543A0"/>
    <w:rsid w:val="00F56699"/>
    <w:rsid w:val="00F56B5A"/>
    <w:rsid w:val="00F576E0"/>
    <w:rsid w:val="00F61411"/>
    <w:rsid w:val="00F61704"/>
    <w:rsid w:val="00F62A33"/>
    <w:rsid w:val="00F62DE0"/>
    <w:rsid w:val="00F63266"/>
    <w:rsid w:val="00F66387"/>
    <w:rsid w:val="00F67DED"/>
    <w:rsid w:val="00F70089"/>
    <w:rsid w:val="00F737CA"/>
    <w:rsid w:val="00F74F67"/>
    <w:rsid w:val="00F75769"/>
    <w:rsid w:val="00F845AD"/>
    <w:rsid w:val="00F84958"/>
    <w:rsid w:val="00F84BCF"/>
    <w:rsid w:val="00F85288"/>
    <w:rsid w:val="00F85F7B"/>
    <w:rsid w:val="00F86012"/>
    <w:rsid w:val="00F86089"/>
    <w:rsid w:val="00F90E24"/>
    <w:rsid w:val="00F93748"/>
    <w:rsid w:val="00F94163"/>
    <w:rsid w:val="00F944A7"/>
    <w:rsid w:val="00F955A7"/>
    <w:rsid w:val="00F9599A"/>
    <w:rsid w:val="00F95B43"/>
    <w:rsid w:val="00F96639"/>
    <w:rsid w:val="00FA0ED3"/>
    <w:rsid w:val="00FA1A2F"/>
    <w:rsid w:val="00FA1A4E"/>
    <w:rsid w:val="00FA2C46"/>
    <w:rsid w:val="00FA3198"/>
    <w:rsid w:val="00FA4306"/>
    <w:rsid w:val="00FA48E6"/>
    <w:rsid w:val="00FA7E37"/>
    <w:rsid w:val="00FB173B"/>
    <w:rsid w:val="00FB1D91"/>
    <w:rsid w:val="00FB2C6A"/>
    <w:rsid w:val="00FB2F26"/>
    <w:rsid w:val="00FB603D"/>
    <w:rsid w:val="00FB7D45"/>
    <w:rsid w:val="00FC111C"/>
    <w:rsid w:val="00FC1891"/>
    <w:rsid w:val="00FC1D11"/>
    <w:rsid w:val="00FC4B8F"/>
    <w:rsid w:val="00FC4F76"/>
    <w:rsid w:val="00FD0367"/>
    <w:rsid w:val="00FD057C"/>
    <w:rsid w:val="00FD0C18"/>
    <w:rsid w:val="00FD3FCA"/>
    <w:rsid w:val="00FD4EE8"/>
    <w:rsid w:val="00FE2558"/>
    <w:rsid w:val="00FE3D2E"/>
    <w:rsid w:val="00FE4A87"/>
    <w:rsid w:val="00FE75C1"/>
    <w:rsid w:val="00FF0326"/>
    <w:rsid w:val="00FF1C22"/>
    <w:rsid w:val="00FF3751"/>
    <w:rsid w:val="00FF40BA"/>
    <w:rsid w:val="00FF4180"/>
    <w:rsid w:val="00FF560E"/>
    <w:rsid w:val="00FF7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Arial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C12C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B1716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B1716B"/>
    <w:rPr>
      <w:rFonts w:ascii="Lucida Grande" w:hAnsi="Lucida Grande" w:cs="Lucida Grande"/>
      <w:sz w:val="18"/>
      <w:szCs w:val="18"/>
      <w:lang w:val="en-GB"/>
    </w:rPr>
  </w:style>
  <w:style w:type="character" w:styleId="Marquedecommentaire">
    <w:name w:val="annotation reference"/>
    <w:rsid w:val="00B1716B"/>
    <w:rPr>
      <w:sz w:val="18"/>
      <w:szCs w:val="18"/>
    </w:rPr>
  </w:style>
  <w:style w:type="paragraph" w:styleId="Commentaire">
    <w:name w:val="annotation text"/>
    <w:basedOn w:val="Normal"/>
    <w:link w:val="CommentaireCar"/>
    <w:rsid w:val="00B1716B"/>
  </w:style>
  <w:style w:type="character" w:customStyle="1" w:styleId="CommentaireCar">
    <w:name w:val="Commentaire Car"/>
    <w:link w:val="Commentaire"/>
    <w:rsid w:val="00B1716B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B1716B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rsid w:val="00B1716B"/>
    <w:rPr>
      <w:b/>
      <w:bCs/>
      <w:sz w:val="20"/>
      <w:szCs w:val="20"/>
      <w:lang w:val="en-GB"/>
    </w:rPr>
  </w:style>
  <w:style w:type="paragraph" w:styleId="En-tte">
    <w:name w:val="header"/>
    <w:basedOn w:val="Normal"/>
    <w:link w:val="En-tteCar"/>
    <w:rsid w:val="003645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64524"/>
  </w:style>
  <w:style w:type="paragraph" w:styleId="Pieddepage">
    <w:name w:val="footer"/>
    <w:basedOn w:val="Normal"/>
    <w:link w:val="PieddepageCar"/>
    <w:rsid w:val="003645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64524"/>
  </w:style>
  <w:style w:type="paragraph" w:customStyle="1" w:styleId="WW-Default">
    <w:name w:val="WW-Default"/>
    <w:rsid w:val="00364524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 w:val="24"/>
      <w:lang w:val="en-US" w:eastAsia="ar-SA"/>
    </w:rPr>
  </w:style>
  <w:style w:type="table" w:styleId="Grilledutableau">
    <w:name w:val="Table Grid"/>
    <w:basedOn w:val="TableauNormal"/>
    <w:uiPriority w:val="59"/>
    <w:rsid w:val="0089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1B0B6F"/>
    <w:rPr>
      <w:color w:val="800080"/>
      <w:u w:val="single"/>
    </w:rPr>
  </w:style>
  <w:style w:type="paragraph" w:customStyle="1" w:styleId="xmsonormal">
    <w:name w:val="x_msonormal"/>
    <w:basedOn w:val="Normal"/>
    <w:rsid w:val="00403005"/>
    <w:pPr>
      <w:spacing w:before="100" w:beforeAutospacing="1" w:after="100" w:afterAutospacing="1"/>
    </w:pPr>
    <w:rPr>
      <w:rFonts w:ascii="Times New Roman" w:eastAsia="Calibri" w:hAnsi="Times New Roman" w:cs="Times New Roman"/>
      <w:lang w:val="fr-CH" w:eastAsia="fr-CH"/>
    </w:rPr>
  </w:style>
  <w:style w:type="paragraph" w:customStyle="1" w:styleId="Default">
    <w:name w:val="Default"/>
    <w:rsid w:val="00B824A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fr-CH"/>
    </w:rPr>
  </w:style>
  <w:style w:type="character" w:customStyle="1" w:styleId="textexposedshow">
    <w:name w:val="text_exposed_show"/>
    <w:rsid w:val="00D8208D"/>
  </w:style>
  <w:style w:type="paragraph" w:customStyle="1" w:styleId="MediumList2-Accent21">
    <w:name w:val="Medium List 2 - Accent 21"/>
    <w:hidden/>
    <w:rsid w:val="008A0900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Arial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C12C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B1716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B1716B"/>
    <w:rPr>
      <w:rFonts w:ascii="Lucida Grande" w:hAnsi="Lucida Grande" w:cs="Lucida Grande"/>
      <w:sz w:val="18"/>
      <w:szCs w:val="18"/>
      <w:lang w:val="en-GB"/>
    </w:rPr>
  </w:style>
  <w:style w:type="character" w:styleId="Marquedecommentaire">
    <w:name w:val="annotation reference"/>
    <w:rsid w:val="00B1716B"/>
    <w:rPr>
      <w:sz w:val="18"/>
      <w:szCs w:val="18"/>
    </w:rPr>
  </w:style>
  <w:style w:type="paragraph" w:styleId="Commentaire">
    <w:name w:val="annotation text"/>
    <w:basedOn w:val="Normal"/>
    <w:link w:val="CommentaireCar"/>
    <w:rsid w:val="00B1716B"/>
  </w:style>
  <w:style w:type="character" w:customStyle="1" w:styleId="CommentaireCar">
    <w:name w:val="Commentaire Car"/>
    <w:link w:val="Commentaire"/>
    <w:rsid w:val="00B1716B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B1716B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rsid w:val="00B1716B"/>
    <w:rPr>
      <w:b/>
      <w:bCs/>
      <w:sz w:val="20"/>
      <w:szCs w:val="20"/>
      <w:lang w:val="en-GB"/>
    </w:rPr>
  </w:style>
  <w:style w:type="paragraph" w:styleId="En-tte">
    <w:name w:val="header"/>
    <w:basedOn w:val="Normal"/>
    <w:link w:val="En-tteCar"/>
    <w:rsid w:val="003645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64524"/>
  </w:style>
  <w:style w:type="paragraph" w:styleId="Pieddepage">
    <w:name w:val="footer"/>
    <w:basedOn w:val="Normal"/>
    <w:link w:val="PieddepageCar"/>
    <w:rsid w:val="003645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64524"/>
  </w:style>
  <w:style w:type="paragraph" w:customStyle="1" w:styleId="WW-Default">
    <w:name w:val="WW-Default"/>
    <w:rsid w:val="00364524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 w:val="24"/>
      <w:lang w:val="en-US" w:eastAsia="ar-SA"/>
    </w:rPr>
  </w:style>
  <w:style w:type="table" w:styleId="Grilledutableau">
    <w:name w:val="Table Grid"/>
    <w:basedOn w:val="TableauNormal"/>
    <w:uiPriority w:val="59"/>
    <w:rsid w:val="0089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1B0B6F"/>
    <w:rPr>
      <w:color w:val="800080"/>
      <w:u w:val="single"/>
    </w:rPr>
  </w:style>
  <w:style w:type="paragraph" w:customStyle="1" w:styleId="xmsonormal">
    <w:name w:val="x_msonormal"/>
    <w:basedOn w:val="Normal"/>
    <w:rsid w:val="00403005"/>
    <w:pPr>
      <w:spacing w:before="100" w:beforeAutospacing="1" w:after="100" w:afterAutospacing="1"/>
    </w:pPr>
    <w:rPr>
      <w:rFonts w:ascii="Times New Roman" w:eastAsia="Calibri" w:hAnsi="Times New Roman" w:cs="Times New Roman"/>
      <w:lang w:val="fr-CH" w:eastAsia="fr-CH"/>
    </w:rPr>
  </w:style>
  <w:style w:type="paragraph" w:customStyle="1" w:styleId="Default">
    <w:name w:val="Default"/>
    <w:rsid w:val="00B824A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fr-CH"/>
    </w:rPr>
  </w:style>
  <w:style w:type="character" w:customStyle="1" w:styleId="textexposedshow">
    <w:name w:val="text_exposed_show"/>
    <w:rsid w:val="00D8208D"/>
  </w:style>
  <w:style w:type="paragraph" w:customStyle="1" w:styleId="MediumList2-Accent21">
    <w:name w:val="Medium List 2 - Accent 21"/>
    <w:hidden/>
    <w:rsid w:val="008A0900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d@mbandf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FC97C-E07E-46B9-9DFA-A541F6AB0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1216</Words>
  <Characters>6689</Characters>
  <Application>Microsoft Office Word</Application>
  <DocSecurity>4</DocSecurity>
  <Lines>55</Lines>
  <Paragraphs>15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X-Ray by Nick Veasey at the M.A.D.Gallery</vt:lpstr>
      <vt:lpstr>X-Ray by Nick Veasey at the M.A.D.Gallery</vt:lpstr>
      <vt:lpstr>Mechanical Entomology at the MB&amp;F MAD Gallery</vt:lpstr>
    </vt:vector>
  </TitlesOfParts>
  <Company>underthedial</Company>
  <LinksUpToDate>false</LinksUpToDate>
  <CharactersWithSpaces>7890</CharactersWithSpaces>
  <SharedDoc>false</SharedDoc>
  <HyperlinkBase/>
  <HLinks>
    <vt:vector size="18" baseType="variant">
      <vt:variant>
        <vt:i4>7536682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http://en.wikipedia.org/wiki/Butterfly</vt:lpwstr>
      </vt:variant>
      <vt:variant>
        <vt:lpwstr/>
      </vt:variant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http://en.wikipedia.org/wiki/Birdwing</vt:lpwstr>
      </vt:variant>
      <vt:variant>
        <vt:lpwstr/>
      </vt:variant>
      <vt:variant>
        <vt:i4>2883591</vt:i4>
      </vt:variant>
      <vt:variant>
        <vt:i4>0</vt:i4>
      </vt:variant>
      <vt:variant>
        <vt:i4>0</vt:i4>
      </vt:variant>
      <vt:variant>
        <vt:i4>5</vt:i4>
      </vt:variant>
      <vt:variant>
        <vt:lpwstr>mailto:jd@mbandf.com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X-Ray by Nick Veasey at the M.A.D.Gallery</dc:title>
  <dc:creator>Steven Rogers</dc:creator>
  <cp:lastModifiedBy>Juliette Duru</cp:lastModifiedBy>
  <cp:revision>2</cp:revision>
  <cp:lastPrinted>2015-02-27T12:42:00Z</cp:lastPrinted>
  <dcterms:created xsi:type="dcterms:W3CDTF">2015-05-06T08:15:00Z</dcterms:created>
  <dcterms:modified xsi:type="dcterms:W3CDTF">2015-05-06T08:15:00Z</dcterms:modified>
</cp:coreProperties>
</file>