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2BAB" w:rsidRPr="00652AD4" w:rsidRDefault="00B85D5B" w:rsidP="001729E1">
      <w:pPr>
        <w:spacing w:line="276" w:lineRule="auto"/>
        <w:jc w:val="center"/>
        <w:rPr>
          <w:rFonts w:ascii="Arial" w:eastAsia="MS Gothic" w:hAnsi="Arial" w:cs="Arial"/>
          <w:b/>
          <w:color w:val="000000" w:themeColor="text1"/>
          <w:lang w:val="en-GB"/>
        </w:rPr>
      </w:pPr>
      <w:proofErr w:type="spellStart"/>
      <w:r w:rsidRPr="00652AD4">
        <w:rPr>
          <w:rFonts w:ascii="Arial" w:eastAsia="MS Gothic" w:hAnsi="Arial" w:cs="Arial"/>
          <w:b/>
          <w:bCs/>
          <w:color w:val="000000" w:themeColor="text1"/>
          <w:lang w:val="ja-JP"/>
        </w:rPr>
        <w:t>アメリカ人アーティストのジェームス・マクナブによる見事な都市の眺望</w:t>
      </w:r>
      <w:proofErr w:type="spellEnd"/>
    </w:p>
    <w:p w:rsidR="001729E1" w:rsidRPr="00652AD4" w:rsidRDefault="00B85D5B" w:rsidP="001729E1">
      <w:pPr>
        <w:spacing w:line="276" w:lineRule="auto"/>
        <w:jc w:val="center"/>
        <w:rPr>
          <w:rFonts w:ascii="Arial" w:eastAsia="MS Gothic" w:hAnsi="Arial" w:cs="Arial"/>
          <w:b/>
          <w:color w:val="000000" w:themeColor="text1"/>
          <w:lang w:val="en-GB"/>
        </w:rPr>
      </w:pPr>
      <w:r w:rsidRPr="00652AD4">
        <w:rPr>
          <w:rFonts w:ascii="Arial" w:eastAsia="MS Gothic" w:hAnsi="Arial" w:cs="Arial"/>
          <w:b/>
          <w:bCs/>
          <w:color w:val="000000" w:themeColor="text1"/>
          <w:lang w:val="ja-JP"/>
        </w:rPr>
        <w:t>M.A.D.</w:t>
      </w:r>
      <w:proofErr w:type="spellStart"/>
      <w:r w:rsidRPr="00652AD4">
        <w:rPr>
          <w:rFonts w:ascii="Arial" w:eastAsia="MS Gothic" w:hAnsi="Arial" w:cs="Arial"/>
          <w:b/>
          <w:bCs/>
          <w:color w:val="000000" w:themeColor="text1"/>
          <w:lang w:val="ja-JP"/>
        </w:rPr>
        <w:t>ギャラリーにて展覧会を開催中</w:t>
      </w:r>
      <w:proofErr w:type="spellEnd"/>
    </w:p>
    <w:p w:rsidR="001729E1" w:rsidRPr="00652AD4" w:rsidRDefault="001729E1" w:rsidP="006E12E2">
      <w:pPr>
        <w:rPr>
          <w:rFonts w:ascii="Arial" w:eastAsia="MS Gothic" w:hAnsi="Arial" w:cs="Arial"/>
          <w:color w:val="000000" w:themeColor="text1"/>
          <w:shd w:val="clear" w:color="auto" w:fill="FFFFFF"/>
          <w:lang w:val="en-GB"/>
        </w:rPr>
      </w:pPr>
    </w:p>
    <w:p w:rsidR="00125CB2" w:rsidRPr="00652AD4" w:rsidRDefault="00B85D5B" w:rsidP="00D955DE">
      <w:pPr>
        <w:autoSpaceDE w:val="0"/>
        <w:autoSpaceDN w:val="0"/>
        <w:adjustRightInd w:val="0"/>
        <w:rPr>
          <w:rFonts w:ascii="Arial" w:eastAsia="MS Gothic" w:hAnsi="Arial" w:cs="Arial"/>
          <w:color w:val="000000" w:themeColor="text1"/>
          <w:lang w:val="en-GB"/>
        </w:rPr>
      </w:pPr>
      <w:r w:rsidRPr="00652AD4">
        <w:rPr>
          <w:rFonts w:ascii="Arial" w:eastAsia="MS Gothic" w:hAnsi="Arial" w:cs="Arial"/>
          <w:color w:val="000000" w:themeColor="text1"/>
          <w:lang w:val="ja-JP"/>
        </w:rPr>
        <w:t>情熱に満ちた強烈なクリエイティビティ。アメリカ人アーティストのジェームス・マクナブは非凡なアート技術と無限の想像力を駆使し、木材から空想の都市風景を作り出します</w:t>
      </w:r>
      <w:r w:rsidR="00C105EE" w:rsidRPr="00652AD4">
        <w:rPr>
          <w:rFonts w:ascii="Arial" w:eastAsia="MS Gothic" w:hAnsi="Arial" w:cs="Arial"/>
          <w:color w:val="000000" w:themeColor="text1"/>
          <w:lang w:val="ja-JP"/>
        </w:rPr>
        <w:t>。この度ジュネーブの</w:t>
      </w:r>
      <w:r w:rsidR="00C105EE" w:rsidRPr="00652AD4">
        <w:rPr>
          <w:rFonts w:ascii="Arial" w:eastAsia="MS Gothic" w:hAnsi="Arial" w:cs="Arial"/>
          <w:color w:val="000000" w:themeColor="text1"/>
          <w:lang w:val="ja-JP"/>
        </w:rPr>
        <w:t>M.A.D.</w:t>
      </w:r>
      <w:proofErr w:type="spellStart"/>
      <w:r w:rsidR="00C105EE" w:rsidRPr="00652AD4">
        <w:rPr>
          <w:rFonts w:ascii="Arial" w:eastAsia="MS Gothic" w:hAnsi="Arial" w:cs="Arial"/>
          <w:color w:val="000000" w:themeColor="text1"/>
          <w:lang w:val="ja-JP"/>
        </w:rPr>
        <w:t>ギャラリーでは、ジェームスによる都市風景の抽象彫像</w:t>
      </w:r>
      <w:proofErr w:type="spellEnd"/>
      <w:r w:rsidR="00C105EE" w:rsidRPr="00652AD4">
        <w:rPr>
          <w:rFonts w:ascii="Arial" w:eastAsia="MS Gothic" w:hAnsi="Arial" w:cs="Arial"/>
          <w:color w:val="000000" w:themeColor="text1"/>
          <w:lang w:val="ja-JP"/>
        </w:rPr>
        <w:t>6</w:t>
      </w:r>
      <w:proofErr w:type="spellStart"/>
      <w:r w:rsidR="00C105EE" w:rsidRPr="00652AD4">
        <w:rPr>
          <w:rFonts w:ascii="Arial" w:eastAsia="MS Gothic" w:hAnsi="Arial" w:cs="Arial"/>
          <w:color w:val="000000" w:themeColor="text1"/>
          <w:lang w:val="ja-JP"/>
        </w:rPr>
        <w:t>点から成る素晴らしいコレクション</w:t>
      </w:r>
      <w:proofErr w:type="spellEnd"/>
      <w:r w:rsidR="00C105EE" w:rsidRPr="00652AD4">
        <w:rPr>
          <w:rFonts w:ascii="Arial" w:eastAsia="MS Gothic" w:hAnsi="Arial" w:cs="Arial"/>
          <w:color w:val="000000" w:themeColor="text1"/>
          <w:lang w:val="ja-JP"/>
        </w:rPr>
        <w:t>、『</w:t>
      </w:r>
      <w:r w:rsidR="00C105EE" w:rsidRPr="00652AD4">
        <w:rPr>
          <w:rFonts w:ascii="Arial" w:eastAsia="MS Gothic" w:hAnsi="Arial" w:cs="Arial"/>
          <w:color w:val="000000" w:themeColor="text1"/>
          <w:lang w:val="ja-JP"/>
        </w:rPr>
        <w:t>URBIS</w:t>
      </w:r>
      <w:r>
        <w:rPr>
          <w:rFonts w:ascii="Arial" w:eastAsia="MS Gothic" w:hAnsi="Arial" w:cs="Arial"/>
          <w:color w:val="000000" w:themeColor="text1"/>
          <w:lang w:val="ja-JP"/>
        </w:rPr>
        <w:t>（</w:t>
      </w:r>
      <w:proofErr w:type="spellStart"/>
      <w:r>
        <w:rPr>
          <w:rFonts w:ascii="Arial" w:eastAsia="MS Gothic" w:hAnsi="Arial" w:cs="Arial"/>
          <w:color w:val="000000" w:themeColor="text1"/>
          <w:lang w:val="ja-JP"/>
        </w:rPr>
        <w:t>ウルビス</w:t>
      </w:r>
      <w:proofErr w:type="spellEnd"/>
      <w:r>
        <w:rPr>
          <w:rFonts w:ascii="Arial" w:eastAsia="MS Gothic" w:hAnsi="Arial" w:cs="Arial"/>
          <w:color w:val="000000" w:themeColor="text1"/>
          <w:lang w:val="ja-JP"/>
        </w:rPr>
        <w:t>）』</w:t>
      </w:r>
      <w:r>
        <w:rPr>
          <w:rFonts w:ascii="Arial" w:eastAsia="MS Gothic" w:hAnsi="Arial" w:cs="Arial" w:hint="eastAsia"/>
          <w:color w:val="000000" w:themeColor="text1"/>
          <w:lang w:val="ja-JP" w:eastAsia="ja-JP"/>
        </w:rPr>
        <w:t>が</w:t>
      </w:r>
      <w:proofErr w:type="spellStart"/>
      <w:r w:rsidRPr="00652AD4">
        <w:rPr>
          <w:rFonts w:ascii="Arial" w:eastAsia="MS Gothic" w:hAnsi="Arial" w:cs="Arial"/>
          <w:color w:val="000000" w:themeColor="text1"/>
          <w:lang w:val="ja-JP"/>
        </w:rPr>
        <w:t>発表</w:t>
      </w:r>
      <w:proofErr w:type="spellEnd"/>
      <w:r>
        <w:rPr>
          <w:rFonts w:ascii="Arial" w:eastAsia="MS Gothic" w:hAnsi="Arial" w:cs="Arial" w:hint="eastAsia"/>
          <w:color w:val="000000" w:themeColor="text1"/>
          <w:lang w:val="ja-JP" w:eastAsia="ja-JP"/>
        </w:rPr>
        <w:t>され</w:t>
      </w:r>
      <w:proofErr w:type="spellStart"/>
      <w:r w:rsidR="00297F8E" w:rsidRPr="00652AD4">
        <w:rPr>
          <w:rFonts w:ascii="Arial" w:eastAsia="MS Gothic" w:hAnsi="Arial" w:cs="Arial"/>
          <w:color w:val="000000" w:themeColor="text1"/>
          <w:lang w:val="ja-JP"/>
        </w:rPr>
        <w:t>ます</w:t>
      </w:r>
      <w:proofErr w:type="spellEnd"/>
      <w:r w:rsidR="00297F8E" w:rsidRPr="00652AD4">
        <w:rPr>
          <w:rFonts w:ascii="Arial" w:eastAsia="MS Gothic" w:hAnsi="Arial" w:cs="Arial"/>
          <w:color w:val="000000" w:themeColor="text1"/>
          <w:lang w:val="ja-JP"/>
        </w:rPr>
        <w:t>。</w:t>
      </w:r>
    </w:p>
    <w:p w:rsidR="006806CC" w:rsidRPr="00652AD4" w:rsidRDefault="006806CC">
      <w:pPr>
        <w:rPr>
          <w:rFonts w:ascii="Arial" w:eastAsia="MS Gothic" w:hAnsi="Arial" w:cs="Arial"/>
          <w:color w:val="000000" w:themeColor="text1"/>
          <w:lang w:val="en-GB"/>
        </w:rPr>
      </w:pPr>
    </w:p>
    <w:p w:rsidR="00AC1478" w:rsidRPr="00652AD4" w:rsidRDefault="00B85D5B" w:rsidP="00AC1478">
      <w:pPr>
        <w:autoSpaceDE w:val="0"/>
        <w:autoSpaceDN w:val="0"/>
        <w:adjustRightInd w:val="0"/>
        <w:rPr>
          <w:rFonts w:ascii="Arial" w:eastAsia="MS Gothic" w:hAnsi="Arial" w:cs="Arial"/>
          <w:color w:val="000000" w:themeColor="text1"/>
          <w:lang w:val="en-GB"/>
        </w:rPr>
      </w:pPr>
      <w:r w:rsidRPr="00652AD4">
        <w:rPr>
          <w:rFonts w:ascii="Arial" w:eastAsia="MS Gothic" w:hAnsi="Arial" w:cs="Arial"/>
          <w:color w:val="000000" w:themeColor="text1"/>
          <w:lang w:val="ja-JP"/>
        </w:rPr>
        <w:t>「自分は熱心な性格なので、やること全てに全力で取り組みます。また、慎重かつ好奇心が旺盛で、感受性も強いです。」とジェームスは言います。「作品の中に自分の情熱を表現し、オブジェにエネルギーと感情を込めることで、作品の鑑賞者に私の経験を感じ取ってもらえるように努めています。」</w:t>
      </w:r>
    </w:p>
    <w:p w:rsidR="00AC1478" w:rsidRPr="00652AD4" w:rsidRDefault="00AC1478" w:rsidP="00AC1478">
      <w:pPr>
        <w:autoSpaceDE w:val="0"/>
        <w:autoSpaceDN w:val="0"/>
        <w:adjustRightInd w:val="0"/>
        <w:rPr>
          <w:rFonts w:ascii="Arial" w:eastAsia="MS Gothic" w:hAnsi="Arial" w:cs="Arial"/>
          <w:color w:val="000000" w:themeColor="text1"/>
          <w:lang w:val="en-GB"/>
        </w:rPr>
      </w:pPr>
    </w:p>
    <w:p w:rsidR="005135AF" w:rsidRPr="00652AD4" w:rsidRDefault="00B85D5B" w:rsidP="005135AF">
      <w:pPr>
        <w:autoSpaceDE w:val="0"/>
        <w:autoSpaceDN w:val="0"/>
        <w:adjustRightInd w:val="0"/>
        <w:rPr>
          <w:rFonts w:ascii="Arial" w:eastAsia="MS Gothic" w:hAnsi="Arial" w:cs="Arial"/>
          <w:color w:val="000000" w:themeColor="text1"/>
          <w:lang w:val="en-GB"/>
        </w:rPr>
      </w:pPr>
      <w:r w:rsidRPr="00652AD4">
        <w:rPr>
          <w:rFonts w:ascii="Arial" w:eastAsia="MS Gothic" w:hAnsi="Arial" w:cs="Arial"/>
          <w:color w:val="000000" w:themeColor="text1"/>
          <w:lang w:val="ja-JP"/>
        </w:rPr>
        <w:t>内側をのぞき込めば、抽象的な空想の街のディテールに迷い込み、高層化した都市で営まれている近未来的な生活が目に浮かんでくるでしょう。</w:t>
      </w:r>
    </w:p>
    <w:p w:rsidR="005135AF" w:rsidRPr="00652AD4" w:rsidRDefault="005135AF" w:rsidP="00D47FA0">
      <w:pPr>
        <w:rPr>
          <w:rFonts w:ascii="Arial" w:eastAsia="MS Gothic" w:hAnsi="Arial" w:cs="Arial"/>
          <w:color w:val="000000" w:themeColor="text1"/>
          <w:shd w:val="clear" w:color="auto" w:fill="FFFFFF"/>
          <w:lang w:val="en-GB"/>
        </w:rPr>
      </w:pPr>
    </w:p>
    <w:p w:rsidR="005D3039" w:rsidRPr="00652AD4" w:rsidRDefault="00B85D5B" w:rsidP="00D47FA0">
      <w:pPr>
        <w:rPr>
          <w:rFonts w:ascii="Arial" w:eastAsia="MS Gothic" w:hAnsi="Arial" w:cs="Arial"/>
          <w:b/>
          <w:bCs/>
          <w:color w:val="000000" w:themeColor="text1"/>
          <w:shd w:val="clear" w:color="auto" w:fill="FFFFFF"/>
          <w:lang w:val="en-GB"/>
        </w:rPr>
      </w:pPr>
      <w:r w:rsidRPr="00652AD4">
        <w:rPr>
          <w:rFonts w:ascii="Arial" w:eastAsia="MS Gothic" w:hAnsi="Arial" w:cs="Arial"/>
          <w:b/>
          <w:bCs/>
          <w:color w:val="000000" w:themeColor="text1"/>
          <w:shd w:val="clear" w:color="auto" w:fill="FFFFFF"/>
          <w:lang w:val="ja-JP"/>
        </w:rPr>
        <w:t>URBIS</w:t>
      </w:r>
      <w:r w:rsidRPr="00652AD4">
        <w:rPr>
          <w:rFonts w:ascii="Arial" w:eastAsia="MS Gothic" w:hAnsi="Arial" w:cs="Arial"/>
          <w:b/>
          <w:bCs/>
          <w:color w:val="000000" w:themeColor="text1"/>
          <w:shd w:val="clear" w:color="auto" w:fill="FFFFFF"/>
          <w:lang w:val="ja-JP"/>
        </w:rPr>
        <w:t>（ウルビス）</w:t>
      </w:r>
    </w:p>
    <w:p w:rsidR="008F750B" w:rsidRPr="00652AD4" w:rsidRDefault="008F750B" w:rsidP="008F750B">
      <w:pPr>
        <w:autoSpaceDE w:val="0"/>
        <w:autoSpaceDN w:val="0"/>
        <w:adjustRightInd w:val="0"/>
        <w:rPr>
          <w:rFonts w:ascii="Arial" w:eastAsia="MS Gothic" w:hAnsi="Arial" w:cs="Arial"/>
          <w:color w:val="000000" w:themeColor="text1"/>
          <w:lang w:val="en-GB"/>
        </w:rPr>
      </w:pPr>
    </w:p>
    <w:p w:rsidR="00D165E5" w:rsidRPr="00652AD4" w:rsidRDefault="00B85D5B" w:rsidP="008F750B">
      <w:pPr>
        <w:autoSpaceDE w:val="0"/>
        <w:autoSpaceDN w:val="0"/>
        <w:adjustRightInd w:val="0"/>
        <w:rPr>
          <w:rFonts w:ascii="Arial" w:eastAsia="MS Gothic" w:hAnsi="Arial" w:cs="Arial"/>
          <w:color w:val="000000" w:themeColor="text1"/>
          <w:lang w:val="en-GB"/>
        </w:rPr>
      </w:pPr>
      <w:r w:rsidRPr="00652AD4">
        <w:rPr>
          <w:rFonts w:ascii="Arial" w:eastAsia="MS Gothic" w:hAnsi="Arial" w:cs="Arial"/>
          <w:color w:val="000000" w:themeColor="text1"/>
          <w:lang w:val="ja-JP"/>
        </w:rPr>
        <w:t>『ウルビス』コレクションでは、そびえ立つ摩天楼やオフィスビルから高層マンションまで、ジェームスが構想した複雑な建築物が展示されます。この錯綜とした都市風景を実現させたのは、膨大な作業と並外れた才能です。高層ビルを作るには帯鋸盤で木材を巧みに切り取らなければなりません。さらにそれを一つずつ丁寧に組み立てることで、見事な都市風景が完成します。</w:t>
      </w:r>
    </w:p>
    <w:p w:rsidR="00BC486C" w:rsidRPr="00652AD4" w:rsidRDefault="00BC486C" w:rsidP="008F750B">
      <w:pPr>
        <w:autoSpaceDE w:val="0"/>
        <w:autoSpaceDN w:val="0"/>
        <w:adjustRightInd w:val="0"/>
        <w:rPr>
          <w:rFonts w:ascii="Arial" w:eastAsia="MS Gothic" w:hAnsi="Arial" w:cs="Arial"/>
          <w:color w:val="000000" w:themeColor="text1"/>
          <w:lang w:val="en-GB"/>
        </w:rPr>
      </w:pPr>
    </w:p>
    <w:p w:rsidR="00862BB2" w:rsidRPr="00652AD4" w:rsidRDefault="00862BB2" w:rsidP="00EE7114">
      <w:pPr>
        <w:autoSpaceDE w:val="0"/>
        <w:autoSpaceDN w:val="0"/>
        <w:adjustRightInd w:val="0"/>
        <w:rPr>
          <w:rFonts w:ascii="Arial" w:eastAsia="MS Gothic" w:hAnsi="Arial" w:cs="Arial"/>
          <w:color w:val="000000" w:themeColor="text1"/>
          <w:lang w:val="en-GB"/>
        </w:rPr>
        <w:sectPr w:rsidR="00862BB2" w:rsidRPr="00652AD4" w:rsidSect="00917188">
          <w:headerReference w:type="default" r:id="rId7"/>
          <w:footerReference w:type="default" r:id="rId8"/>
          <w:pgSz w:w="12240" w:h="15840"/>
          <w:pgMar w:top="1440" w:right="1440" w:bottom="1440" w:left="1440" w:header="720" w:footer="720" w:gutter="0"/>
          <w:cols w:space="720"/>
          <w:docGrid w:linePitch="360"/>
        </w:sectPr>
      </w:pPr>
    </w:p>
    <w:p w:rsidR="00862BB2" w:rsidRPr="00652AD4" w:rsidRDefault="00465193" w:rsidP="00EE7114">
      <w:pPr>
        <w:autoSpaceDE w:val="0"/>
        <w:autoSpaceDN w:val="0"/>
        <w:adjustRightInd w:val="0"/>
        <w:rPr>
          <w:rFonts w:ascii="Arial" w:eastAsia="MS Gothic" w:hAnsi="Arial" w:cs="Arial"/>
          <w:color w:val="000000" w:themeColor="text1"/>
          <w:lang w:val="en-GB"/>
        </w:rPr>
      </w:pPr>
      <w:r w:rsidRPr="00075BD1">
        <w:rPr>
          <w:rFonts w:ascii="Times New Roman" w:hAnsi="Times New Roman" w:cs="Times New Roman"/>
          <w:noProof/>
          <w:color w:val="000000" w:themeColor="text1"/>
          <w:lang w:val="fr-CH" w:eastAsia="fr-CH"/>
        </w:rPr>
        <w:drawing>
          <wp:inline distT="0" distB="0" distL="0" distR="0" wp14:anchorId="535E4AFE" wp14:editId="636FE3CA">
            <wp:extent cx="3561525" cy="2645410"/>
            <wp:effectExtent l="0" t="0" r="1270" b="2540"/>
            <wp:docPr id="7" name="Image 7" descr="L:\Common\Marketing\MAD Gallery\Artistes et oeuvres\James McNabb\Photos\City-Square-1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mmon\Marketing\MAD Gallery\Artistes et oeuvres\James McNabb\Photos\City-Square-1_final.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603" t="11871" b="12191"/>
                    <a:stretch/>
                  </pic:blipFill>
                  <pic:spPr bwMode="auto">
                    <a:xfrm>
                      <a:off x="0" y="0"/>
                      <a:ext cx="3577468" cy="2657252"/>
                    </a:xfrm>
                    <a:prstGeom prst="rect">
                      <a:avLst/>
                    </a:prstGeom>
                    <a:noFill/>
                    <a:ln>
                      <a:noFill/>
                    </a:ln>
                    <a:extLst>
                      <a:ext uri="{53640926-AAD7-44D8-BBD7-CCE9431645EC}">
                        <a14:shadowObscured xmlns:a14="http://schemas.microsoft.com/office/drawing/2010/main"/>
                      </a:ext>
                    </a:extLst>
                  </pic:spPr>
                </pic:pic>
              </a:graphicData>
            </a:graphic>
          </wp:inline>
        </w:drawing>
      </w:r>
    </w:p>
    <w:p w:rsidR="0001483B" w:rsidRPr="00652AD4" w:rsidRDefault="00B85D5B" w:rsidP="00EE7114">
      <w:pPr>
        <w:autoSpaceDE w:val="0"/>
        <w:autoSpaceDN w:val="0"/>
        <w:adjustRightInd w:val="0"/>
        <w:rPr>
          <w:rFonts w:ascii="Arial" w:eastAsia="MS Gothic" w:hAnsi="Arial" w:cs="Arial"/>
          <w:color w:val="000000" w:themeColor="text1"/>
          <w:lang w:val="en-GB"/>
        </w:rPr>
      </w:pPr>
      <w:r w:rsidRPr="00652AD4">
        <w:rPr>
          <w:rFonts w:ascii="Arial" w:eastAsia="MS Gothic" w:hAnsi="Arial" w:cs="Arial"/>
          <w:color w:val="000000" w:themeColor="text1"/>
          <w:lang w:val="ja-JP"/>
        </w:rPr>
        <w:t>『シティ・スクエア』では、都市の眺望をキューブ状にするという視覚的なデフォルメが試みられており、どのビルもアンテナ部分は中心へ伸び、側面は四角形に整えられています。作品に並んでいるのは、</w:t>
      </w:r>
      <w:r w:rsidRPr="00652AD4">
        <w:rPr>
          <w:rFonts w:ascii="Arial" w:eastAsia="MS Gothic" w:hAnsi="Arial" w:cs="Arial"/>
          <w:color w:val="000000" w:themeColor="text1"/>
          <w:lang w:val="ja-JP"/>
        </w:rPr>
        <w:t>102</w:t>
      </w:r>
      <w:r w:rsidRPr="00652AD4">
        <w:rPr>
          <w:rFonts w:ascii="Arial" w:eastAsia="MS Gothic" w:hAnsi="Arial" w:cs="Arial"/>
          <w:color w:val="000000" w:themeColor="text1"/>
          <w:lang w:val="ja-JP"/>
        </w:rPr>
        <w:t>棟に及ぶブラックウォルナット製のユニークな建築物。見栄えを美しく整えるために、どの棟にもサンドペーパーとニスの仕上げが丹念に施されています。コンテンポラリーな本作品の寸法は、</w:t>
      </w:r>
      <w:r w:rsidRPr="00652AD4">
        <w:rPr>
          <w:rFonts w:ascii="Arial" w:eastAsia="MS Gothic" w:hAnsi="Arial" w:cs="Arial"/>
          <w:color w:val="000000" w:themeColor="text1"/>
          <w:lang w:val="ja-JP"/>
        </w:rPr>
        <w:t>66×66×6cm</w:t>
      </w:r>
      <w:r w:rsidRPr="00652AD4">
        <w:rPr>
          <w:rFonts w:ascii="Arial" w:eastAsia="MS Gothic" w:hAnsi="Arial" w:cs="Arial"/>
          <w:color w:val="000000" w:themeColor="text1"/>
          <w:lang w:val="ja-JP"/>
        </w:rPr>
        <w:t>。</w:t>
      </w:r>
    </w:p>
    <w:p w:rsidR="00862BB2" w:rsidRPr="00652AD4" w:rsidRDefault="00862BB2" w:rsidP="00EE7114">
      <w:pPr>
        <w:autoSpaceDE w:val="0"/>
        <w:autoSpaceDN w:val="0"/>
        <w:adjustRightInd w:val="0"/>
        <w:rPr>
          <w:rFonts w:ascii="Arial" w:eastAsia="MS Gothic" w:hAnsi="Arial" w:cs="Arial"/>
          <w:color w:val="000000" w:themeColor="text1"/>
          <w:lang w:val="en-GB"/>
        </w:rPr>
      </w:pPr>
    </w:p>
    <w:p w:rsidR="00862BB2" w:rsidRPr="00652AD4" w:rsidRDefault="00862BB2" w:rsidP="00EE7114">
      <w:pPr>
        <w:autoSpaceDE w:val="0"/>
        <w:autoSpaceDN w:val="0"/>
        <w:adjustRightInd w:val="0"/>
        <w:rPr>
          <w:rFonts w:ascii="Arial" w:eastAsia="MS Gothic" w:hAnsi="Arial" w:cs="Arial"/>
          <w:color w:val="000000" w:themeColor="text1"/>
          <w:lang w:val="en-GB"/>
        </w:rPr>
      </w:pPr>
    </w:p>
    <w:p w:rsidR="00862BB2" w:rsidRPr="00652AD4" w:rsidRDefault="00862BB2" w:rsidP="00EE7114">
      <w:pPr>
        <w:autoSpaceDE w:val="0"/>
        <w:autoSpaceDN w:val="0"/>
        <w:adjustRightInd w:val="0"/>
        <w:rPr>
          <w:rFonts w:ascii="Arial" w:eastAsia="MS Gothic" w:hAnsi="Arial" w:cs="Arial"/>
          <w:color w:val="000000" w:themeColor="text1"/>
          <w:lang w:val="en-GB"/>
        </w:rPr>
        <w:sectPr w:rsidR="00862BB2" w:rsidRPr="00652AD4" w:rsidSect="00862BB2">
          <w:type w:val="continuous"/>
          <w:pgSz w:w="12240" w:h="15840"/>
          <w:pgMar w:top="1440" w:right="1440" w:bottom="1440" w:left="1440" w:header="720" w:footer="720" w:gutter="0"/>
          <w:cols w:num="2" w:space="720"/>
          <w:docGrid w:linePitch="360"/>
        </w:sectPr>
      </w:pPr>
    </w:p>
    <w:p w:rsidR="004538AE" w:rsidRPr="00652AD4" w:rsidRDefault="004538AE" w:rsidP="00EE7114">
      <w:pPr>
        <w:autoSpaceDE w:val="0"/>
        <w:autoSpaceDN w:val="0"/>
        <w:adjustRightInd w:val="0"/>
        <w:rPr>
          <w:rFonts w:ascii="Arial" w:eastAsia="MS Gothic" w:hAnsi="Arial" w:cs="Arial"/>
          <w:color w:val="000000" w:themeColor="text1"/>
          <w:lang w:val="en-GB"/>
        </w:rPr>
      </w:pPr>
    </w:p>
    <w:p w:rsidR="00A771A5" w:rsidRPr="00652AD4" w:rsidRDefault="00A771A5" w:rsidP="0001483B">
      <w:pPr>
        <w:autoSpaceDE w:val="0"/>
        <w:autoSpaceDN w:val="0"/>
        <w:adjustRightInd w:val="0"/>
        <w:rPr>
          <w:rFonts w:ascii="Arial" w:eastAsia="MS Gothic" w:hAnsi="Arial" w:cs="Arial"/>
          <w:i/>
          <w:color w:val="000000" w:themeColor="text1"/>
          <w:lang w:val="en-GB"/>
        </w:rPr>
        <w:sectPr w:rsidR="00A771A5" w:rsidRPr="00652AD4" w:rsidSect="00862BB2">
          <w:type w:val="continuous"/>
          <w:pgSz w:w="12240" w:h="15840"/>
          <w:pgMar w:top="1440" w:right="1440" w:bottom="1440" w:left="1440" w:header="720" w:footer="720" w:gutter="0"/>
          <w:cols w:space="720"/>
          <w:docGrid w:linePitch="360"/>
        </w:sectPr>
      </w:pPr>
    </w:p>
    <w:p w:rsidR="00A771A5" w:rsidRPr="00652AD4" w:rsidRDefault="00B85D5B" w:rsidP="0001483B">
      <w:pPr>
        <w:autoSpaceDE w:val="0"/>
        <w:autoSpaceDN w:val="0"/>
        <w:adjustRightInd w:val="0"/>
        <w:rPr>
          <w:rFonts w:ascii="Arial" w:eastAsia="MS Gothic" w:hAnsi="Arial" w:cs="Arial"/>
          <w:i/>
          <w:color w:val="000000" w:themeColor="text1"/>
          <w:lang w:val="en-GB"/>
        </w:rPr>
      </w:pPr>
      <w:r w:rsidRPr="00652AD4">
        <w:rPr>
          <w:rFonts w:ascii="Arial" w:eastAsia="MS Gothic" w:hAnsi="Arial" w:cs="Arial"/>
          <w:i/>
          <w:noProof/>
          <w:color w:val="000000" w:themeColor="text1"/>
          <w:lang w:val="fr-CH" w:eastAsia="fr-CH"/>
        </w:rPr>
        <w:lastRenderedPageBreak/>
        <w:drawing>
          <wp:inline distT="0" distB="0" distL="0" distR="0" wp14:anchorId="18314517" wp14:editId="35343C74">
            <wp:extent cx="3941555" cy="2626918"/>
            <wp:effectExtent l="0" t="0" r="0" b="2540"/>
            <wp:docPr id="2" name="Image 2" descr="L:\Common\Marketing\MAD Gallery\Artistes et oeuvres\James McNabb\Photos\ACK CTY WH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901689" name="Picture 2" descr="L:\Common\Marketing\MAD Gallery\Artistes et oeuvres\James McNabb\Photos\ACK CTY WHL 1.jpg"/>
                    <pic:cNvPicPr>
                      <a:picLocks noChangeAspect="1" noChangeArrowheads="1"/>
                    </pic:cNvPicPr>
                  </pic:nvPicPr>
                  <pic:blipFill>
                    <a:blip r:embed="rId10" cstate="print">
                      <a:extLst>
                        <a:ext uri="{28A0092B-C50C-407E-A947-70E740481C1C}">
                          <a14:useLocalDpi xmlns:a14="http://schemas.microsoft.com/office/drawing/2010/main" val="0"/>
                        </a:ext>
                      </a:extLst>
                    </a:blip>
                    <a:srcRect l="11390" r="-11390"/>
                    <a:stretch>
                      <a:fillRect/>
                    </a:stretch>
                  </pic:blipFill>
                  <pic:spPr bwMode="auto">
                    <a:xfrm>
                      <a:off x="0" y="0"/>
                      <a:ext cx="3950316" cy="2632757"/>
                    </a:xfrm>
                    <a:prstGeom prst="rect">
                      <a:avLst/>
                    </a:prstGeom>
                    <a:noFill/>
                    <a:ln>
                      <a:noFill/>
                    </a:ln>
                  </pic:spPr>
                </pic:pic>
              </a:graphicData>
            </a:graphic>
          </wp:inline>
        </w:drawing>
      </w:r>
    </w:p>
    <w:p w:rsidR="00A771A5" w:rsidRPr="00652AD4" w:rsidRDefault="00A771A5" w:rsidP="0001483B">
      <w:pPr>
        <w:autoSpaceDE w:val="0"/>
        <w:autoSpaceDN w:val="0"/>
        <w:adjustRightInd w:val="0"/>
        <w:rPr>
          <w:rFonts w:ascii="Arial" w:eastAsia="MS Gothic" w:hAnsi="Arial" w:cs="Arial"/>
          <w:i/>
          <w:color w:val="000000" w:themeColor="text1"/>
          <w:lang w:val="en-GB"/>
        </w:rPr>
      </w:pPr>
    </w:p>
    <w:p w:rsidR="00465193" w:rsidRDefault="00465193" w:rsidP="0001483B">
      <w:pPr>
        <w:autoSpaceDE w:val="0"/>
        <w:autoSpaceDN w:val="0"/>
        <w:adjustRightInd w:val="0"/>
        <w:rPr>
          <w:rFonts w:ascii="Arial" w:eastAsia="MS Gothic" w:hAnsi="Arial" w:cs="Arial"/>
          <w:color w:val="000000" w:themeColor="text1"/>
          <w:lang w:val="ja-JP"/>
        </w:rPr>
      </w:pPr>
    </w:p>
    <w:p w:rsidR="00EA3634" w:rsidRPr="001529B7" w:rsidRDefault="00B85D5B" w:rsidP="0001483B">
      <w:pPr>
        <w:autoSpaceDE w:val="0"/>
        <w:autoSpaceDN w:val="0"/>
        <w:adjustRightInd w:val="0"/>
        <w:rPr>
          <w:rFonts w:ascii="Arial" w:eastAsia="MS Gothic" w:hAnsi="Arial" w:cs="Arial"/>
          <w:color w:val="000000" w:themeColor="text1"/>
          <w:lang w:val="ja-JP"/>
        </w:rPr>
      </w:pPr>
      <w:r w:rsidRPr="00652AD4">
        <w:rPr>
          <w:rFonts w:ascii="Arial" w:eastAsia="MS Gothic" w:hAnsi="Arial" w:cs="Arial"/>
          <w:color w:val="000000" w:themeColor="text1"/>
          <w:lang w:val="ja-JP" w:eastAsia="ja-JP"/>
        </w:rPr>
        <w:t>『</w:t>
      </w:r>
      <w:r w:rsidRPr="00652AD4">
        <w:rPr>
          <w:rFonts w:ascii="Arial" w:eastAsia="MS Gothic" w:hAnsi="Arial" w:cs="Arial"/>
          <w:color w:val="000000" w:themeColor="text1"/>
          <w:lang w:val="ja-JP" w:eastAsia="ja-JP"/>
        </w:rPr>
        <w:t>ACK CTY WHL</w:t>
      </w:r>
      <w:r w:rsidRPr="00652AD4">
        <w:rPr>
          <w:rFonts w:ascii="Arial" w:eastAsia="MS Gothic" w:hAnsi="Arial" w:cs="Arial"/>
          <w:color w:val="000000" w:themeColor="text1"/>
          <w:lang w:val="ja-JP" w:eastAsia="ja-JP"/>
        </w:rPr>
        <w:t>』は、縦に伸びる木製タワーを整然と配置することで、モダンな大都市を複雑な円形に変化させたアート作品です。</w:t>
      </w:r>
      <w:proofErr w:type="spellStart"/>
      <w:r w:rsidRPr="00652AD4">
        <w:rPr>
          <w:rFonts w:ascii="Arial" w:eastAsia="MS Gothic" w:hAnsi="Arial" w:cs="Arial"/>
          <w:color w:val="000000" w:themeColor="text1"/>
          <w:lang w:val="ja-JP"/>
        </w:rPr>
        <w:t>外周の優美な丸みやシンプルさが、内側に並ぶ</w:t>
      </w:r>
      <w:proofErr w:type="spellEnd"/>
      <w:r w:rsidRPr="00652AD4">
        <w:rPr>
          <w:rFonts w:ascii="Arial" w:eastAsia="MS Gothic" w:hAnsi="Arial" w:cs="Arial"/>
          <w:color w:val="000000" w:themeColor="text1"/>
          <w:lang w:val="ja-JP"/>
        </w:rPr>
        <w:t>100</w:t>
      </w:r>
      <w:r w:rsidRPr="00652AD4">
        <w:rPr>
          <w:rFonts w:ascii="Arial" w:eastAsia="MS Gothic" w:hAnsi="Arial" w:cs="Arial"/>
          <w:color w:val="000000" w:themeColor="text1"/>
          <w:lang w:val="ja-JP"/>
        </w:rPr>
        <w:t>棟以上の装飾的な上部構造とコントラストを描いています。この円形の世界で繰り広げられる賑やかな都市生活が目に浮かんでくることでしょう。空白部分は輝く太陽の光として、圧倒的な建築美に複雑さと深みを与えています。視覚に訴えかける本作品は直径</w:t>
      </w:r>
      <w:r w:rsidRPr="00652AD4">
        <w:rPr>
          <w:rFonts w:ascii="Arial" w:eastAsia="MS Gothic" w:hAnsi="Arial" w:cs="Arial"/>
          <w:color w:val="000000" w:themeColor="text1"/>
          <w:lang w:val="ja-JP"/>
        </w:rPr>
        <w:t>91cm</w:t>
      </w:r>
      <w:r w:rsidRPr="00652AD4">
        <w:rPr>
          <w:rFonts w:ascii="Arial" w:eastAsia="MS Gothic" w:hAnsi="Arial" w:cs="Arial"/>
          <w:color w:val="000000" w:themeColor="text1"/>
          <w:lang w:val="ja-JP"/>
        </w:rPr>
        <w:t>。</w:t>
      </w:r>
      <w:proofErr w:type="spellStart"/>
      <w:r w:rsidRPr="00652AD4">
        <w:rPr>
          <w:rFonts w:ascii="Arial" w:eastAsia="MS Gothic" w:hAnsi="Arial" w:cs="Arial"/>
          <w:color w:val="000000" w:themeColor="text1"/>
          <w:lang w:val="ja-JP"/>
        </w:rPr>
        <w:t>素材にはチェリ</w:t>
      </w:r>
      <w:proofErr w:type="spellEnd"/>
      <w:r w:rsidRPr="00652AD4">
        <w:rPr>
          <w:rFonts w:ascii="Arial" w:eastAsia="MS Gothic" w:hAnsi="Arial" w:cs="Arial"/>
          <w:color w:val="000000" w:themeColor="text1"/>
          <w:lang w:val="ja-JP"/>
        </w:rPr>
        <w:t>ー、</w:t>
      </w:r>
      <w:proofErr w:type="spellStart"/>
      <w:r w:rsidRPr="00652AD4">
        <w:rPr>
          <w:rFonts w:ascii="Arial" w:eastAsia="MS Gothic" w:hAnsi="Arial" w:cs="Arial"/>
          <w:color w:val="000000" w:themeColor="text1"/>
          <w:lang w:val="ja-JP"/>
        </w:rPr>
        <w:t>オーク</w:t>
      </w:r>
      <w:proofErr w:type="spellEnd"/>
      <w:r w:rsidR="001529B7">
        <w:rPr>
          <w:rFonts w:ascii="Arial" w:eastAsia="MS Gothic" w:hAnsi="Arial" w:cs="Arial" w:hint="eastAsia"/>
          <w:color w:val="000000" w:themeColor="text1"/>
          <w:lang w:val="ja-JP" w:eastAsia="ja-JP"/>
        </w:rPr>
        <w:t>、</w:t>
      </w:r>
      <w:proofErr w:type="spellStart"/>
      <w:r w:rsidRPr="00652AD4">
        <w:rPr>
          <w:rFonts w:ascii="Arial" w:eastAsia="MS Gothic" w:hAnsi="Arial" w:cs="Arial"/>
          <w:color w:val="000000" w:themeColor="text1"/>
          <w:lang w:val="ja-JP"/>
        </w:rPr>
        <w:t>マホガニ</w:t>
      </w:r>
      <w:proofErr w:type="spellEnd"/>
      <w:r w:rsidRPr="00652AD4">
        <w:rPr>
          <w:rFonts w:ascii="Arial" w:eastAsia="MS Gothic" w:hAnsi="Arial" w:cs="Arial"/>
          <w:color w:val="000000" w:themeColor="text1"/>
          <w:lang w:val="ja-JP"/>
        </w:rPr>
        <w:t>ー、</w:t>
      </w:r>
      <w:proofErr w:type="spellStart"/>
      <w:r w:rsidRPr="00652AD4">
        <w:rPr>
          <w:rFonts w:ascii="Arial" w:eastAsia="MS Gothic" w:hAnsi="Arial" w:cs="Arial"/>
          <w:color w:val="000000" w:themeColor="text1"/>
          <w:lang w:val="ja-JP"/>
        </w:rPr>
        <w:t>メープルなど多様な木材が使用されています</w:t>
      </w:r>
      <w:proofErr w:type="spellEnd"/>
      <w:r w:rsidRPr="00652AD4">
        <w:rPr>
          <w:rFonts w:ascii="Arial" w:eastAsia="MS Gothic" w:hAnsi="Arial" w:cs="Arial"/>
          <w:color w:val="000000" w:themeColor="text1"/>
          <w:lang w:val="ja-JP"/>
        </w:rPr>
        <w:t>。</w:t>
      </w:r>
    </w:p>
    <w:p w:rsidR="00A771A5" w:rsidRDefault="00A771A5" w:rsidP="0001483B">
      <w:pPr>
        <w:autoSpaceDE w:val="0"/>
        <w:autoSpaceDN w:val="0"/>
        <w:adjustRightInd w:val="0"/>
        <w:rPr>
          <w:rFonts w:ascii="Arial" w:eastAsia="MS Gothic" w:hAnsi="Arial" w:cs="Arial"/>
          <w:color w:val="000000" w:themeColor="text1"/>
          <w:lang w:val="en-GB"/>
        </w:rPr>
      </w:pPr>
    </w:p>
    <w:p w:rsidR="00465193" w:rsidRPr="00652AD4" w:rsidRDefault="00465193" w:rsidP="0001483B">
      <w:pPr>
        <w:autoSpaceDE w:val="0"/>
        <w:autoSpaceDN w:val="0"/>
        <w:adjustRightInd w:val="0"/>
        <w:rPr>
          <w:rFonts w:ascii="Arial" w:eastAsia="MS Gothic" w:hAnsi="Arial" w:cs="Arial"/>
          <w:color w:val="000000" w:themeColor="text1"/>
          <w:lang w:val="en-GB"/>
        </w:rPr>
        <w:sectPr w:rsidR="00465193" w:rsidRPr="00652AD4" w:rsidSect="00A771A5">
          <w:type w:val="continuous"/>
          <w:pgSz w:w="12240" w:h="15840"/>
          <w:pgMar w:top="1440" w:right="1440" w:bottom="1440" w:left="1440" w:header="720" w:footer="720" w:gutter="0"/>
          <w:cols w:num="2" w:space="720"/>
          <w:docGrid w:linePitch="360"/>
        </w:sectPr>
      </w:pPr>
    </w:p>
    <w:p w:rsidR="00A771A5" w:rsidRPr="00652AD4" w:rsidRDefault="00B85D5B" w:rsidP="0001483B">
      <w:pPr>
        <w:autoSpaceDE w:val="0"/>
        <w:autoSpaceDN w:val="0"/>
        <w:adjustRightInd w:val="0"/>
        <w:rPr>
          <w:rFonts w:ascii="Arial" w:eastAsia="MS Gothic" w:hAnsi="Arial" w:cs="Arial"/>
          <w:color w:val="000000" w:themeColor="text1"/>
          <w:lang w:val="en-GB"/>
        </w:rPr>
        <w:sectPr w:rsidR="00A771A5" w:rsidRPr="00652AD4" w:rsidSect="00862BB2">
          <w:type w:val="continuous"/>
          <w:pgSz w:w="12240" w:h="15840"/>
          <w:pgMar w:top="1440" w:right="1440" w:bottom="1440" w:left="1440" w:header="720" w:footer="720" w:gutter="0"/>
          <w:cols w:space="720"/>
          <w:docGrid w:linePitch="360"/>
        </w:sectPr>
      </w:pPr>
      <w:r w:rsidRPr="00652AD4">
        <w:rPr>
          <w:rFonts w:ascii="Arial" w:eastAsia="MS Gothic" w:hAnsi="Arial" w:cs="Arial"/>
          <w:color w:val="000000" w:themeColor="text1"/>
          <w:lang w:val="ja-JP"/>
        </w:rPr>
        <w:t xml:space="preserve">                                                                                                                                                                                                                                                                                                                                                                                                                                                                                                                                                                                                                                                                                                                                                                                                                                                                                                                                                                                                                                                                                                                                                                                                                                                                                                                                                                                                                                                                                                                                                                                                                                                                                                                                                                                                                                                                                                                                                                                                                                                                                                                                                                                                                                                                                                                                                                                                                                                                                                                                                                                                                                                                                                                                                                                                                                                                                                                                                                                                                                                                                                                                                                                                                                                                                                                                                                                                                                                                                                                                                                                                                                                                                                                                                                                                                                                                                                                                                                                                                                                                                                                                                                                                                                                                                                                                                                                                                                                                                                                                                                                                                                                                                                                                                                                                                                                                                                                                                                                                                                                                                                                                                                                                                                                                                                                                                                                                                                                                                                                                                                                                                                                                                                                                                                                                                                                                                                                                                                                                                                                                                                                                                                                                                                                                                                                                                                                                                                                                                                                                                                                                                                                                                                                                                                                                                                                                                                                                                                                                                                                                                                                                                                                                                                                                                                                                                                                                                                                                                                                                                                                                                                                                                                                                                                                                                                                                                                                                                                                                                                                                                                                                                                                                                                                                                                                                                                                                                                                                                                                                                                                                                                                                                                                                                                                                                                                                                                                                                                                                                                                                                                                                                                                                                                                                                                                                                                                                                                                                                                                                                                                                                                                                                                                                                                                                                                                         </w:t>
      </w:r>
    </w:p>
    <w:p w:rsidR="00A771A5" w:rsidRPr="00652AD4" w:rsidRDefault="00A771A5" w:rsidP="0001483B">
      <w:pPr>
        <w:autoSpaceDE w:val="0"/>
        <w:autoSpaceDN w:val="0"/>
        <w:adjustRightInd w:val="0"/>
        <w:rPr>
          <w:rFonts w:ascii="Arial" w:eastAsia="MS Gothic" w:hAnsi="Arial" w:cs="Arial"/>
          <w:color w:val="000000" w:themeColor="text1"/>
          <w:lang w:val="en-GB"/>
        </w:rPr>
      </w:pPr>
    </w:p>
    <w:p w:rsidR="00A771A5" w:rsidRPr="00652AD4" w:rsidRDefault="00465193" w:rsidP="0001483B">
      <w:pPr>
        <w:autoSpaceDE w:val="0"/>
        <w:autoSpaceDN w:val="0"/>
        <w:adjustRightInd w:val="0"/>
        <w:rPr>
          <w:rFonts w:ascii="Arial" w:eastAsia="MS Gothic" w:hAnsi="Arial" w:cs="Arial"/>
          <w:color w:val="000000" w:themeColor="text1"/>
          <w:lang w:val="en-GB"/>
        </w:rPr>
      </w:pPr>
      <w:r w:rsidRPr="00075BD1">
        <w:rPr>
          <w:rFonts w:ascii="Times New Roman" w:hAnsi="Times New Roman" w:cs="Times New Roman"/>
          <w:noProof/>
          <w:color w:val="000000" w:themeColor="text1"/>
          <w:lang w:val="fr-CH" w:eastAsia="fr-CH"/>
        </w:rPr>
        <w:drawing>
          <wp:inline distT="0" distB="0" distL="0" distR="0" wp14:anchorId="48ECE03E" wp14:editId="426375FA">
            <wp:extent cx="3145367" cy="2807155"/>
            <wp:effectExtent l="0" t="0" r="0" b="0"/>
            <wp:docPr id="9" name="Image 9" descr="L:\Common\Marketing\MAD Gallery\Artistes et oeuvres\James McNabb\Photos\URB-CTY-W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ommon\Marketing\MAD Gallery\Artistes et oeuvres\James McNabb\Photos\URB-CTY-WHL.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033" r="9137"/>
                    <a:stretch/>
                  </pic:blipFill>
                  <pic:spPr bwMode="auto">
                    <a:xfrm>
                      <a:off x="0" y="0"/>
                      <a:ext cx="3158520" cy="2818894"/>
                    </a:xfrm>
                    <a:prstGeom prst="rect">
                      <a:avLst/>
                    </a:prstGeom>
                    <a:noFill/>
                    <a:ln>
                      <a:noFill/>
                    </a:ln>
                    <a:extLst>
                      <a:ext uri="{53640926-AAD7-44D8-BBD7-CCE9431645EC}">
                        <a14:shadowObscured xmlns:a14="http://schemas.microsoft.com/office/drawing/2010/main"/>
                      </a:ext>
                    </a:extLst>
                  </pic:spPr>
                </pic:pic>
              </a:graphicData>
            </a:graphic>
          </wp:inline>
        </w:drawing>
      </w:r>
    </w:p>
    <w:p w:rsidR="00A771A5" w:rsidRPr="00652AD4" w:rsidRDefault="00A771A5" w:rsidP="0001483B">
      <w:pPr>
        <w:autoSpaceDE w:val="0"/>
        <w:autoSpaceDN w:val="0"/>
        <w:adjustRightInd w:val="0"/>
        <w:rPr>
          <w:rFonts w:ascii="Arial" w:eastAsia="MS Gothic" w:hAnsi="Arial" w:cs="Arial"/>
          <w:color w:val="000000" w:themeColor="text1"/>
          <w:lang w:val="en-GB"/>
        </w:rPr>
      </w:pPr>
    </w:p>
    <w:p w:rsidR="00465193" w:rsidRDefault="00465193" w:rsidP="0001483B">
      <w:pPr>
        <w:autoSpaceDE w:val="0"/>
        <w:autoSpaceDN w:val="0"/>
        <w:adjustRightInd w:val="0"/>
        <w:rPr>
          <w:rFonts w:ascii="Arial" w:eastAsia="MS Gothic" w:hAnsi="Arial" w:cs="Arial"/>
          <w:color w:val="000000" w:themeColor="text1"/>
          <w:lang w:val="ja-JP"/>
        </w:rPr>
      </w:pPr>
    </w:p>
    <w:p w:rsidR="00465193" w:rsidRDefault="00465193" w:rsidP="0001483B">
      <w:pPr>
        <w:autoSpaceDE w:val="0"/>
        <w:autoSpaceDN w:val="0"/>
        <w:adjustRightInd w:val="0"/>
        <w:rPr>
          <w:rFonts w:ascii="Arial" w:eastAsia="MS Gothic" w:hAnsi="Arial" w:cs="Arial"/>
          <w:color w:val="000000" w:themeColor="text1"/>
          <w:lang w:val="ja-JP" w:eastAsia="ja-JP"/>
        </w:rPr>
      </w:pPr>
    </w:p>
    <w:p w:rsidR="00465193" w:rsidRDefault="00465193" w:rsidP="0001483B">
      <w:pPr>
        <w:autoSpaceDE w:val="0"/>
        <w:autoSpaceDN w:val="0"/>
        <w:adjustRightInd w:val="0"/>
        <w:rPr>
          <w:rFonts w:ascii="Arial" w:eastAsia="MS Gothic" w:hAnsi="Arial" w:cs="Arial"/>
          <w:color w:val="000000" w:themeColor="text1"/>
          <w:lang w:val="ja-JP" w:eastAsia="ja-JP"/>
        </w:rPr>
      </w:pPr>
    </w:p>
    <w:p w:rsidR="00465193" w:rsidRDefault="00465193" w:rsidP="0001483B">
      <w:pPr>
        <w:autoSpaceDE w:val="0"/>
        <w:autoSpaceDN w:val="0"/>
        <w:adjustRightInd w:val="0"/>
        <w:rPr>
          <w:rFonts w:ascii="Arial" w:eastAsia="MS Gothic" w:hAnsi="Arial" w:cs="Arial"/>
          <w:color w:val="000000" w:themeColor="text1"/>
          <w:lang w:val="ja-JP" w:eastAsia="ja-JP"/>
        </w:rPr>
      </w:pPr>
    </w:p>
    <w:p w:rsidR="00465193" w:rsidRDefault="00465193" w:rsidP="0001483B">
      <w:pPr>
        <w:autoSpaceDE w:val="0"/>
        <w:autoSpaceDN w:val="0"/>
        <w:adjustRightInd w:val="0"/>
        <w:rPr>
          <w:rFonts w:ascii="Arial" w:eastAsia="MS Gothic" w:hAnsi="Arial" w:cs="Arial"/>
          <w:color w:val="000000" w:themeColor="text1"/>
          <w:lang w:val="ja-JP" w:eastAsia="ja-JP"/>
        </w:rPr>
      </w:pPr>
    </w:p>
    <w:p w:rsidR="00A771A5" w:rsidRPr="00652AD4" w:rsidRDefault="00B85D5B" w:rsidP="0001483B">
      <w:pPr>
        <w:autoSpaceDE w:val="0"/>
        <w:autoSpaceDN w:val="0"/>
        <w:adjustRightInd w:val="0"/>
        <w:rPr>
          <w:rFonts w:ascii="Arial" w:eastAsia="MS Gothic" w:hAnsi="Arial" w:cs="Arial"/>
          <w:color w:val="000000" w:themeColor="text1"/>
          <w:lang w:val="en-GB"/>
        </w:rPr>
        <w:sectPr w:rsidR="00A771A5" w:rsidRPr="00652AD4" w:rsidSect="00A771A5">
          <w:type w:val="continuous"/>
          <w:pgSz w:w="12240" w:h="15840"/>
          <w:pgMar w:top="1440" w:right="1440" w:bottom="1440" w:left="1440" w:header="720" w:footer="720" w:gutter="0"/>
          <w:cols w:num="2" w:space="720"/>
          <w:docGrid w:linePitch="360"/>
        </w:sectPr>
      </w:pPr>
      <w:r w:rsidRPr="00652AD4">
        <w:rPr>
          <w:rFonts w:ascii="Arial" w:eastAsia="MS Gothic" w:hAnsi="Arial" w:cs="Arial"/>
          <w:color w:val="000000" w:themeColor="text1"/>
          <w:lang w:val="ja-JP" w:eastAsia="ja-JP"/>
        </w:rPr>
        <w:t>デザインが類似している『</w:t>
      </w:r>
      <w:r w:rsidRPr="00652AD4">
        <w:rPr>
          <w:rFonts w:ascii="Arial" w:eastAsia="MS Gothic" w:hAnsi="Arial" w:cs="Arial"/>
          <w:color w:val="000000" w:themeColor="text1"/>
          <w:lang w:val="ja-JP" w:eastAsia="ja-JP"/>
        </w:rPr>
        <w:t>URB CTY WHL</w:t>
      </w:r>
      <w:r w:rsidRPr="00652AD4">
        <w:rPr>
          <w:rFonts w:ascii="Arial" w:eastAsia="MS Gothic" w:hAnsi="Arial" w:cs="Arial"/>
          <w:color w:val="000000" w:themeColor="text1"/>
          <w:lang w:val="ja-JP" w:eastAsia="ja-JP"/>
        </w:rPr>
        <w:t>』では『</w:t>
      </w:r>
      <w:r w:rsidRPr="00652AD4">
        <w:rPr>
          <w:rFonts w:ascii="Arial" w:eastAsia="MS Gothic" w:hAnsi="Arial" w:cs="Arial"/>
          <w:color w:val="000000" w:themeColor="text1"/>
          <w:lang w:val="ja-JP" w:eastAsia="ja-JP"/>
        </w:rPr>
        <w:t>ACK CTY WHL</w:t>
      </w:r>
      <w:r w:rsidRPr="00652AD4">
        <w:rPr>
          <w:rFonts w:ascii="Arial" w:eastAsia="MS Gothic" w:hAnsi="Arial" w:cs="Arial"/>
          <w:color w:val="000000" w:themeColor="text1"/>
          <w:lang w:val="ja-JP" w:eastAsia="ja-JP"/>
        </w:rPr>
        <w:t>』の丸い構造がそのまま採用されているものの、内側はスッキリとしたブラックウォルナット製の建造物が並び、モダンさが醸し出されています。</w:t>
      </w:r>
      <w:proofErr w:type="spellStart"/>
      <w:r w:rsidRPr="00652AD4">
        <w:rPr>
          <w:rFonts w:ascii="Arial" w:eastAsia="MS Gothic" w:hAnsi="Arial" w:cs="Arial"/>
          <w:color w:val="000000" w:themeColor="text1"/>
          <w:lang w:val="ja-JP"/>
        </w:rPr>
        <w:t>波打つ大都市の流れるようなデザインは</w:t>
      </w:r>
      <w:proofErr w:type="spellEnd"/>
      <w:r w:rsidRPr="00652AD4">
        <w:rPr>
          <w:rFonts w:ascii="Arial" w:eastAsia="MS Gothic" w:hAnsi="Arial" w:cs="Arial"/>
          <w:color w:val="000000" w:themeColor="text1"/>
          <w:lang w:val="ja-JP"/>
        </w:rPr>
        <w:t>、</w:t>
      </w:r>
      <w:r w:rsidR="00892509">
        <w:rPr>
          <w:rFonts w:ascii="Arial" w:eastAsia="MS Gothic" w:hAnsi="Arial" w:cs="Arial" w:hint="eastAsia"/>
          <w:color w:val="000000" w:themeColor="text1"/>
          <w:lang w:val="ja-JP" w:eastAsia="ja-JP"/>
        </w:rPr>
        <w:t>鑑賞者を</w:t>
      </w:r>
      <w:proofErr w:type="spellStart"/>
      <w:r w:rsidRPr="00652AD4">
        <w:rPr>
          <w:rFonts w:ascii="Arial" w:eastAsia="MS Gothic" w:hAnsi="Arial" w:cs="Arial"/>
          <w:color w:val="000000" w:themeColor="text1"/>
          <w:lang w:val="ja-JP"/>
        </w:rPr>
        <w:t>穏やかな気持ちにさせ、よりシンプルな生き方を</w:t>
      </w:r>
      <w:proofErr w:type="spellEnd"/>
      <w:r w:rsidR="00892509">
        <w:rPr>
          <w:rFonts w:ascii="Arial" w:eastAsia="MS Gothic" w:hAnsi="Arial" w:cs="Arial" w:hint="eastAsia"/>
          <w:color w:val="000000" w:themeColor="text1"/>
          <w:lang w:val="ja-JP" w:eastAsia="ja-JP"/>
        </w:rPr>
        <w:t>提案します</w:t>
      </w:r>
      <w:r w:rsidR="001529B7">
        <w:rPr>
          <w:rFonts w:ascii="Arial" w:eastAsia="MS Gothic" w:hAnsi="Arial" w:cs="Arial" w:hint="eastAsia"/>
          <w:color w:val="000000" w:themeColor="text1"/>
          <w:lang w:val="ja-JP" w:eastAsia="ja-JP"/>
        </w:rPr>
        <w:t>。</w:t>
      </w:r>
    </w:p>
    <w:p w:rsidR="00A771A5" w:rsidRPr="00652AD4" w:rsidRDefault="00A771A5" w:rsidP="000D4E81">
      <w:pPr>
        <w:autoSpaceDE w:val="0"/>
        <w:autoSpaceDN w:val="0"/>
        <w:adjustRightInd w:val="0"/>
        <w:rPr>
          <w:rFonts w:ascii="Arial" w:eastAsia="MS Gothic" w:hAnsi="Arial" w:cs="Arial"/>
          <w:i/>
          <w:color w:val="000000" w:themeColor="text1"/>
          <w:lang w:val="en-GB"/>
        </w:rPr>
        <w:sectPr w:rsidR="00A771A5" w:rsidRPr="00652AD4" w:rsidSect="00862BB2">
          <w:type w:val="continuous"/>
          <w:pgSz w:w="12240" w:h="15840"/>
          <w:pgMar w:top="1440" w:right="1440" w:bottom="1440" w:left="1440" w:header="720" w:footer="720" w:gutter="0"/>
          <w:cols w:space="720"/>
          <w:docGrid w:linePitch="360"/>
        </w:sectPr>
      </w:pPr>
    </w:p>
    <w:p w:rsidR="00A771A5" w:rsidRPr="00652AD4" w:rsidRDefault="00B85D5B" w:rsidP="000D4E81">
      <w:pPr>
        <w:autoSpaceDE w:val="0"/>
        <w:autoSpaceDN w:val="0"/>
        <w:adjustRightInd w:val="0"/>
        <w:rPr>
          <w:rFonts w:ascii="Arial" w:eastAsia="MS Gothic" w:hAnsi="Arial" w:cs="Arial"/>
          <w:i/>
          <w:color w:val="000000" w:themeColor="text1"/>
          <w:lang w:val="en-GB"/>
        </w:rPr>
      </w:pPr>
      <w:r w:rsidRPr="00652AD4">
        <w:rPr>
          <w:rFonts w:ascii="Arial" w:eastAsia="MS Gothic" w:hAnsi="Arial" w:cs="Arial"/>
          <w:i/>
          <w:noProof/>
          <w:color w:val="000000" w:themeColor="text1"/>
          <w:lang w:val="fr-CH" w:eastAsia="fr-CH"/>
        </w:rPr>
        <w:drawing>
          <wp:inline distT="0" distB="0" distL="0" distR="0" wp14:anchorId="4FF334F8" wp14:editId="4043DE44">
            <wp:extent cx="3895090" cy="2448349"/>
            <wp:effectExtent l="0" t="0" r="0" b="9525"/>
            <wp:docPr id="4" name="Image 4" descr="L:\Common\Marketing\MAD Gallery\Artistes et oeuvres\James McNabb\Photos\Disposi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3320" name="Picture 5" descr="L:\Common\Marketing\MAD Gallery\Artistes et oeuvres\James McNabb\Photos\Disposition 1.jpg"/>
                    <pic:cNvPicPr>
                      <a:picLocks noChangeAspect="1" noChangeArrowheads="1"/>
                    </pic:cNvPicPr>
                  </pic:nvPicPr>
                  <pic:blipFill>
                    <a:blip r:embed="rId12" cstate="print">
                      <a:extLst>
                        <a:ext uri="{28A0092B-C50C-407E-A947-70E740481C1C}">
                          <a14:useLocalDpi xmlns:a14="http://schemas.microsoft.com/office/drawing/2010/main" val="0"/>
                        </a:ext>
                      </a:extLst>
                    </a:blip>
                    <a:srcRect t="5700"/>
                    <a:stretch>
                      <a:fillRect/>
                    </a:stretch>
                  </pic:blipFill>
                  <pic:spPr bwMode="auto">
                    <a:xfrm>
                      <a:off x="0" y="0"/>
                      <a:ext cx="3904937" cy="2454539"/>
                    </a:xfrm>
                    <a:prstGeom prst="rect">
                      <a:avLst/>
                    </a:prstGeom>
                    <a:noFill/>
                    <a:ln>
                      <a:noFill/>
                    </a:ln>
                    <a:extLst>
                      <a:ext uri="{53640926-AAD7-44D8-BBD7-CCE9431645EC}">
                        <a14:shadowObscured xmlns:a14="http://schemas.microsoft.com/office/drawing/2010/main"/>
                      </a:ext>
                    </a:extLst>
                  </pic:spPr>
                </pic:pic>
              </a:graphicData>
            </a:graphic>
          </wp:inline>
        </w:drawing>
      </w:r>
    </w:p>
    <w:p w:rsidR="000D4E81" w:rsidRPr="00652AD4" w:rsidRDefault="00B85D5B" w:rsidP="000D4E81">
      <w:pPr>
        <w:autoSpaceDE w:val="0"/>
        <w:autoSpaceDN w:val="0"/>
        <w:adjustRightInd w:val="0"/>
        <w:rPr>
          <w:rFonts w:ascii="Arial" w:eastAsia="MS Gothic" w:hAnsi="Arial" w:cs="Arial"/>
          <w:color w:val="000000" w:themeColor="text1"/>
          <w:lang w:val="en-GB"/>
        </w:rPr>
      </w:pPr>
      <w:r w:rsidRPr="00652AD4">
        <w:rPr>
          <w:rFonts w:ascii="Arial" w:eastAsia="MS Gothic" w:hAnsi="Arial" w:cs="Arial"/>
          <w:color w:val="000000" w:themeColor="text1"/>
          <w:lang w:val="ja-JP"/>
        </w:rPr>
        <w:t>『ディスポジション』は、高さの異なる特徴的な建築でせわしない都市を表現した彫刻です。光沢を放つ高層ビルにはブラックウォルナットを採用し、</w:t>
      </w:r>
      <w:r w:rsidRPr="00652AD4">
        <w:rPr>
          <w:rFonts w:ascii="Arial" w:eastAsia="MS Gothic" w:hAnsi="Arial" w:cs="Arial"/>
          <w:color w:val="000000" w:themeColor="text1"/>
          <w:lang w:val="ja-JP"/>
        </w:rPr>
        <w:t>46×46×51cm</w:t>
      </w:r>
      <w:r w:rsidRPr="00652AD4">
        <w:rPr>
          <w:rFonts w:ascii="Arial" w:eastAsia="MS Gothic" w:hAnsi="Arial" w:cs="Arial"/>
          <w:color w:val="000000" w:themeColor="text1"/>
          <w:lang w:val="ja-JP"/>
        </w:rPr>
        <w:t>のモダンな大都市を組み立てました。この作品は空中からの眺めを提案し、傾斜がついた街角を上から眺めれば、ビルを登り下りしたり滑り落ちたり、またそこにぶら下がる姿などが容易に想像できるでしょう。</w:t>
      </w:r>
    </w:p>
    <w:p w:rsidR="00A771A5" w:rsidRPr="00652AD4" w:rsidRDefault="00A771A5" w:rsidP="0001483B">
      <w:pPr>
        <w:autoSpaceDE w:val="0"/>
        <w:autoSpaceDN w:val="0"/>
        <w:adjustRightInd w:val="0"/>
        <w:rPr>
          <w:rFonts w:ascii="Arial" w:eastAsia="MS Gothic" w:hAnsi="Arial" w:cs="Arial"/>
          <w:color w:val="000000" w:themeColor="text1"/>
          <w:lang w:val="en-GB"/>
        </w:rPr>
        <w:sectPr w:rsidR="00A771A5" w:rsidRPr="00652AD4" w:rsidSect="00A771A5">
          <w:type w:val="continuous"/>
          <w:pgSz w:w="12240" w:h="15840"/>
          <w:pgMar w:top="1440" w:right="1440" w:bottom="1440" w:left="1440" w:header="720" w:footer="720" w:gutter="0"/>
          <w:cols w:num="2" w:space="720"/>
          <w:docGrid w:linePitch="360"/>
        </w:sectPr>
      </w:pPr>
    </w:p>
    <w:p w:rsidR="0001483B" w:rsidRPr="00652AD4" w:rsidRDefault="0001483B" w:rsidP="0001483B">
      <w:pPr>
        <w:autoSpaceDE w:val="0"/>
        <w:autoSpaceDN w:val="0"/>
        <w:adjustRightInd w:val="0"/>
        <w:rPr>
          <w:rFonts w:ascii="Arial" w:eastAsia="MS Gothic" w:hAnsi="Arial" w:cs="Arial"/>
          <w:color w:val="000000" w:themeColor="text1"/>
          <w:lang w:val="en-GB"/>
        </w:rPr>
      </w:pPr>
    </w:p>
    <w:p w:rsidR="00964689" w:rsidRPr="00652AD4" w:rsidRDefault="00B85D5B" w:rsidP="00C70705">
      <w:pPr>
        <w:autoSpaceDE w:val="0"/>
        <w:autoSpaceDN w:val="0"/>
        <w:adjustRightInd w:val="0"/>
        <w:rPr>
          <w:rFonts w:ascii="Arial" w:eastAsia="MS Gothic" w:hAnsi="Arial" w:cs="Arial"/>
          <w:color w:val="000000" w:themeColor="text1"/>
          <w:lang w:val="en-GB"/>
        </w:rPr>
      </w:pPr>
      <w:proofErr w:type="spellStart"/>
      <w:r w:rsidRPr="00652AD4">
        <w:rPr>
          <w:rFonts w:ascii="Arial" w:eastAsia="MS Gothic" w:hAnsi="Arial" w:cs="Arial"/>
          <w:color w:val="000000" w:themeColor="text1"/>
          <w:lang w:val="ja-JP"/>
        </w:rPr>
        <w:t>一点ものとなるこれらの作品にはジェームス・マクナブの署名が入っており、品質証明書が付属しています</w:t>
      </w:r>
      <w:proofErr w:type="spellEnd"/>
      <w:r w:rsidRPr="00652AD4">
        <w:rPr>
          <w:rFonts w:ascii="Arial" w:eastAsia="MS Gothic" w:hAnsi="Arial" w:cs="Arial"/>
          <w:color w:val="000000" w:themeColor="text1"/>
          <w:lang w:val="ja-JP"/>
        </w:rPr>
        <w:t>。</w:t>
      </w:r>
    </w:p>
    <w:p w:rsidR="00BD19FE" w:rsidRPr="00652AD4" w:rsidRDefault="00BD19FE" w:rsidP="00C70705">
      <w:pPr>
        <w:autoSpaceDE w:val="0"/>
        <w:autoSpaceDN w:val="0"/>
        <w:adjustRightInd w:val="0"/>
        <w:rPr>
          <w:rFonts w:ascii="Arial" w:eastAsia="MS Gothic" w:hAnsi="Arial" w:cs="Arial"/>
          <w:color w:val="000000" w:themeColor="text1"/>
          <w:lang w:val="en-GB"/>
        </w:rPr>
      </w:pPr>
    </w:p>
    <w:p w:rsidR="00465193" w:rsidRPr="00984517" w:rsidRDefault="00B85D5B" w:rsidP="00465193">
      <w:pPr>
        <w:autoSpaceDE w:val="0"/>
        <w:autoSpaceDN w:val="0"/>
        <w:adjustRightInd w:val="0"/>
        <w:rPr>
          <w:rFonts w:ascii="Times New Roman" w:hAnsi="Times New Roman" w:cs="Times New Roman"/>
          <w:color w:val="000000" w:themeColor="text1"/>
          <w:lang w:val="en-GB"/>
        </w:rPr>
      </w:pPr>
      <w:r w:rsidRPr="00652AD4">
        <w:rPr>
          <w:rFonts w:ascii="Arial" w:eastAsia="MS Gothic" w:hAnsi="Arial" w:cs="Arial"/>
          <w:snapToGrid w:val="0"/>
          <w:color w:val="000000"/>
          <w:w w:val="0"/>
          <w:sz w:val="0"/>
          <w:szCs w:val="0"/>
          <w:u w:color="000000"/>
          <w:bdr w:val="nil"/>
          <w:shd w:val="clear" w:color="000000" w:fill="000000"/>
          <w:lang w:val="ja-JP" w:eastAsia="x-none" w:bidi="x-none"/>
        </w:rPr>
        <w:t xml:space="preserve"> </w:t>
      </w:r>
      <w:r w:rsidR="00465193" w:rsidRPr="00075BD1">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fr-CH" w:eastAsia="fr-CH"/>
        </w:rPr>
        <w:drawing>
          <wp:inline distT="0" distB="0" distL="0" distR="0" wp14:anchorId="575622A5" wp14:editId="1E7C06F5">
            <wp:extent cx="2798000" cy="2024393"/>
            <wp:effectExtent l="0" t="0" r="2540" b="0"/>
            <wp:docPr id="10" name="Image 10" descr="L:\Common\Marketing\MAD Gallery\Artistes et oeuvres\James McNabb\Photos\James McNabb fond\Composur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ommon\Marketing\MAD Gallery\Artistes et oeuvres\James McNabb\Photos\James McNabb fond\Composure-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9468" cy="2025455"/>
                    </a:xfrm>
                    <a:prstGeom prst="rect">
                      <a:avLst/>
                    </a:prstGeom>
                    <a:noFill/>
                    <a:ln>
                      <a:noFill/>
                    </a:ln>
                  </pic:spPr>
                </pic:pic>
              </a:graphicData>
            </a:graphic>
          </wp:inline>
        </w:drawing>
      </w:r>
      <w:r w:rsidR="00465193" w:rsidRPr="00BD19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65193" w:rsidRPr="00BD19FE">
        <w:rPr>
          <w:rFonts w:ascii="Times New Roman" w:hAnsi="Times New Roman" w:cs="Times New Roman"/>
          <w:noProof/>
          <w:color w:val="000000" w:themeColor="text1"/>
          <w:lang w:val="fr-CH" w:eastAsia="fr-CH"/>
        </w:rPr>
        <w:drawing>
          <wp:inline distT="0" distB="0" distL="0" distR="0" wp14:anchorId="1723B7E1" wp14:editId="5051E22B">
            <wp:extent cx="3026834" cy="2015490"/>
            <wp:effectExtent l="0" t="0" r="2540" b="3810"/>
            <wp:docPr id="6" name="Image 6" descr="L:\Common\Marketing\MAD Gallery\Artistes et oeuvres\James McNabb\Photos\Hiv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Common\Marketing\MAD Gallery\Artistes et oeuvres\James McNabb\Photos\Hive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2045" cy="2025619"/>
                    </a:xfrm>
                    <a:prstGeom prst="rect">
                      <a:avLst/>
                    </a:prstGeom>
                    <a:noFill/>
                    <a:ln>
                      <a:noFill/>
                    </a:ln>
                  </pic:spPr>
                </pic:pic>
              </a:graphicData>
            </a:graphic>
          </wp:inline>
        </w:drawing>
      </w:r>
    </w:p>
    <w:p w:rsidR="00BD19FE" w:rsidRPr="00652AD4" w:rsidRDefault="00BD19FE" w:rsidP="00C70705">
      <w:pPr>
        <w:autoSpaceDE w:val="0"/>
        <w:autoSpaceDN w:val="0"/>
        <w:adjustRightInd w:val="0"/>
        <w:rPr>
          <w:rFonts w:ascii="Arial" w:eastAsia="MS Gothic" w:hAnsi="Arial" w:cs="Arial"/>
          <w:color w:val="000000" w:themeColor="text1"/>
          <w:lang w:val="en-GB"/>
        </w:rPr>
      </w:pPr>
      <w:bookmarkStart w:id="0" w:name="_GoBack"/>
      <w:bookmarkEnd w:id="0"/>
    </w:p>
    <w:p w:rsidR="00BD19FE" w:rsidRPr="00652AD4" w:rsidRDefault="00BD19FE" w:rsidP="00D47FA0">
      <w:pPr>
        <w:rPr>
          <w:rFonts w:ascii="Arial" w:eastAsia="MS Gothic" w:hAnsi="Arial" w:cs="Arial"/>
          <w:i/>
          <w:color w:val="000000" w:themeColor="text1"/>
          <w:lang w:val="en-GB"/>
        </w:rPr>
        <w:sectPr w:rsidR="00BD19FE" w:rsidRPr="00652AD4" w:rsidSect="00862BB2">
          <w:type w:val="continuous"/>
          <w:pgSz w:w="12240" w:h="15840"/>
          <w:pgMar w:top="1440" w:right="1440" w:bottom="1440" w:left="1440" w:header="720" w:footer="720" w:gutter="0"/>
          <w:cols w:space="720"/>
          <w:docGrid w:linePitch="360"/>
        </w:sectPr>
      </w:pPr>
    </w:p>
    <w:p w:rsidR="00BD19FE" w:rsidRPr="00652AD4" w:rsidRDefault="00B85D5B" w:rsidP="00D47FA0">
      <w:pPr>
        <w:rPr>
          <w:rFonts w:ascii="Arial" w:eastAsia="MS Gothic" w:hAnsi="Arial" w:cs="Arial"/>
          <w:i/>
          <w:color w:val="000000" w:themeColor="text1"/>
          <w:lang w:val="en-GB"/>
        </w:rPr>
      </w:pPr>
      <w:r w:rsidRPr="00652AD4">
        <w:rPr>
          <w:rFonts w:ascii="Arial" w:eastAsia="MS Gothic" w:hAnsi="Arial" w:cs="Arial"/>
          <w:color w:val="000000" w:themeColor="text1"/>
          <w:lang w:val="ja-JP"/>
        </w:rPr>
        <w:t>『コンポージャー（平穏）』</w:t>
      </w:r>
      <w:r w:rsidRPr="00652AD4">
        <w:rPr>
          <w:rFonts w:ascii="Arial" w:eastAsia="MS Gothic" w:hAnsi="Arial" w:cs="Arial"/>
          <w:color w:val="000000" w:themeColor="text1"/>
          <w:lang w:val="ja-JP"/>
        </w:rPr>
        <w:t xml:space="preserve"> </w:t>
      </w:r>
    </w:p>
    <w:p w:rsidR="000D4E81" w:rsidRPr="00652AD4" w:rsidRDefault="00B85D5B" w:rsidP="00BD19FE">
      <w:pPr>
        <w:jc w:val="right"/>
        <w:rPr>
          <w:rFonts w:ascii="Arial" w:eastAsia="MS Gothic" w:hAnsi="Arial" w:cs="Arial"/>
          <w:i/>
          <w:color w:val="000000" w:themeColor="text1"/>
          <w:lang w:val="en-GB"/>
        </w:rPr>
      </w:pPr>
      <w:r w:rsidRPr="00652AD4">
        <w:rPr>
          <w:rFonts w:ascii="Arial" w:eastAsia="MS Gothic" w:hAnsi="Arial" w:cs="Arial"/>
          <w:color w:val="000000" w:themeColor="text1"/>
          <w:lang w:val="ja-JP"/>
        </w:rPr>
        <w:t>『ハイブ（ハチの巣）』</w:t>
      </w:r>
    </w:p>
    <w:p w:rsidR="00BD19FE" w:rsidRPr="00652AD4" w:rsidRDefault="00BD19FE" w:rsidP="00D47FA0">
      <w:pPr>
        <w:rPr>
          <w:rFonts w:ascii="Arial" w:eastAsia="MS Gothic" w:hAnsi="Arial" w:cs="Arial"/>
          <w:color w:val="000000" w:themeColor="text1"/>
          <w:lang w:val="en-GB"/>
        </w:rPr>
        <w:sectPr w:rsidR="00BD19FE" w:rsidRPr="00652AD4" w:rsidSect="00BD19FE">
          <w:type w:val="continuous"/>
          <w:pgSz w:w="12240" w:h="15840"/>
          <w:pgMar w:top="1440" w:right="1440" w:bottom="1440" w:left="1440" w:header="720" w:footer="720" w:gutter="0"/>
          <w:cols w:num="2" w:space="720"/>
          <w:docGrid w:linePitch="360"/>
        </w:sectPr>
      </w:pPr>
    </w:p>
    <w:p w:rsidR="00BD19FE" w:rsidRPr="00652AD4" w:rsidRDefault="00BD19FE" w:rsidP="00D47FA0">
      <w:pPr>
        <w:rPr>
          <w:rFonts w:ascii="Arial" w:eastAsia="MS Gothic" w:hAnsi="Arial" w:cs="Arial"/>
          <w:color w:val="000000" w:themeColor="text1"/>
          <w:lang w:val="en-GB"/>
        </w:rPr>
      </w:pPr>
    </w:p>
    <w:p w:rsidR="000E53CE" w:rsidRPr="00652AD4" w:rsidRDefault="00B85D5B" w:rsidP="00D47FA0">
      <w:pPr>
        <w:rPr>
          <w:rFonts w:ascii="Arial" w:eastAsia="MS Gothic" w:hAnsi="Arial" w:cs="Arial"/>
          <w:b/>
          <w:bCs/>
          <w:color w:val="000000" w:themeColor="text1"/>
          <w:lang w:val="en-GB"/>
        </w:rPr>
      </w:pPr>
      <w:r w:rsidRPr="00652AD4">
        <w:rPr>
          <w:rFonts w:ascii="Arial" w:eastAsia="MS Gothic" w:hAnsi="Arial" w:cs="Arial"/>
          <w:b/>
          <w:bCs/>
          <w:color w:val="000000" w:themeColor="text1"/>
          <w:lang w:val="ja-JP"/>
        </w:rPr>
        <w:t>制作プロセス</w:t>
      </w:r>
    </w:p>
    <w:p w:rsidR="00F006F6" w:rsidRPr="00652AD4" w:rsidRDefault="00F006F6" w:rsidP="000A249F">
      <w:pPr>
        <w:rPr>
          <w:rFonts w:ascii="Arial" w:eastAsia="MS Gothic" w:hAnsi="Arial" w:cs="Arial"/>
          <w:color w:val="000000" w:themeColor="text1"/>
          <w:lang w:val="en-GB"/>
        </w:rPr>
      </w:pPr>
    </w:p>
    <w:p w:rsidR="00DD1578" w:rsidRPr="00652AD4" w:rsidRDefault="00B85D5B" w:rsidP="008F750B">
      <w:pPr>
        <w:autoSpaceDE w:val="0"/>
        <w:autoSpaceDN w:val="0"/>
        <w:adjustRightInd w:val="0"/>
        <w:rPr>
          <w:rFonts w:ascii="Arial" w:eastAsia="MS Gothic" w:hAnsi="Arial" w:cs="Arial"/>
          <w:color w:val="000000" w:themeColor="text1"/>
          <w:lang w:val="en-GB"/>
        </w:rPr>
      </w:pPr>
      <w:r w:rsidRPr="00652AD4">
        <w:rPr>
          <w:rFonts w:ascii="Arial" w:eastAsia="MS Gothic" w:hAnsi="Arial" w:cs="Arial"/>
          <w:color w:val="000000" w:themeColor="text1"/>
          <w:lang w:val="ja-JP"/>
        </w:rPr>
        <w:t>都会のめまぐるしいペースに劣らず、ジェームスはアイディアがひらめくとすぐに下準備に取り掛かり、制作プロセスを開始します。彼はまず大まかな構想を簡単なスケッチで形にしてから、細かなディテールを足してデジタル化へ。</w:t>
      </w:r>
      <w:r w:rsidR="00672697">
        <w:rPr>
          <w:rFonts w:ascii="Arial" w:eastAsia="MS Gothic" w:hAnsi="Arial" w:cs="Arial" w:hint="eastAsia"/>
          <w:color w:val="000000" w:themeColor="text1"/>
          <w:lang w:val="ja-JP" w:eastAsia="ja-JP"/>
        </w:rPr>
        <w:t>必要な</w:t>
      </w:r>
      <w:proofErr w:type="spellStart"/>
      <w:r w:rsidRPr="00652AD4">
        <w:rPr>
          <w:rFonts w:ascii="Arial" w:eastAsia="MS Gothic" w:hAnsi="Arial" w:cs="Arial"/>
          <w:color w:val="000000" w:themeColor="text1"/>
          <w:lang w:val="ja-JP"/>
        </w:rPr>
        <w:t>テスト</w:t>
      </w:r>
      <w:proofErr w:type="spellEnd"/>
      <w:r w:rsidR="00672697">
        <w:rPr>
          <w:rFonts w:ascii="Arial" w:eastAsia="MS Gothic" w:hAnsi="Arial" w:cs="Arial" w:hint="eastAsia"/>
          <w:color w:val="000000" w:themeColor="text1"/>
          <w:lang w:val="ja-JP" w:eastAsia="ja-JP"/>
        </w:rPr>
        <w:t>を</w:t>
      </w:r>
      <w:r w:rsidR="007815F2">
        <w:rPr>
          <w:rFonts w:ascii="Arial" w:eastAsia="MS Gothic" w:hAnsi="Arial" w:cs="Arial" w:hint="eastAsia"/>
          <w:color w:val="000000" w:themeColor="text1"/>
          <w:lang w:val="ja-JP" w:eastAsia="ja-JP"/>
        </w:rPr>
        <w:t>行った</w:t>
      </w:r>
      <w:r w:rsidR="00672697">
        <w:rPr>
          <w:rFonts w:ascii="Arial" w:eastAsia="MS Gothic" w:hAnsi="Arial" w:cs="Arial" w:hint="eastAsia"/>
          <w:color w:val="000000" w:themeColor="text1"/>
          <w:lang w:val="ja-JP" w:eastAsia="ja-JP"/>
        </w:rPr>
        <w:t>後</w:t>
      </w:r>
      <w:proofErr w:type="spellStart"/>
      <w:r w:rsidRPr="00652AD4">
        <w:rPr>
          <w:rFonts w:ascii="Arial" w:eastAsia="MS Gothic" w:hAnsi="Arial" w:cs="Arial"/>
          <w:color w:val="000000" w:themeColor="text1"/>
          <w:lang w:val="ja-JP"/>
        </w:rPr>
        <w:t>に</w:t>
      </w:r>
      <w:r w:rsidR="00672697">
        <w:rPr>
          <w:rFonts w:ascii="Arial" w:eastAsia="MS Gothic" w:hAnsi="Arial" w:cs="Arial"/>
          <w:color w:val="000000" w:themeColor="text1"/>
          <w:lang w:val="ja-JP"/>
        </w:rPr>
        <w:t>コンセプト</w:t>
      </w:r>
      <w:proofErr w:type="spellEnd"/>
      <w:r w:rsidR="00672697">
        <w:rPr>
          <w:rFonts w:ascii="Arial" w:eastAsia="MS Gothic" w:hAnsi="Arial" w:cs="Arial" w:hint="eastAsia"/>
          <w:color w:val="000000" w:themeColor="text1"/>
          <w:lang w:val="ja-JP" w:eastAsia="ja-JP"/>
        </w:rPr>
        <w:t>の</w:t>
      </w:r>
      <w:proofErr w:type="spellStart"/>
      <w:r w:rsidR="007815F2">
        <w:rPr>
          <w:rFonts w:ascii="Arial" w:eastAsia="MS Gothic" w:hAnsi="Arial" w:cs="Arial"/>
          <w:color w:val="000000" w:themeColor="text1"/>
          <w:lang w:val="ja-JP"/>
        </w:rPr>
        <w:t>製作プラン</w:t>
      </w:r>
      <w:proofErr w:type="spellEnd"/>
      <w:r w:rsidR="007815F2">
        <w:rPr>
          <w:rFonts w:ascii="Arial" w:eastAsia="MS Gothic" w:hAnsi="Arial" w:cs="Arial" w:hint="eastAsia"/>
          <w:color w:val="000000" w:themeColor="text1"/>
          <w:lang w:val="ja-JP" w:eastAsia="ja-JP"/>
        </w:rPr>
        <w:t>を練り</w:t>
      </w:r>
      <w:r w:rsidRPr="00652AD4">
        <w:rPr>
          <w:rFonts w:ascii="Arial" w:eastAsia="MS Gothic" w:hAnsi="Arial" w:cs="Arial"/>
          <w:color w:val="000000" w:themeColor="text1"/>
          <w:lang w:val="ja-JP"/>
        </w:rPr>
        <w:t>、</w:t>
      </w:r>
      <w:proofErr w:type="spellStart"/>
      <w:r w:rsidRPr="00652AD4">
        <w:rPr>
          <w:rFonts w:ascii="Arial" w:eastAsia="MS Gothic" w:hAnsi="Arial" w:cs="Arial"/>
          <w:color w:val="000000" w:themeColor="text1"/>
          <w:lang w:val="ja-JP"/>
        </w:rPr>
        <w:t>ペンシルベニアのアトリエに地元の未加工の挽き材を大量に仕入れます。ここから製造がスタートします</w:t>
      </w:r>
      <w:proofErr w:type="spellEnd"/>
      <w:r w:rsidRPr="00652AD4">
        <w:rPr>
          <w:rFonts w:ascii="Arial" w:eastAsia="MS Gothic" w:hAnsi="Arial" w:cs="Arial"/>
          <w:color w:val="000000" w:themeColor="text1"/>
          <w:lang w:val="ja-JP"/>
        </w:rPr>
        <w:t>。</w:t>
      </w:r>
    </w:p>
    <w:p w:rsidR="00DD1578" w:rsidRPr="00652AD4" w:rsidRDefault="00DD1578" w:rsidP="008F750B">
      <w:pPr>
        <w:autoSpaceDE w:val="0"/>
        <w:autoSpaceDN w:val="0"/>
        <w:adjustRightInd w:val="0"/>
        <w:rPr>
          <w:rFonts w:ascii="Arial" w:eastAsia="MS Gothic" w:hAnsi="Arial" w:cs="Arial"/>
          <w:color w:val="000000" w:themeColor="text1"/>
          <w:lang w:val="en-GB"/>
        </w:rPr>
      </w:pPr>
    </w:p>
    <w:p w:rsidR="007F6544" w:rsidRPr="00652AD4" w:rsidRDefault="00B85D5B" w:rsidP="008F750B">
      <w:pPr>
        <w:autoSpaceDE w:val="0"/>
        <w:autoSpaceDN w:val="0"/>
        <w:adjustRightInd w:val="0"/>
        <w:rPr>
          <w:rFonts w:ascii="Arial" w:eastAsia="MS Gothic" w:hAnsi="Arial" w:cs="Arial"/>
          <w:color w:val="000000" w:themeColor="text1"/>
          <w:lang w:val="en-GB"/>
        </w:rPr>
      </w:pPr>
      <w:r w:rsidRPr="00652AD4">
        <w:rPr>
          <w:rFonts w:ascii="Arial" w:eastAsia="MS Gothic" w:hAnsi="Arial" w:cs="Arial"/>
          <w:color w:val="000000" w:themeColor="text1"/>
          <w:lang w:val="ja-JP"/>
        </w:rPr>
        <w:t>素材の加工では、フライス加工や寸法設定などの工程に膨大な時間が費やされます。ジェームスは独自の技工を駆使して作品用の指物を製作し、組み立て作業の各工程を自らチェックします。</w:t>
      </w:r>
    </w:p>
    <w:p w:rsidR="007F6544" w:rsidRPr="00652AD4" w:rsidRDefault="007F6544" w:rsidP="008F750B">
      <w:pPr>
        <w:autoSpaceDE w:val="0"/>
        <w:autoSpaceDN w:val="0"/>
        <w:adjustRightInd w:val="0"/>
        <w:rPr>
          <w:rFonts w:ascii="Arial" w:eastAsia="MS Gothic" w:hAnsi="Arial" w:cs="Arial"/>
          <w:color w:val="000000" w:themeColor="text1"/>
          <w:lang w:val="en-GB"/>
        </w:rPr>
      </w:pPr>
    </w:p>
    <w:p w:rsidR="007F6544" w:rsidRPr="00652AD4" w:rsidRDefault="00B85D5B" w:rsidP="007F6544">
      <w:pPr>
        <w:autoSpaceDE w:val="0"/>
        <w:autoSpaceDN w:val="0"/>
        <w:adjustRightInd w:val="0"/>
        <w:rPr>
          <w:rFonts w:ascii="Arial" w:eastAsia="MS Gothic" w:hAnsi="Arial" w:cs="Arial"/>
          <w:color w:val="000000" w:themeColor="text1"/>
          <w:lang w:val="en-GB"/>
        </w:rPr>
      </w:pPr>
      <w:r w:rsidRPr="00652AD4">
        <w:rPr>
          <w:rFonts w:ascii="Arial" w:eastAsia="MS Gothic" w:hAnsi="Arial" w:cs="Arial"/>
          <w:color w:val="000000" w:themeColor="text1"/>
          <w:lang w:val="ja-JP"/>
        </w:rPr>
        <w:t>ジェームスがアート作品の制作に利用する主なツールは帯鋸盤です。この工作機械を利用すれば、木材を操作しながら切断やマーキングを施すことができます。「この機械は表現の幅がとても広く、こちらの要求するとおりに動いてくれます」とジェームスは説明します。「私が大事にしているのは、素材が機械にどう反応する</w:t>
      </w:r>
      <w:r w:rsidR="00672697">
        <w:rPr>
          <w:rFonts w:ascii="Arial" w:eastAsia="MS Gothic" w:hAnsi="Arial" w:cs="Arial"/>
          <w:color w:val="000000" w:themeColor="text1"/>
          <w:lang w:val="ja-JP"/>
        </w:rPr>
        <w:t>のか、そして自分の動きがフォルムにどう反映されるのかです。</w:t>
      </w:r>
      <w:r w:rsidR="00672697">
        <w:rPr>
          <w:rFonts w:ascii="Arial" w:eastAsia="MS Gothic" w:hAnsi="Arial" w:cs="Arial" w:hint="eastAsia"/>
          <w:color w:val="000000" w:themeColor="text1"/>
          <w:lang w:val="ja-JP" w:eastAsia="ja-JP"/>
        </w:rPr>
        <w:t>私たち</w:t>
      </w:r>
      <w:r w:rsidRPr="00652AD4">
        <w:rPr>
          <w:rFonts w:ascii="Arial" w:eastAsia="MS Gothic" w:hAnsi="Arial" w:cs="Arial"/>
          <w:color w:val="000000" w:themeColor="text1"/>
          <w:lang w:val="ja-JP"/>
        </w:rPr>
        <w:t>（</w:t>
      </w:r>
      <w:proofErr w:type="spellStart"/>
      <w:r w:rsidRPr="00652AD4">
        <w:rPr>
          <w:rFonts w:ascii="Arial" w:eastAsia="MS Gothic" w:hAnsi="Arial" w:cs="Arial"/>
          <w:color w:val="000000" w:themeColor="text1"/>
          <w:lang w:val="ja-JP"/>
        </w:rPr>
        <w:t>作り手、素材、機械）の力がうまく噛み合ったときには、いつも素晴らしい結果が付いてきます</w:t>
      </w:r>
      <w:proofErr w:type="spellEnd"/>
      <w:r w:rsidRPr="00652AD4">
        <w:rPr>
          <w:rFonts w:ascii="Arial" w:eastAsia="MS Gothic" w:hAnsi="Arial" w:cs="Arial"/>
          <w:color w:val="000000" w:themeColor="text1"/>
          <w:lang w:val="ja-JP"/>
        </w:rPr>
        <w:t>。」</w:t>
      </w:r>
    </w:p>
    <w:p w:rsidR="007F6544" w:rsidRPr="00652AD4" w:rsidRDefault="007F6544" w:rsidP="008F750B">
      <w:pPr>
        <w:autoSpaceDE w:val="0"/>
        <w:autoSpaceDN w:val="0"/>
        <w:adjustRightInd w:val="0"/>
        <w:rPr>
          <w:rFonts w:ascii="Arial" w:eastAsia="MS Gothic" w:hAnsi="Arial" w:cs="Arial"/>
          <w:color w:val="000000" w:themeColor="text1"/>
          <w:lang w:val="en-GB"/>
        </w:rPr>
      </w:pPr>
    </w:p>
    <w:p w:rsidR="000A249F" w:rsidRPr="007A1DA2" w:rsidRDefault="00B85D5B" w:rsidP="000A249F">
      <w:pPr>
        <w:autoSpaceDE w:val="0"/>
        <w:autoSpaceDN w:val="0"/>
        <w:adjustRightInd w:val="0"/>
        <w:rPr>
          <w:rFonts w:ascii="Arial" w:eastAsia="MS Gothic" w:hAnsi="Arial" w:cs="Arial"/>
          <w:color w:val="000000" w:themeColor="text1"/>
          <w:lang w:val="ja-JP"/>
        </w:rPr>
      </w:pPr>
      <w:proofErr w:type="spellStart"/>
      <w:r w:rsidRPr="00652AD4">
        <w:rPr>
          <w:rFonts w:ascii="Arial" w:eastAsia="MS Gothic" w:hAnsi="Arial" w:cs="Arial"/>
          <w:color w:val="000000" w:themeColor="text1"/>
          <w:lang w:val="ja-JP"/>
        </w:rPr>
        <w:t>ジェームスは頭の中で高層ビルを一つ一つデザインしてから、手作業で挽き材を操作し</w:t>
      </w:r>
      <w:proofErr w:type="spellEnd"/>
      <w:r w:rsidR="007A1DA2">
        <w:rPr>
          <w:rFonts w:ascii="Arial" w:eastAsia="MS Gothic" w:hAnsi="Arial" w:cs="Arial" w:hint="eastAsia"/>
          <w:color w:val="000000" w:themeColor="text1"/>
          <w:lang w:val="ja-JP" w:eastAsia="ja-JP"/>
        </w:rPr>
        <w:t>、</w:t>
      </w:r>
      <w:r w:rsidRPr="00652AD4">
        <w:rPr>
          <w:rFonts w:ascii="Arial" w:eastAsia="MS Gothic" w:hAnsi="Arial" w:cs="Arial"/>
          <w:color w:val="000000" w:themeColor="text1"/>
          <w:lang w:val="ja-JP"/>
        </w:rPr>
        <w:t>帯鋸盤でビルの細部を切断していきます。「</w:t>
      </w:r>
      <w:r w:rsidR="00DD1578" w:rsidRPr="00652AD4">
        <w:rPr>
          <w:rFonts w:ascii="Arial" w:eastAsia="MS Gothic" w:hAnsi="Arial" w:cs="Arial"/>
          <w:color w:val="000000" w:themeColor="text1"/>
          <w:lang w:val="ja-JP"/>
        </w:rPr>
        <w:t>私は延々と帯鋸盤で木材を切断している時間が好きなんです。この作業では木材を一枚一枚切断しなければならず、忍耐強さや集中力が要求されます」と説明するジェームス。すべての建築物の構造が完成すると、今度はその一つ一つを組み立てる作業に移り、それから彫刻全体が滑らかな質感になるまで紙やすりで研磨し、ニスで仕上げを施して木目を美しく引き立てます。</w:t>
      </w:r>
    </w:p>
    <w:p w:rsidR="008F750B" w:rsidRPr="00652AD4" w:rsidRDefault="008F750B" w:rsidP="008F750B">
      <w:pPr>
        <w:autoSpaceDE w:val="0"/>
        <w:autoSpaceDN w:val="0"/>
        <w:adjustRightInd w:val="0"/>
        <w:rPr>
          <w:rFonts w:ascii="Arial" w:eastAsia="MS Gothic" w:hAnsi="Arial" w:cs="Arial"/>
          <w:color w:val="000000" w:themeColor="text1"/>
          <w:lang w:val="en-GB"/>
        </w:rPr>
      </w:pPr>
    </w:p>
    <w:p w:rsidR="008F750B" w:rsidRPr="00652AD4" w:rsidRDefault="00B85D5B" w:rsidP="008F750B">
      <w:pPr>
        <w:autoSpaceDE w:val="0"/>
        <w:autoSpaceDN w:val="0"/>
        <w:adjustRightInd w:val="0"/>
        <w:rPr>
          <w:rFonts w:ascii="Arial" w:eastAsia="MS Gothic" w:hAnsi="Arial" w:cs="Arial"/>
          <w:color w:val="000000" w:themeColor="text1"/>
          <w:lang w:val="en-GB"/>
        </w:rPr>
      </w:pPr>
      <w:proofErr w:type="spellStart"/>
      <w:r w:rsidRPr="00652AD4">
        <w:rPr>
          <w:rFonts w:ascii="Arial" w:eastAsia="MS Gothic" w:hAnsi="Arial" w:cs="Arial"/>
          <w:color w:val="000000" w:themeColor="text1"/>
          <w:lang w:val="ja-JP"/>
        </w:rPr>
        <w:t>未加工の挽き材を加工して大量のパーツを作り上げたため、本アート作品は完成までに</w:t>
      </w:r>
      <w:proofErr w:type="spellEnd"/>
      <w:r w:rsidRPr="00652AD4">
        <w:rPr>
          <w:rFonts w:ascii="Arial" w:eastAsia="MS Gothic" w:hAnsi="Arial" w:cs="Arial"/>
          <w:color w:val="000000" w:themeColor="text1"/>
          <w:lang w:val="ja-JP"/>
        </w:rPr>
        <w:t>10</w:t>
      </w:r>
      <w:r w:rsidRPr="00652AD4">
        <w:rPr>
          <w:rFonts w:ascii="Arial" w:eastAsia="MS Gothic" w:hAnsi="Arial" w:cs="Arial"/>
          <w:color w:val="000000" w:themeColor="text1"/>
          <w:lang w:val="ja-JP"/>
        </w:rPr>
        <w:t>～</w:t>
      </w:r>
      <w:r w:rsidRPr="00652AD4">
        <w:rPr>
          <w:rFonts w:ascii="Arial" w:eastAsia="MS Gothic" w:hAnsi="Arial" w:cs="Arial"/>
          <w:color w:val="000000" w:themeColor="text1"/>
          <w:lang w:val="ja-JP"/>
        </w:rPr>
        <w:t>12</w:t>
      </w:r>
      <w:proofErr w:type="spellStart"/>
      <w:r w:rsidRPr="00652AD4">
        <w:rPr>
          <w:rFonts w:ascii="Arial" w:eastAsia="MS Gothic" w:hAnsi="Arial" w:cs="Arial"/>
          <w:color w:val="000000" w:themeColor="text1"/>
          <w:lang w:val="ja-JP"/>
        </w:rPr>
        <w:t>週間を要しました</w:t>
      </w:r>
      <w:proofErr w:type="spellEnd"/>
      <w:r w:rsidRPr="00652AD4">
        <w:rPr>
          <w:rFonts w:ascii="Arial" w:eastAsia="MS Gothic" w:hAnsi="Arial" w:cs="Arial"/>
          <w:color w:val="000000" w:themeColor="text1"/>
          <w:lang w:val="ja-JP"/>
        </w:rPr>
        <w:t>。</w:t>
      </w:r>
    </w:p>
    <w:p w:rsidR="008F750B" w:rsidRPr="00652AD4" w:rsidRDefault="008F750B" w:rsidP="00D47FA0">
      <w:pPr>
        <w:rPr>
          <w:rFonts w:ascii="Arial" w:eastAsia="MS Gothic" w:hAnsi="Arial" w:cs="Arial"/>
          <w:color w:val="000000" w:themeColor="text1"/>
          <w:lang w:val="en-GB"/>
        </w:rPr>
      </w:pPr>
    </w:p>
    <w:p w:rsidR="00FC2195" w:rsidRPr="00652AD4" w:rsidRDefault="00B85D5B" w:rsidP="00FC2195">
      <w:pPr>
        <w:pStyle w:val="NormalWeb"/>
        <w:spacing w:before="0" w:beforeAutospacing="0" w:after="0" w:afterAutospacing="0"/>
        <w:rPr>
          <w:rFonts w:ascii="Arial" w:eastAsia="MS Gothic" w:hAnsi="Arial" w:cs="Arial"/>
          <w:b/>
          <w:bCs/>
          <w:color w:val="000000" w:themeColor="text1"/>
          <w:lang w:val="en-GB"/>
        </w:rPr>
      </w:pPr>
      <w:r w:rsidRPr="00652AD4">
        <w:rPr>
          <w:rFonts w:ascii="Arial" w:eastAsia="MS Gothic" w:hAnsi="Arial" w:cs="Arial"/>
          <w:b/>
          <w:bCs/>
          <w:color w:val="000000" w:themeColor="text1"/>
          <w:lang w:val="ja-JP"/>
        </w:rPr>
        <w:t>アーティストについて</w:t>
      </w:r>
    </w:p>
    <w:p w:rsidR="00EF1A12" w:rsidRPr="00652AD4" w:rsidRDefault="00EF1A12" w:rsidP="00D82FE2">
      <w:pPr>
        <w:rPr>
          <w:rFonts w:ascii="Arial" w:eastAsia="MS Gothic" w:hAnsi="Arial" w:cs="Arial"/>
          <w:color w:val="000000" w:themeColor="text1"/>
          <w:lang w:val="en-GB"/>
        </w:rPr>
      </w:pPr>
    </w:p>
    <w:p w:rsidR="00D71883" w:rsidRPr="00652AD4" w:rsidRDefault="00B85D5B" w:rsidP="00A06D61">
      <w:pPr>
        <w:autoSpaceDE w:val="0"/>
        <w:autoSpaceDN w:val="0"/>
        <w:adjustRightInd w:val="0"/>
        <w:rPr>
          <w:rFonts w:ascii="Arial" w:eastAsia="MS Gothic" w:hAnsi="Arial" w:cs="Arial"/>
          <w:color w:val="000000" w:themeColor="text1"/>
          <w:lang w:val="en-GB"/>
        </w:rPr>
      </w:pPr>
      <w:r w:rsidRPr="00652AD4">
        <w:rPr>
          <w:rFonts w:ascii="Arial" w:eastAsia="MS Gothic" w:hAnsi="Arial" w:cs="Arial"/>
          <w:color w:val="000000" w:themeColor="text1"/>
          <w:lang w:val="ja-JP"/>
        </w:rPr>
        <w:t>ジェームス・マクナブは</w:t>
      </w:r>
      <w:r w:rsidRPr="00652AD4">
        <w:rPr>
          <w:rFonts w:ascii="Arial" w:eastAsia="MS Gothic" w:hAnsi="Arial" w:cs="Arial"/>
          <w:color w:val="000000" w:themeColor="text1"/>
          <w:lang w:val="ja-JP"/>
        </w:rPr>
        <w:t>16</w:t>
      </w:r>
      <w:r w:rsidRPr="00652AD4">
        <w:rPr>
          <w:rFonts w:ascii="Arial" w:eastAsia="MS Gothic" w:hAnsi="Arial" w:cs="Arial"/>
          <w:color w:val="000000" w:themeColor="text1"/>
          <w:lang w:val="ja-JP"/>
        </w:rPr>
        <w:t>歳の時、高校の木工授業の際に木材を使った作業にひらめきを得て、アーティストの道へと導かれることになりました。</w:t>
      </w:r>
      <w:r w:rsidRPr="00652AD4">
        <w:rPr>
          <w:rFonts w:ascii="Arial" w:eastAsia="MS Gothic" w:hAnsi="Arial" w:cs="Arial"/>
          <w:color w:val="000000" w:themeColor="text1"/>
          <w:lang w:val="ja-JP"/>
        </w:rPr>
        <w:t>2008</w:t>
      </w:r>
      <w:r w:rsidRPr="00652AD4">
        <w:rPr>
          <w:rFonts w:ascii="Arial" w:eastAsia="MS Gothic" w:hAnsi="Arial" w:cs="Arial"/>
          <w:color w:val="000000" w:themeColor="text1"/>
          <w:lang w:val="ja-JP"/>
        </w:rPr>
        <w:t>年に卒業したロチェスター工科大学アメリカンクラフツ校では、木工と家具デザインの基本技術を習得する傍ら、工芸に情熱を抱くようになりました。同時に自然や森林に魅了され、木材を素材としたオブジェ制作に熱中し始めると、ジェームスのオブジェは徐々に発展していきま</w:t>
      </w:r>
      <w:r w:rsidR="00672697">
        <w:rPr>
          <w:rFonts w:ascii="Arial" w:eastAsia="MS Gothic" w:hAnsi="Arial" w:cs="Arial" w:hint="eastAsia"/>
          <w:color w:val="000000" w:themeColor="text1"/>
          <w:lang w:val="ja-JP" w:eastAsia="ja-JP"/>
        </w:rPr>
        <w:t>す</w:t>
      </w:r>
      <w:r w:rsidRPr="00652AD4">
        <w:rPr>
          <w:rFonts w:ascii="Arial" w:eastAsia="MS Gothic" w:hAnsi="Arial" w:cs="Arial"/>
          <w:color w:val="000000" w:themeColor="text1"/>
          <w:lang w:val="ja-JP"/>
        </w:rPr>
        <w:t>。</w:t>
      </w:r>
      <w:proofErr w:type="spellStart"/>
      <w:r w:rsidRPr="00652AD4">
        <w:rPr>
          <w:rFonts w:ascii="Arial" w:eastAsia="MS Gothic" w:hAnsi="Arial" w:cs="Arial"/>
          <w:color w:val="000000" w:themeColor="text1"/>
          <w:lang w:val="ja-JP"/>
        </w:rPr>
        <w:t>実用性は薄れて様々な表現が現れ、知らず識らずのうちにアートの世界へ足を踏み入れていたのです</w:t>
      </w:r>
      <w:proofErr w:type="spellEnd"/>
      <w:r w:rsidRPr="00652AD4">
        <w:rPr>
          <w:rFonts w:ascii="Arial" w:eastAsia="MS Gothic" w:hAnsi="Arial" w:cs="Arial"/>
          <w:color w:val="000000" w:themeColor="text1"/>
          <w:lang w:val="ja-JP"/>
        </w:rPr>
        <w:t>。</w:t>
      </w:r>
      <w:r w:rsidRPr="00652AD4">
        <w:rPr>
          <w:rFonts w:ascii="Arial" w:eastAsia="MS Gothic" w:hAnsi="Arial" w:cs="Arial"/>
          <w:color w:val="000000" w:themeColor="text1"/>
          <w:lang w:val="ja-JP"/>
        </w:rPr>
        <w:t>2012</w:t>
      </w:r>
      <w:r w:rsidRPr="00652AD4">
        <w:rPr>
          <w:rFonts w:ascii="Arial" w:eastAsia="MS Gothic" w:hAnsi="Arial" w:cs="Arial"/>
          <w:color w:val="000000" w:themeColor="text1"/>
          <w:lang w:val="ja-JP"/>
        </w:rPr>
        <w:t>年には、ペンシルベニア州立インディアナ大学で修士号を習得。在学中に制作した一連の代表作品『ザ・シティ・シリーズ』は、都市風景がもつ無限の可能性と、それに対する人間の関係性を追求した木造彫刻のコレクションです</w:t>
      </w:r>
      <w:r w:rsidR="007A1DA2">
        <w:rPr>
          <w:rFonts w:ascii="Arial" w:eastAsia="MS Gothic" w:hAnsi="Arial" w:cs="Arial" w:hint="eastAsia"/>
          <w:color w:val="000000" w:themeColor="text1"/>
          <w:lang w:val="ja-JP" w:eastAsia="ja-JP"/>
        </w:rPr>
        <w:t>。</w:t>
      </w:r>
    </w:p>
    <w:p w:rsidR="00D71883" w:rsidRPr="00652AD4" w:rsidRDefault="00D71883" w:rsidP="00A06D61">
      <w:pPr>
        <w:autoSpaceDE w:val="0"/>
        <w:autoSpaceDN w:val="0"/>
        <w:adjustRightInd w:val="0"/>
        <w:rPr>
          <w:rFonts w:ascii="Arial" w:eastAsia="MS Gothic" w:hAnsi="Arial" w:cs="Arial"/>
          <w:color w:val="000000" w:themeColor="text1"/>
          <w:lang w:val="en-GB"/>
        </w:rPr>
      </w:pPr>
    </w:p>
    <w:p w:rsidR="00D71883" w:rsidRPr="00652AD4" w:rsidRDefault="00B85D5B" w:rsidP="00D71883">
      <w:pPr>
        <w:autoSpaceDE w:val="0"/>
        <w:autoSpaceDN w:val="0"/>
        <w:adjustRightInd w:val="0"/>
        <w:rPr>
          <w:rFonts w:ascii="Arial" w:eastAsia="MS Gothic" w:hAnsi="Arial" w:cs="Arial"/>
          <w:color w:val="000000" w:themeColor="text1"/>
          <w:lang w:val="en-GB"/>
        </w:rPr>
      </w:pPr>
      <w:r w:rsidRPr="00652AD4">
        <w:rPr>
          <w:rFonts w:ascii="Arial" w:eastAsia="MS Gothic" w:hAnsi="Arial" w:cs="Arial"/>
          <w:color w:val="000000" w:themeColor="text1"/>
          <w:lang w:val="ja-JP"/>
        </w:rPr>
        <w:t>現在、ジェームス・マクナブの名を最も知らしめているのは、都市の眺望にインスピレーションを得た独特の木造彫刻です。彼の作品は、伝統的な木工と実験的なアートを組み合わせ、都市風景に新しいビジョンをもたらしています。</w:t>
      </w:r>
    </w:p>
    <w:p w:rsidR="00D71883" w:rsidRPr="00652AD4" w:rsidRDefault="00D71883" w:rsidP="00D71883">
      <w:pPr>
        <w:autoSpaceDE w:val="0"/>
        <w:autoSpaceDN w:val="0"/>
        <w:adjustRightInd w:val="0"/>
        <w:rPr>
          <w:rFonts w:ascii="Arial" w:eastAsia="MS Gothic" w:hAnsi="Arial" w:cs="Arial"/>
          <w:color w:val="000000" w:themeColor="text1"/>
          <w:lang w:val="en-GB"/>
        </w:rPr>
      </w:pPr>
    </w:p>
    <w:p w:rsidR="00A06D61" w:rsidRPr="00652AD4" w:rsidRDefault="00B85D5B" w:rsidP="00D71883">
      <w:pPr>
        <w:autoSpaceDE w:val="0"/>
        <w:autoSpaceDN w:val="0"/>
        <w:adjustRightInd w:val="0"/>
        <w:rPr>
          <w:rFonts w:ascii="Arial" w:eastAsia="MS Gothic" w:hAnsi="Arial" w:cs="Arial"/>
          <w:color w:val="000000" w:themeColor="text1"/>
          <w:lang w:val="en-GB"/>
        </w:rPr>
      </w:pPr>
      <w:r w:rsidRPr="00652AD4">
        <w:rPr>
          <w:rFonts w:ascii="Arial" w:eastAsia="MS Gothic" w:hAnsi="Arial" w:cs="Arial"/>
          <w:color w:val="000000" w:themeColor="text1"/>
          <w:lang w:val="ja-JP"/>
        </w:rPr>
        <w:t>フィラデルフィアに構えたスタジオは彼のニーズに応えられるようになっており、完成品や進行中プロジェクトが至る所に配置されています。「私の場合、昔のアイディアを基にして新しいアイディアを形します。将来のアイディアもまた、この両方から生まれてきます」とジェームスは明かし</w:t>
      </w:r>
      <w:r w:rsidR="00672697">
        <w:rPr>
          <w:rFonts w:ascii="Arial" w:eastAsia="MS Gothic" w:hAnsi="Arial" w:cs="Arial" w:hint="eastAsia"/>
          <w:color w:val="000000" w:themeColor="text1"/>
          <w:lang w:val="ja-JP" w:eastAsia="ja-JP"/>
        </w:rPr>
        <w:t>ます</w:t>
      </w:r>
      <w:r w:rsidRPr="00652AD4">
        <w:rPr>
          <w:rFonts w:ascii="Arial" w:eastAsia="MS Gothic" w:hAnsi="Arial" w:cs="Arial"/>
          <w:color w:val="000000" w:themeColor="text1"/>
          <w:lang w:val="ja-JP"/>
        </w:rPr>
        <w:t>。「</w:t>
      </w:r>
      <w:proofErr w:type="spellStart"/>
      <w:r w:rsidRPr="00652AD4">
        <w:rPr>
          <w:rFonts w:ascii="Arial" w:eastAsia="MS Gothic" w:hAnsi="Arial" w:cs="Arial"/>
          <w:color w:val="000000" w:themeColor="text1"/>
          <w:lang w:val="ja-JP"/>
        </w:rPr>
        <w:t>この空間は変化が絶えません</w:t>
      </w:r>
      <w:r w:rsidR="007815F2">
        <w:rPr>
          <w:rFonts w:ascii="Arial" w:eastAsia="MS Gothic" w:hAnsi="Arial" w:cs="Arial"/>
          <w:color w:val="000000" w:themeColor="text1"/>
          <w:lang w:val="ja-JP"/>
        </w:rPr>
        <w:t>。よく模様替えをして、新しいプロジェクトのためのスペースを作る</w:t>
      </w:r>
      <w:proofErr w:type="spellEnd"/>
      <w:r w:rsidR="007815F2">
        <w:rPr>
          <w:rFonts w:ascii="Arial" w:eastAsia="MS Gothic" w:hAnsi="Arial" w:cs="Arial" w:hint="eastAsia"/>
          <w:color w:val="000000" w:themeColor="text1"/>
          <w:lang w:val="ja-JP" w:eastAsia="ja-JP"/>
        </w:rPr>
        <w:t>の</w:t>
      </w:r>
      <w:proofErr w:type="spellStart"/>
      <w:r w:rsidRPr="00652AD4">
        <w:rPr>
          <w:rFonts w:ascii="Arial" w:eastAsia="MS Gothic" w:hAnsi="Arial" w:cs="Arial"/>
          <w:color w:val="000000" w:themeColor="text1"/>
          <w:lang w:val="ja-JP"/>
        </w:rPr>
        <w:t>です</w:t>
      </w:r>
      <w:proofErr w:type="spellEnd"/>
      <w:r w:rsidRPr="00652AD4">
        <w:rPr>
          <w:rFonts w:ascii="Arial" w:eastAsia="MS Gothic" w:hAnsi="Arial" w:cs="Arial"/>
          <w:color w:val="000000" w:themeColor="text1"/>
          <w:lang w:val="ja-JP"/>
        </w:rPr>
        <w:t>。」</w:t>
      </w:r>
    </w:p>
    <w:p w:rsidR="00AC1478" w:rsidRPr="00652AD4" w:rsidRDefault="00AC1478" w:rsidP="008F750B">
      <w:pPr>
        <w:autoSpaceDE w:val="0"/>
        <w:autoSpaceDN w:val="0"/>
        <w:adjustRightInd w:val="0"/>
        <w:rPr>
          <w:rFonts w:ascii="Arial" w:eastAsia="MS Gothic" w:hAnsi="Arial" w:cs="Arial"/>
          <w:color w:val="000000" w:themeColor="text1"/>
          <w:lang w:val="en-GB"/>
        </w:rPr>
      </w:pPr>
    </w:p>
    <w:p w:rsidR="008F750B" w:rsidRPr="00652AD4" w:rsidRDefault="00B85D5B" w:rsidP="008F750B">
      <w:pPr>
        <w:autoSpaceDE w:val="0"/>
        <w:autoSpaceDN w:val="0"/>
        <w:adjustRightInd w:val="0"/>
        <w:rPr>
          <w:rFonts w:ascii="Arial" w:eastAsia="MS Gothic" w:hAnsi="Arial" w:cs="Arial"/>
          <w:color w:val="000000" w:themeColor="text1"/>
          <w:lang w:val="en-GB"/>
        </w:rPr>
      </w:pPr>
      <w:proofErr w:type="spellStart"/>
      <w:r w:rsidRPr="00652AD4">
        <w:rPr>
          <w:rFonts w:ascii="Arial" w:eastAsia="MS Gothic" w:hAnsi="Arial" w:cs="Arial"/>
          <w:color w:val="000000" w:themeColor="text1"/>
          <w:lang w:val="ja-JP"/>
        </w:rPr>
        <w:t>ジェームスにとってアート作品の制作は、人生の浮き沈みに対処する上でとても効果的な方法であり、彼の心に平穏をもたら</w:t>
      </w:r>
      <w:proofErr w:type="spellEnd"/>
      <w:r w:rsidR="00672697">
        <w:rPr>
          <w:rFonts w:ascii="Arial" w:eastAsia="MS Gothic" w:hAnsi="Arial" w:cs="Arial" w:hint="eastAsia"/>
          <w:color w:val="000000" w:themeColor="text1"/>
          <w:lang w:val="ja-JP" w:eastAsia="ja-JP"/>
        </w:rPr>
        <w:t>すものです</w:t>
      </w:r>
      <w:r w:rsidRPr="00652AD4">
        <w:rPr>
          <w:rFonts w:ascii="Arial" w:eastAsia="MS Gothic" w:hAnsi="Arial" w:cs="Arial"/>
          <w:color w:val="000000" w:themeColor="text1"/>
          <w:lang w:val="ja-JP"/>
        </w:rPr>
        <w:t>。アートはポジティブにもネガティブにも彼の人生を左右してきました。彼はこう言います。「人生の行く先が混乱してきたら、この平穏な場所へと立ち返ります。自分を見失いそうになっても、目的を再確認できるからです。」</w:t>
      </w:r>
    </w:p>
    <w:p w:rsidR="00FC2195" w:rsidRPr="00652AD4" w:rsidRDefault="00FC2195" w:rsidP="00BD19FE">
      <w:pPr>
        <w:rPr>
          <w:rFonts w:ascii="Arial" w:eastAsia="MS Gothic" w:hAnsi="Arial" w:cs="Arial"/>
        </w:rPr>
      </w:pPr>
    </w:p>
    <w:sectPr w:rsidR="00FC2195" w:rsidRPr="00652AD4" w:rsidSect="00862BB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5D5B" w:rsidRDefault="00B85D5B">
      <w:r>
        <w:separator/>
      </w:r>
    </w:p>
  </w:endnote>
  <w:endnote w:type="continuationSeparator" w:id="0">
    <w:p w:rsidR="00B85D5B" w:rsidRDefault="00B85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MS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D5B" w:rsidRPr="00652AD4" w:rsidRDefault="00B85D5B" w:rsidP="00862BB2">
    <w:pPr>
      <w:pStyle w:val="Pieddepage"/>
      <w:spacing w:line="276" w:lineRule="auto"/>
      <w:rPr>
        <w:rFonts w:ascii="Arial" w:eastAsia="MS Gothic" w:hAnsi="Arial" w:cs="Arial"/>
        <w:sz w:val="18"/>
        <w:szCs w:val="18"/>
        <w:lang w:val="en-GB"/>
      </w:rPr>
    </w:pPr>
    <w:proofErr w:type="spellStart"/>
    <w:r w:rsidRPr="00652AD4">
      <w:rPr>
        <w:rFonts w:ascii="Arial" w:eastAsia="MS Gothic" w:hAnsi="Arial" w:cs="Arial"/>
        <w:sz w:val="18"/>
        <w:szCs w:val="18"/>
        <w:lang w:val="ja-JP"/>
      </w:rPr>
      <w:t>詳細についてはこちらまでお問い合わせください</w:t>
    </w:r>
    <w:proofErr w:type="spellEnd"/>
    <w:r w:rsidRPr="00652AD4">
      <w:rPr>
        <w:rFonts w:ascii="Arial" w:eastAsia="MS Gothic" w:hAnsi="Arial" w:cs="Arial"/>
        <w:sz w:val="18"/>
        <w:szCs w:val="18"/>
        <w:lang w:val="ja-JP"/>
      </w:rPr>
      <w:t>：</w:t>
    </w:r>
    <w:r w:rsidRPr="00652AD4">
      <w:rPr>
        <w:rFonts w:ascii="Arial" w:eastAsia="MS Gothic" w:hAnsi="Arial" w:cs="Arial"/>
        <w:sz w:val="18"/>
        <w:szCs w:val="18"/>
        <w:lang w:val="ja-JP"/>
      </w:rPr>
      <w:t xml:space="preserve"> </w:t>
    </w:r>
  </w:p>
  <w:p w:rsidR="00B85D5B" w:rsidRPr="00652AD4" w:rsidRDefault="00B85D5B" w:rsidP="00862BB2">
    <w:pPr>
      <w:pStyle w:val="Pieddepage"/>
      <w:spacing w:line="276" w:lineRule="auto"/>
      <w:rPr>
        <w:rFonts w:ascii="Arial" w:eastAsia="MS Gothic" w:hAnsi="Arial" w:cs="Arial"/>
        <w:sz w:val="18"/>
        <w:szCs w:val="18"/>
        <w:lang w:val="fr-CH"/>
      </w:rPr>
    </w:pPr>
    <w:r w:rsidRPr="00652AD4">
      <w:rPr>
        <w:rFonts w:ascii="Arial" w:eastAsia="MS Gothic" w:hAnsi="Arial" w:cs="Arial"/>
        <w:sz w:val="18"/>
        <w:szCs w:val="18"/>
        <w:lang w:val="ja-JP"/>
      </w:rPr>
      <w:t xml:space="preserve">Arnaud Légeret, MB&amp;F SA, Rue Verdaine 11, CH-1204 Geneva, Switzerland </w:t>
    </w:r>
  </w:p>
  <w:p w:rsidR="00B85D5B" w:rsidRPr="00465193" w:rsidRDefault="00B85D5B">
    <w:pPr>
      <w:pStyle w:val="Pieddepage"/>
      <w:rPr>
        <w:rFonts w:ascii="Arial" w:eastAsia="MS Gothic" w:hAnsi="Arial" w:cs="Arial"/>
        <w:lang w:val="fr-CH"/>
      </w:rPr>
    </w:pPr>
    <w:r w:rsidRPr="00652AD4">
      <w:rPr>
        <w:rFonts w:ascii="Arial" w:eastAsia="MS Gothic" w:hAnsi="Arial" w:cs="Arial"/>
        <w:sz w:val="18"/>
        <w:szCs w:val="18"/>
        <w:lang w:val="ja-JP"/>
      </w:rPr>
      <w:t>E</w:t>
    </w:r>
    <w:proofErr w:type="spellStart"/>
    <w:r w:rsidRPr="00652AD4">
      <w:rPr>
        <w:rFonts w:ascii="Arial" w:eastAsia="MS Gothic" w:hAnsi="Arial" w:cs="Arial"/>
        <w:sz w:val="18"/>
        <w:szCs w:val="18"/>
        <w:lang w:val="ja-JP"/>
      </w:rPr>
      <w:t>メール</w:t>
    </w:r>
    <w:proofErr w:type="spellEnd"/>
    <w:r w:rsidRPr="00652AD4">
      <w:rPr>
        <w:rFonts w:ascii="Arial" w:eastAsia="MS Gothic" w:hAnsi="Arial" w:cs="Arial"/>
        <w:sz w:val="18"/>
        <w:szCs w:val="18"/>
        <w:lang w:val="ja-JP"/>
      </w:rPr>
      <w:t>：</w:t>
    </w:r>
    <w:r w:rsidRPr="00652AD4">
      <w:rPr>
        <w:rFonts w:ascii="Arial" w:eastAsia="MS Gothic" w:hAnsi="Arial" w:cs="Arial"/>
        <w:sz w:val="18"/>
        <w:szCs w:val="18"/>
        <w:lang w:val="ja-JP"/>
      </w:rPr>
      <w:t>ALegeret@mbandf.com</w:t>
    </w:r>
    <w:r w:rsidRPr="00652AD4">
      <w:rPr>
        <w:rFonts w:ascii="Arial" w:eastAsia="MS Gothic" w:hAnsi="Arial" w:cs="Arial"/>
        <w:sz w:val="18"/>
        <w:szCs w:val="18"/>
        <w:lang w:val="ja-JP"/>
      </w:rPr>
      <w:t xml:space="preserve">　</w:t>
    </w:r>
    <w:proofErr w:type="spellStart"/>
    <w:r w:rsidRPr="00652AD4">
      <w:rPr>
        <w:rFonts w:ascii="Arial" w:eastAsia="MS Gothic" w:hAnsi="Arial" w:cs="Arial"/>
        <w:sz w:val="18"/>
        <w:szCs w:val="18"/>
        <w:lang w:val="ja-JP"/>
      </w:rPr>
      <w:t>電話</w:t>
    </w:r>
    <w:proofErr w:type="spellEnd"/>
    <w:r w:rsidRPr="00652AD4">
      <w:rPr>
        <w:rFonts w:ascii="Arial" w:eastAsia="MS Gothic" w:hAnsi="Arial" w:cs="Arial"/>
        <w:sz w:val="18"/>
        <w:szCs w:val="18"/>
        <w:lang w:val="ja-JP"/>
      </w:rPr>
      <w:t>：</w:t>
    </w:r>
    <w:r w:rsidRPr="00652AD4">
      <w:rPr>
        <w:rFonts w:ascii="Arial" w:eastAsia="MS Gothic" w:hAnsi="Arial" w:cs="Arial"/>
        <w:sz w:val="18"/>
        <w:szCs w:val="18"/>
        <w:lang w:val="ja-JP"/>
      </w:rPr>
      <w:t>+41 22 508 10 39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5D5B" w:rsidRDefault="00B85D5B">
      <w:r>
        <w:separator/>
      </w:r>
    </w:p>
  </w:footnote>
  <w:footnote w:type="continuationSeparator" w:id="0">
    <w:p w:rsidR="00B85D5B" w:rsidRDefault="00B85D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D5B" w:rsidRPr="00652AD4" w:rsidRDefault="00B85D5B" w:rsidP="000E53CE">
    <w:pPr>
      <w:pStyle w:val="En-tte"/>
      <w:jc w:val="right"/>
      <w:rPr>
        <w:rFonts w:ascii="Arial" w:eastAsia="MS Gothic" w:hAnsi="Arial" w:cs="Arial"/>
        <w:b/>
        <w:color w:val="000000" w:themeColor="text1"/>
        <w:sz w:val="28"/>
        <w:szCs w:val="28"/>
      </w:rPr>
    </w:pPr>
    <w:r w:rsidRPr="00652AD4">
      <w:rPr>
        <w:rFonts w:ascii="Arial" w:eastAsia="MS Gothic" w:hAnsi="Arial" w:cs="Arial"/>
        <w:b/>
        <w:noProof/>
        <w:color w:val="000000" w:themeColor="text1"/>
        <w:lang w:val="fr-CH" w:eastAsia="fr-CH"/>
      </w:rPr>
      <w:drawing>
        <wp:anchor distT="0" distB="0" distL="114300" distR="114300" simplePos="0" relativeHeight="251658240" behindDoc="0" locked="0" layoutInCell="1" allowOverlap="1" wp14:anchorId="784023D5" wp14:editId="4FABAB92">
          <wp:simplePos x="0" y="0"/>
          <wp:positionH relativeFrom="column">
            <wp:posOffset>10795</wp:posOffset>
          </wp:positionH>
          <wp:positionV relativeFrom="paragraph">
            <wp:posOffset>10160</wp:posOffset>
          </wp:positionV>
          <wp:extent cx="1295400" cy="562610"/>
          <wp:effectExtent l="0" t="0" r="0" b="0"/>
          <wp:wrapSquare wrapText="bothSides"/>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27749" name="Imag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95400" cy="562610"/>
                  </a:xfrm>
                  <a:prstGeom prst="rect">
                    <a:avLst/>
                  </a:prstGeom>
                  <a:noFill/>
                </pic:spPr>
              </pic:pic>
            </a:graphicData>
          </a:graphic>
          <wp14:sizeRelH relativeFrom="page">
            <wp14:pctWidth>0</wp14:pctWidth>
          </wp14:sizeRelH>
          <wp14:sizeRelV relativeFrom="page">
            <wp14:pctHeight>0</wp14:pctHeight>
          </wp14:sizeRelV>
        </wp:anchor>
      </w:drawing>
    </w:r>
    <w:r w:rsidRPr="00652AD4">
      <w:rPr>
        <w:rFonts w:ascii="Arial" w:eastAsia="MS Gothic" w:hAnsi="Arial" w:cs="Arial"/>
        <w:b/>
        <w:bCs/>
        <w:color w:val="000000" w:themeColor="text1"/>
        <w:sz w:val="28"/>
        <w:szCs w:val="28"/>
        <w:lang w:val="ja-JP"/>
      </w:rPr>
      <w:t xml:space="preserve"> </w:t>
    </w:r>
    <w:r w:rsidRPr="00652AD4">
      <w:rPr>
        <w:rFonts w:ascii="Arial" w:eastAsia="MS Gothic" w:hAnsi="Arial" w:cs="Arial"/>
        <w:b/>
        <w:bCs/>
        <w:color w:val="000000" w:themeColor="text1"/>
        <w:sz w:val="28"/>
        <w:szCs w:val="28"/>
        <w:lang w:val="ja-JP"/>
      </w:rPr>
      <w:t>『</w:t>
    </w:r>
    <w:r w:rsidRPr="00652AD4">
      <w:rPr>
        <w:rFonts w:ascii="Arial" w:eastAsia="MS Gothic" w:hAnsi="Arial" w:cs="Arial"/>
        <w:b/>
        <w:bCs/>
        <w:color w:val="000000" w:themeColor="text1"/>
        <w:sz w:val="28"/>
        <w:szCs w:val="28"/>
        <w:lang w:val="ja-JP"/>
      </w:rPr>
      <w:t>URBIS</w:t>
    </w:r>
    <w:r w:rsidRPr="00652AD4">
      <w:rPr>
        <w:rFonts w:ascii="Arial" w:eastAsia="MS Gothic" w:hAnsi="Arial" w:cs="Arial"/>
        <w:b/>
        <w:bCs/>
        <w:color w:val="000000" w:themeColor="text1"/>
        <w:sz w:val="28"/>
        <w:szCs w:val="28"/>
        <w:lang w:val="ja-JP"/>
      </w:rPr>
      <w:t>』</w:t>
    </w:r>
  </w:p>
  <w:p w:rsidR="00B85D5B" w:rsidRPr="00BD1CEC" w:rsidRDefault="00B85D5B" w:rsidP="000E53CE">
    <w:pPr>
      <w:pStyle w:val="En-tte"/>
      <w:jc w:val="right"/>
      <w:rPr>
        <w:rFonts w:ascii="Arial" w:eastAsia="MS Gothic" w:hAnsi="Arial" w:cs="Arial"/>
        <w:b/>
        <w:color w:val="000000" w:themeColor="text1"/>
        <w:szCs w:val="28"/>
      </w:rPr>
    </w:pPr>
    <w:proofErr w:type="spellStart"/>
    <w:r w:rsidRPr="00BD1CEC">
      <w:rPr>
        <w:rFonts w:ascii="Arial" w:eastAsia="MS Gothic" w:hAnsi="Arial" w:cs="Arial"/>
        <w:b/>
        <w:bCs/>
        <w:color w:val="000000" w:themeColor="text1"/>
        <w:szCs w:val="28"/>
        <w:lang w:val="ja-JP"/>
      </w:rPr>
      <w:t>ジェームス・マクナブ</w:t>
    </w:r>
    <w:proofErr w:type="spellEnd"/>
  </w:p>
  <w:p w:rsidR="00B85D5B" w:rsidRPr="00D16B12" w:rsidRDefault="00B85D5B" w:rsidP="000E53CE">
    <w:pPr>
      <w:pStyle w:val="En-tte"/>
      <w:rPr>
        <w:color w:val="000000" w:themeColor="text1"/>
      </w:rPr>
    </w:pPr>
  </w:p>
  <w:p w:rsidR="00B85D5B" w:rsidRDefault="00B85D5B">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2E2"/>
    <w:rsid w:val="0001483B"/>
    <w:rsid w:val="00025A1D"/>
    <w:rsid w:val="000263E6"/>
    <w:rsid w:val="0003185E"/>
    <w:rsid w:val="00044D15"/>
    <w:rsid w:val="00050E03"/>
    <w:rsid w:val="000521A9"/>
    <w:rsid w:val="00054BC9"/>
    <w:rsid w:val="00062306"/>
    <w:rsid w:val="000A249F"/>
    <w:rsid w:val="000B46A6"/>
    <w:rsid w:val="000D4E81"/>
    <w:rsid w:val="000E0A6A"/>
    <w:rsid w:val="000E275A"/>
    <w:rsid w:val="000E53CE"/>
    <w:rsid w:val="000E6881"/>
    <w:rsid w:val="00100446"/>
    <w:rsid w:val="00104C65"/>
    <w:rsid w:val="0010572B"/>
    <w:rsid w:val="00123E2A"/>
    <w:rsid w:val="00125CB2"/>
    <w:rsid w:val="001529B7"/>
    <w:rsid w:val="001729E1"/>
    <w:rsid w:val="00174D01"/>
    <w:rsid w:val="001B2238"/>
    <w:rsid w:val="001C52B6"/>
    <w:rsid w:val="001C63AE"/>
    <w:rsid w:val="001D6EAB"/>
    <w:rsid w:val="00222BEA"/>
    <w:rsid w:val="0023186E"/>
    <w:rsid w:val="00261B7A"/>
    <w:rsid w:val="00262C53"/>
    <w:rsid w:val="00291509"/>
    <w:rsid w:val="00297F8E"/>
    <w:rsid w:val="002E5D86"/>
    <w:rsid w:val="002F7C83"/>
    <w:rsid w:val="00303593"/>
    <w:rsid w:val="0030616D"/>
    <w:rsid w:val="003467D0"/>
    <w:rsid w:val="003639D3"/>
    <w:rsid w:val="003C5EC0"/>
    <w:rsid w:val="003D768F"/>
    <w:rsid w:val="003E429F"/>
    <w:rsid w:val="003F0473"/>
    <w:rsid w:val="00415505"/>
    <w:rsid w:val="00421438"/>
    <w:rsid w:val="004538AE"/>
    <w:rsid w:val="00465193"/>
    <w:rsid w:val="004832D2"/>
    <w:rsid w:val="004D7EE7"/>
    <w:rsid w:val="004E4A51"/>
    <w:rsid w:val="005135AF"/>
    <w:rsid w:val="005145EC"/>
    <w:rsid w:val="005354E5"/>
    <w:rsid w:val="00540C6F"/>
    <w:rsid w:val="005444AD"/>
    <w:rsid w:val="005700D4"/>
    <w:rsid w:val="0058043F"/>
    <w:rsid w:val="0058560A"/>
    <w:rsid w:val="005A2885"/>
    <w:rsid w:val="005A734E"/>
    <w:rsid w:val="005D3039"/>
    <w:rsid w:val="005F5B06"/>
    <w:rsid w:val="005F7C5D"/>
    <w:rsid w:val="006327B5"/>
    <w:rsid w:val="00633CF0"/>
    <w:rsid w:val="00637562"/>
    <w:rsid w:val="00652AD4"/>
    <w:rsid w:val="00662639"/>
    <w:rsid w:val="00670278"/>
    <w:rsid w:val="00671E8C"/>
    <w:rsid w:val="00672697"/>
    <w:rsid w:val="006806CC"/>
    <w:rsid w:val="00680C31"/>
    <w:rsid w:val="006A282B"/>
    <w:rsid w:val="006A50B5"/>
    <w:rsid w:val="006B4AFD"/>
    <w:rsid w:val="006E12E2"/>
    <w:rsid w:val="006E19CF"/>
    <w:rsid w:val="006E2DAB"/>
    <w:rsid w:val="0072685E"/>
    <w:rsid w:val="00743E4F"/>
    <w:rsid w:val="007815F2"/>
    <w:rsid w:val="00795E40"/>
    <w:rsid w:val="007A1DA2"/>
    <w:rsid w:val="007A5F00"/>
    <w:rsid w:val="007E587B"/>
    <w:rsid w:val="007F60B1"/>
    <w:rsid w:val="007F6544"/>
    <w:rsid w:val="00823AAE"/>
    <w:rsid w:val="008329B3"/>
    <w:rsid w:val="00862BB2"/>
    <w:rsid w:val="00874A91"/>
    <w:rsid w:val="008839A9"/>
    <w:rsid w:val="00887D80"/>
    <w:rsid w:val="00892509"/>
    <w:rsid w:val="00892720"/>
    <w:rsid w:val="00896648"/>
    <w:rsid w:val="008B50CA"/>
    <w:rsid w:val="008B6EA9"/>
    <w:rsid w:val="008C0B85"/>
    <w:rsid w:val="008C0FF0"/>
    <w:rsid w:val="008D525F"/>
    <w:rsid w:val="008E0F8C"/>
    <w:rsid w:val="008E3958"/>
    <w:rsid w:val="008F3EC4"/>
    <w:rsid w:val="008F4171"/>
    <w:rsid w:val="008F750B"/>
    <w:rsid w:val="00912BA1"/>
    <w:rsid w:val="00917188"/>
    <w:rsid w:val="009414FE"/>
    <w:rsid w:val="00942BAB"/>
    <w:rsid w:val="00964689"/>
    <w:rsid w:val="009764DE"/>
    <w:rsid w:val="00980693"/>
    <w:rsid w:val="00984517"/>
    <w:rsid w:val="009E76CF"/>
    <w:rsid w:val="00A06D61"/>
    <w:rsid w:val="00A15F6F"/>
    <w:rsid w:val="00A200D7"/>
    <w:rsid w:val="00A255BC"/>
    <w:rsid w:val="00A43C8D"/>
    <w:rsid w:val="00A771A5"/>
    <w:rsid w:val="00A94B6C"/>
    <w:rsid w:val="00AB00E6"/>
    <w:rsid w:val="00AC1478"/>
    <w:rsid w:val="00AD1012"/>
    <w:rsid w:val="00B33DA5"/>
    <w:rsid w:val="00B650A3"/>
    <w:rsid w:val="00B65D8B"/>
    <w:rsid w:val="00B67CA9"/>
    <w:rsid w:val="00B707F9"/>
    <w:rsid w:val="00B70F32"/>
    <w:rsid w:val="00B715DD"/>
    <w:rsid w:val="00B85D5B"/>
    <w:rsid w:val="00B946DD"/>
    <w:rsid w:val="00BA227E"/>
    <w:rsid w:val="00BC486C"/>
    <w:rsid w:val="00BD19FE"/>
    <w:rsid w:val="00BD1CEC"/>
    <w:rsid w:val="00BE6867"/>
    <w:rsid w:val="00BF7DD3"/>
    <w:rsid w:val="00C105EE"/>
    <w:rsid w:val="00C347F0"/>
    <w:rsid w:val="00C37872"/>
    <w:rsid w:val="00C63146"/>
    <w:rsid w:val="00C66F10"/>
    <w:rsid w:val="00C70705"/>
    <w:rsid w:val="00C712C3"/>
    <w:rsid w:val="00C85F70"/>
    <w:rsid w:val="00C86C8F"/>
    <w:rsid w:val="00CA113A"/>
    <w:rsid w:val="00CA6472"/>
    <w:rsid w:val="00CB5543"/>
    <w:rsid w:val="00CD1B55"/>
    <w:rsid w:val="00CF3012"/>
    <w:rsid w:val="00CF61B8"/>
    <w:rsid w:val="00D11D59"/>
    <w:rsid w:val="00D165E5"/>
    <w:rsid w:val="00D16B12"/>
    <w:rsid w:val="00D22695"/>
    <w:rsid w:val="00D43E65"/>
    <w:rsid w:val="00D47FA0"/>
    <w:rsid w:val="00D5513D"/>
    <w:rsid w:val="00D63203"/>
    <w:rsid w:val="00D71883"/>
    <w:rsid w:val="00D73C68"/>
    <w:rsid w:val="00D82FE2"/>
    <w:rsid w:val="00D90A48"/>
    <w:rsid w:val="00D955DE"/>
    <w:rsid w:val="00D97EB5"/>
    <w:rsid w:val="00DB0A5B"/>
    <w:rsid w:val="00DD1578"/>
    <w:rsid w:val="00DF5CDD"/>
    <w:rsid w:val="00DF7F4E"/>
    <w:rsid w:val="00E21907"/>
    <w:rsid w:val="00E324D8"/>
    <w:rsid w:val="00E844F7"/>
    <w:rsid w:val="00E853AC"/>
    <w:rsid w:val="00E91674"/>
    <w:rsid w:val="00EA3634"/>
    <w:rsid w:val="00EB2555"/>
    <w:rsid w:val="00ED04D1"/>
    <w:rsid w:val="00EE7114"/>
    <w:rsid w:val="00EF1A12"/>
    <w:rsid w:val="00EF473B"/>
    <w:rsid w:val="00F006F6"/>
    <w:rsid w:val="00F11F18"/>
    <w:rsid w:val="00F35E30"/>
    <w:rsid w:val="00F41E56"/>
    <w:rsid w:val="00F52159"/>
    <w:rsid w:val="00F532B0"/>
    <w:rsid w:val="00F55483"/>
    <w:rsid w:val="00F749A3"/>
    <w:rsid w:val="00F74E20"/>
    <w:rsid w:val="00F84E53"/>
    <w:rsid w:val="00F91EDD"/>
    <w:rsid w:val="00F973E0"/>
    <w:rsid w:val="00FB5B75"/>
    <w:rsid w:val="00FC2195"/>
    <w:rsid w:val="00FC4810"/>
    <w:rsid w:val="00FF157A"/>
    <w:rsid w:val="00FF5D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1CE49"/>
  <w15:docId w15:val="{7A201297-5E3E-4586-9028-24E11FEAE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D47FA0"/>
  </w:style>
  <w:style w:type="paragraph" w:styleId="NormalWeb">
    <w:name w:val="Normal (Web)"/>
    <w:basedOn w:val="Normal"/>
    <w:uiPriority w:val="99"/>
    <w:unhideWhenUsed/>
    <w:rsid w:val="00FC2195"/>
    <w:pPr>
      <w:spacing w:before="100" w:beforeAutospacing="1" w:after="100" w:afterAutospacing="1"/>
    </w:pPr>
    <w:rPr>
      <w:rFonts w:ascii="Times New Roman" w:eastAsia="Times New Roman" w:hAnsi="Times New Roman" w:cs="Times New Roman"/>
    </w:rPr>
  </w:style>
  <w:style w:type="paragraph" w:styleId="En-tte">
    <w:name w:val="header"/>
    <w:basedOn w:val="Normal"/>
    <w:link w:val="En-tteCar"/>
    <w:uiPriority w:val="99"/>
    <w:unhideWhenUsed/>
    <w:rsid w:val="000E53CE"/>
    <w:pPr>
      <w:tabs>
        <w:tab w:val="center" w:pos="4680"/>
        <w:tab w:val="right" w:pos="9360"/>
      </w:tabs>
    </w:pPr>
  </w:style>
  <w:style w:type="character" w:customStyle="1" w:styleId="En-tteCar">
    <w:name w:val="En-tête Car"/>
    <w:basedOn w:val="Policepardfaut"/>
    <w:link w:val="En-tte"/>
    <w:uiPriority w:val="99"/>
    <w:rsid w:val="000E53CE"/>
  </w:style>
  <w:style w:type="paragraph" w:styleId="Pieddepage">
    <w:name w:val="footer"/>
    <w:basedOn w:val="Normal"/>
    <w:link w:val="PieddepageCar"/>
    <w:uiPriority w:val="99"/>
    <w:unhideWhenUsed/>
    <w:rsid w:val="000E53CE"/>
    <w:pPr>
      <w:tabs>
        <w:tab w:val="center" w:pos="4680"/>
        <w:tab w:val="right" w:pos="9360"/>
      </w:tabs>
    </w:pPr>
  </w:style>
  <w:style w:type="character" w:customStyle="1" w:styleId="PieddepageCar">
    <w:name w:val="Pied de page Car"/>
    <w:basedOn w:val="Policepardfaut"/>
    <w:link w:val="Pieddepage"/>
    <w:uiPriority w:val="99"/>
    <w:rsid w:val="000E53CE"/>
  </w:style>
  <w:style w:type="character" w:styleId="Marquedecommentaire">
    <w:name w:val="annotation reference"/>
    <w:basedOn w:val="Policepardfaut"/>
    <w:uiPriority w:val="99"/>
    <w:semiHidden/>
    <w:unhideWhenUsed/>
    <w:rsid w:val="00AB00E6"/>
    <w:rPr>
      <w:sz w:val="16"/>
      <w:szCs w:val="16"/>
    </w:rPr>
  </w:style>
  <w:style w:type="paragraph" w:styleId="Commentaire">
    <w:name w:val="annotation text"/>
    <w:basedOn w:val="Normal"/>
    <w:link w:val="CommentaireCar"/>
    <w:uiPriority w:val="99"/>
    <w:semiHidden/>
    <w:unhideWhenUsed/>
    <w:rsid w:val="00AB00E6"/>
    <w:rPr>
      <w:sz w:val="20"/>
      <w:szCs w:val="20"/>
    </w:rPr>
  </w:style>
  <w:style w:type="character" w:customStyle="1" w:styleId="CommentaireCar">
    <w:name w:val="Commentaire Car"/>
    <w:basedOn w:val="Policepardfaut"/>
    <w:link w:val="Commentaire"/>
    <w:uiPriority w:val="99"/>
    <w:semiHidden/>
    <w:rsid w:val="00AB00E6"/>
    <w:rPr>
      <w:sz w:val="20"/>
      <w:szCs w:val="20"/>
    </w:rPr>
  </w:style>
  <w:style w:type="paragraph" w:styleId="Objetducommentaire">
    <w:name w:val="annotation subject"/>
    <w:basedOn w:val="Commentaire"/>
    <w:next w:val="Commentaire"/>
    <w:link w:val="ObjetducommentaireCar"/>
    <w:uiPriority w:val="99"/>
    <w:semiHidden/>
    <w:unhideWhenUsed/>
    <w:rsid w:val="00AB00E6"/>
    <w:rPr>
      <w:b/>
      <w:bCs/>
    </w:rPr>
  </w:style>
  <w:style w:type="character" w:customStyle="1" w:styleId="ObjetducommentaireCar">
    <w:name w:val="Objet du commentaire Car"/>
    <w:basedOn w:val="CommentaireCar"/>
    <w:link w:val="Objetducommentaire"/>
    <w:uiPriority w:val="99"/>
    <w:semiHidden/>
    <w:rsid w:val="00AB00E6"/>
    <w:rPr>
      <w:b/>
      <w:bCs/>
      <w:sz w:val="20"/>
      <w:szCs w:val="20"/>
    </w:rPr>
  </w:style>
  <w:style w:type="paragraph" w:styleId="Textedebulles">
    <w:name w:val="Balloon Text"/>
    <w:basedOn w:val="Normal"/>
    <w:link w:val="TextedebullesCar"/>
    <w:uiPriority w:val="99"/>
    <w:semiHidden/>
    <w:unhideWhenUsed/>
    <w:rsid w:val="00AB00E6"/>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AB00E6"/>
    <w:rPr>
      <w:rFonts w:ascii="Times New Roman" w:hAnsi="Times New Roman" w:cs="Times New Roman"/>
      <w:sz w:val="18"/>
      <w:szCs w:val="18"/>
    </w:rPr>
  </w:style>
  <w:style w:type="paragraph" w:styleId="Rvision">
    <w:name w:val="Revision"/>
    <w:hidden/>
    <w:uiPriority w:val="99"/>
    <w:semiHidden/>
    <w:rsid w:val="00FF5D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C04ECD-A55A-4C28-8B82-965A74BB7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5</Pages>
  <Words>1935</Words>
  <Characters>10647</Characters>
  <Application>Microsoft Office Word</Application>
  <DocSecurity>0</DocSecurity>
  <Lines>88</Lines>
  <Paragraphs>25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Nola Martin</dc:creator>
  <cp:lastModifiedBy>Arnaud Légeret</cp:lastModifiedBy>
  <cp:revision>12</cp:revision>
  <dcterms:created xsi:type="dcterms:W3CDTF">2019-10-22T14:20:00Z</dcterms:created>
  <dcterms:modified xsi:type="dcterms:W3CDTF">2019-11-08T16:37:00Z</dcterms:modified>
</cp:coreProperties>
</file>