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2E4" w:rsidRPr="001232E4" w:rsidRDefault="001232E4" w:rsidP="001232E4">
      <w:pPr>
        <w:pStyle w:val="1"/>
        <w:spacing w:line="360" w:lineRule="exact"/>
        <w:jc w:val="center"/>
        <w:rPr>
          <w:rFonts w:ascii="Microsoft JhengHei" w:eastAsia="Microsoft JhengHei" w:hAnsi="Microsoft JhengHei"/>
          <w:b/>
          <w:bCs/>
          <w:sz w:val="24"/>
          <w:szCs w:val="24"/>
          <w:lang w:val="fr-CH"/>
        </w:rPr>
      </w:pPr>
      <w:r w:rsidRPr="001232E4">
        <w:rPr>
          <w:rFonts w:ascii="Microsoft JhengHei" w:eastAsia="Microsoft JhengHei" w:hAnsi="Microsoft JhengHei" w:hint="eastAsia"/>
          <w:b/>
          <w:sz w:val="24"/>
          <w:szCs w:val="24"/>
        </w:rPr>
        <w:t>M</w:t>
      </w:r>
      <w:r w:rsidRPr="001232E4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>B&amp;F M.A.D</w:t>
      </w:r>
      <w:r w:rsidR="00225AD7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>.</w:t>
      </w:r>
      <w:r w:rsidRPr="001232E4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 xml:space="preserve"> Gallery與德國藝術家聯手獻藝</w:t>
      </w:r>
    </w:p>
    <w:p w:rsidR="001232E4" w:rsidRPr="001232E4" w:rsidRDefault="001232E4" w:rsidP="001232E4">
      <w:pPr>
        <w:pStyle w:val="1"/>
        <w:spacing w:line="360" w:lineRule="exact"/>
        <w:jc w:val="center"/>
        <w:rPr>
          <w:rFonts w:ascii="Microsoft JhengHei" w:eastAsia="Microsoft JhengHei" w:hAnsi="Microsoft JhengHei"/>
          <w:b/>
          <w:bCs/>
          <w:sz w:val="24"/>
          <w:szCs w:val="24"/>
          <w:lang w:val="fr-CH"/>
        </w:rPr>
      </w:pPr>
      <w:r w:rsidRPr="001232E4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>Gaby Wormann《MeCre》機械昆蟲創作特展</w:t>
      </w:r>
    </w:p>
    <w:p w:rsidR="001232E4" w:rsidRPr="001232E4" w:rsidRDefault="001232E4" w:rsidP="001232E4">
      <w:pPr>
        <w:pStyle w:val="1"/>
        <w:spacing w:line="360" w:lineRule="exact"/>
        <w:jc w:val="center"/>
        <w:rPr>
          <w:rFonts w:ascii="Microsoft JhengHei" w:eastAsia="Microsoft JhengHei" w:hAnsi="Microsoft JhengHei"/>
          <w:b/>
          <w:bCs/>
          <w:sz w:val="24"/>
          <w:szCs w:val="24"/>
          <w:lang w:val="fr-CH"/>
        </w:rPr>
      </w:pPr>
      <w:r w:rsidRPr="001232E4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>結合稀有</w:t>
      </w:r>
      <w:r w:rsidR="0095444F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>大型</w:t>
      </w:r>
      <w:r w:rsidR="00BF28F7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>昆蟲與微型機械結構</w:t>
      </w:r>
      <w:r w:rsidRPr="001232E4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 xml:space="preserve">  </w:t>
      </w:r>
      <w:r w:rsidR="0095444F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>具體呈現</w:t>
      </w:r>
      <w:r w:rsidRPr="001232E4">
        <w:rPr>
          <w:rFonts w:ascii="Microsoft JhengHei" w:eastAsia="Microsoft JhengHei" w:hAnsi="Microsoft JhengHei" w:hint="eastAsia"/>
          <w:b/>
          <w:bCs/>
          <w:sz w:val="24"/>
          <w:szCs w:val="24"/>
          <w:lang w:val="fr-CH"/>
        </w:rPr>
        <w:t>未來昆蟲</w:t>
      </w:r>
      <w:r w:rsidRPr="001232E4">
        <w:rPr>
          <w:rFonts w:ascii="Microsoft JhengHei" w:eastAsia="Microsoft JhengHei" w:hAnsi="Microsoft JhengHei" w:hint="eastAsia"/>
          <w:b/>
          <w:bCs/>
          <w:sz w:val="24"/>
          <w:szCs w:val="24"/>
        </w:rPr>
        <w:t>進</w:t>
      </w:r>
      <w:r w:rsidR="0095444F">
        <w:rPr>
          <w:rFonts w:ascii="Microsoft JhengHei" w:eastAsia="Microsoft JhengHei" w:hAnsi="Microsoft JhengHei" w:hint="eastAsia"/>
          <w:b/>
          <w:bCs/>
          <w:sz w:val="24"/>
          <w:szCs w:val="24"/>
        </w:rPr>
        <w:t>化</w:t>
      </w:r>
      <w:r w:rsidRPr="001232E4">
        <w:rPr>
          <w:rFonts w:ascii="Microsoft JhengHei" w:eastAsia="Microsoft JhengHei" w:hAnsi="Microsoft JhengHei" w:hint="eastAsia"/>
          <w:b/>
          <w:bCs/>
          <w:sz w:val="24"/>
          <w:szCs w:val="24"/>
        </w:rPr>
        <w:t>的無限想像</w:t>
      </w:r>
    </w:p>
    <w:p w:rsidR="001232E4" w:rsidRPr="001232E4" w:rsidRDefault="001232E4" w:rsidP="001232E4"/>
    <w:p w:rsidR="001232E4" w:rsidRDefault="001232E4" w:rsidP="003226BF">
      <w:pPr>
        <w:spacing w:line="360" w:lineRule="exact"/>
        <w:jc w:val="both"/>
        <w:rPr>
          <w:rFonts w:ascii="Microsoft JhengHei" w:eastAsia="Microsoft JhengHei" w:hAnsi="Microsoft JhengHei"/>
          <w:sz w:val="22"/>
        </w:rPr>
      </w:pPr>
      <w:r>
        <w:rPr>
          <w:rFonts w:ascii="Microsoft JhengHei" w:eastAsia="Microsoft JhengHei" w:hAnsi="Microsoft JhengHei" w:hint="eastAsia"/>
          <w:sz w:val="22"/>
        </w:rPr>
        <w:t>【2018.06.08．台北訊】</w:t>
      </w:r>
      <w:r w:rsidR="00225AD7">
        <w:rPr>
          <w:rFonts w:ascii="Microsoft JhengHei" w:eastAsia="Microsoft JhengHei" w:hAnsi="Microsoft JhengHei" w:hint="eastAsia"/>
          <w:sz w:val="22"/>
        </w:rPr>
        <w:t>當來自世界各地的稀有昆蟲標本，遇見如瑞士機械錶</w:t>
      </w:r>
      <w:r w:rsidRPr="001232E4">
        <w:rPr>
          <w:rFonts w:ascii="Microsoft JhengHei" w:eastAsia="Microsoft JhengHei" w:hAnsi="Microsoft JhengHei" w:hint="eastAsia"/>
          <w:sz w:val="22"/>
        </w:rPr>
        <w:t>中</w:t>
      </w:r>
      <w:r w:rsidR="00225AD7">
        <w:rPr>
          <w:rFonts w:ascii="Microsoft JhengHei" w:eastAsia="Microsoft JhengHei" w:hAnsi="Microsoft JhengHei" w:hint="eastAsia"/>
          <w:sz w:val="22"/>
        </w:rPr>
        <w:t>的</w:t>
      </w:r>
      <w:r w:rsidRPr="001232E4">
        <w:rPr>
          <w:rFonts w:ascii="Microsoft JhengHei" w:eastAsia="Microsoft JhengHei" w:hAnsi="Microsoft JhengHei" w:hint="eastAsia"/>
          <w:sz w:val="22"/>
        </w:rPr>
        <w:t>微型機械零件，會擦出什麼樣的火花？來自德國的藝術家Gaby Wormann，擅長以真實</w:t>
      </w:r>
      <w:r w:rsidR="0095444F">
        <w:rPr>
          <w:rFonts w:ascii="Microsoft JhengHei" w:eastAsia="Microsoft JhengHei" w:hAnsi="Microsoft JhengHei" w:hint="eastAsia"/>
          <w:sz w:val="22"/>
        </w:rPr>
        <w:t>大型</w:t>
      </w:r>
      <w:r w:rsidRPr="001232E4">
        <w:rPr>
          <w:rFonts w:ascii="Microsoft JhengHei" w:eastAsia="Microsoft JhengHei" w:hAnsi="Microsoft JhengHei" w:hint="eastAsia"/>
          <w:sz w:val="22"/>
        </w:rPr>
        <w:t>昆蟲標本，結合齒輪、夾板、游絲與燈絲等來自鐘錶與機械工程世界的細微零件，悉心創作一系列令人驚豔的《MeCre</w:t>
      </w:r>
      <w:r w:rsidR="0095444F">
        <w:rPr>
          <w:rFonts w:ascii="Microsoft JhengHei" w:eastAsia="Microsoft JhengHei" w:hAnsi="Microsoft JhengHei" w:hint="eastAsia"/>
          <w:sz w:val="22"/>
        </w:rPr>
        <w:t>》機械昆蟲藝術創作</w:t>
      </w:r>
      <w:r w:rsidR="00225AD7">
        <w:rPr>
          <w:rFonts w:ascii="Microsoft JhengHei" w:eastAsia="Microsoft JhengHei" w:hAnsi="Microsoft JhengHei" w:hint="eastAsia"/>
          <w:sz w:val="22"/>
        </w:rPr>
        <w:t>，這些怪誕而真實的仿生昆蟲，代表她對於未來昆蟲演進的無限</w:t>
      </w:r>
      <w:r w:rsidRPr="001232E4">
        <w:rPr>
          <w:rFonts w:ascii="Microsoft JhengHei" w:eastAsia="Microsoft JhengHei" w:hAnsi="Microsoft JhengHei" w:hint="eastAsia"/>
          <w:sz w:val="22"/>
        </w:rPr>
        <w:t>想</w:t>
      </w:r>
      <w:r>
        <w:rPr>
          <w:rFonts w:ascii="Microsoft JhengHei" w:eastAsia="Microsoft JhengHei" w:hAnsi="Microsoft JhengHei" w:hint="eastAsia"/>
          <w:sz w:val="22"/>
        </w:rPr>
        <w:t>像。</w:t>
      </w:r>
      <w:r w:rsidRPr="001232E4">
        <w:rPr>
          <w:rFonts w:ascii="Microsoft JhengHei" w:eastAsia="Microsoft JhengHei" w:hAnsi="Microsoft JhengHei" w:hint="eastAsia"/>
          <w:sz w:val="22"/>
        </w:rPr>
        <w:t>而最新的12件精緻創作，自6月</w:t>
      </w:r>
      <w:r w:rsidR="00F65630">
        <w:rPr>
          <w:rFonts w:ascii="Microsoft JhengHei" w:eastAsia="Microsoft JhengHei" w:hAnsi="Microsoft JhengHei" w:hint="eastAsia"/>
          <w:sz w:val="22"/>
        </w:rPr>
        <w:t>8</w:t>
      </w:r>
      <w:r w:rsidRPr="001232E4">
        <w:rPr>
          <w:rFonts w:ascii="Microsoft JhengHei" w:eastAsia="Microsoft JhengHei" w:hAnsi="Microsoft JhengHei" w:hint="eastAsia"/>
          <w:sz w:val="22"/>
        </w:rPr>
        <w:t>日起將在台北MB&amp;F M.A.D</w:t>
      </w:r>
      <w:r w:rsidR="00225AD7">
        <w:rPr>
          <w:rFonts w:ascii="Microsoft JhengHei" w:eastAsia="Microsoft JhengHei" w:hAnsi="Microsoft JhengHei" w:hint="eastAsia"/>
          <w:sz w:val="22"/>
        </w:rPr>
        <w:t>.</w:t>
      </w:r>
      <w:r w:rsidRPr="001232E4">
        <w:rPr>
          <w:rFonts w:ascii="Microsoft JhengHei" w:eastAsia="Microsoft JhengHei" w:hAnsi="Microsoft JhengHei" w:hint="eastAsia"/>
          <w:sz w:val="22"/>
        </w:rPr>
        <w:t xml:space="preserve"> Gallery瘋狂藝廊展出為期近2個月，如此特殊的藝術呈現方式，收藏家千萬不容錯過親臨鑑賞的大好機會。</w:t>
      </w:r>
    </w:p>
    <w:p w:rsidR="001232E4" w:rsidRDefault="001232E4" w:rsidP="003226BF">
      <w:pPr>
        <w:spacing w:line="360" w:lineRule="exact"/>
        <w:jc w:val="both"/>
        <w:rPr>
          <w:rFonts w:ascii="Microsoft JhengHei" w:eastAsia="Microsoft JhengHei" w:hAnsi="Microsoft JhengHei"/>
          <w:sz w:val="22"/>
        </w:rPr>
      </w:pPr>
    </w:p>
    <w:p w:rsidR="007B2DB9" w:rsidRPr="0095444F" w:rsidRDefault="003E1515" w:rsidP="003226BF">
      <w:pPr>
        <w:spacing w:line="360" w:lineRule="exact"/>
        <w:jc w:val="both"/>
        <w:rPr>
          <w:rFonts w:ascii="Microsoft JhengHei" w:eastAsia="Microsoft JhengHei" w:hAnsi="Microsoft JhengHei"/>
          <w:b/>
          <w:sz w:val="22"/>
        </w:rPr>
      </w:pPr>
      <w:r>
        <w:rPr>
          <w:rFonts w:ascii="Microsoft JhengHei" w:eastAsia="Microsoft JhengHei" w:hAnsi="Microsoft JhengHei" w:hint="eastAsia"/>
          <w:b/>
          <w:sz w:val="22"/>
        </w:rPr>
        <w:t>以「進化」為創作基石　為</w:t>
      </w:r>
      <w:r w:rsidR="0061682B">
        <w:rPr>
          <w:rFonts w:ascii="Microsoft JhengHei" w:eastAsia="Microsoft JhengHei" w:hAnsi="Microsoft JhengHei" w:hint="eastAsia"/>
          <w:sz w:val="22"/>
        </w:rPr>
        <w:t>大型</w:t>
      </w:r>
      <w:r w:rsidR="0095444F" w:rsidRPr="0095444F">
        <w:rPr>
          <w:rFonts w:ascii="Microsoft JhengHei" w:eastAsia="Microsoft JhengHei" w:hAnsi="Microsoft JhengHei" w:hint="eastAsia"/>
          <w:b/>
          <w:sz w:val="22"/>
        </w:rPr>
        <w:t>昆蟲賦予未來</w:t>
      </w:r>
    </w:p>
    <w:p w:rsidR="001232E4" w:rsidRPr="001232E4" w:rsidRDefault="001232E4" w:rsidP="003226BF">
      <w:pPr>
        <w:spacing w:line="360" w:lineRule="exact"/>
        <w:jc w:val="both"/>
        <w:rPr>
          <w:rFonts w:ascii="Microsoft JhengHei" w:eastAsia="Microsoft JhengHei" w:hAnsi="Microsoft JhengHei"/>
          <w:sz w:val="22"/>
        </w:rPr>
      </w:pPr>
      <w:r>
        <w:rPr>
          <w:rFonts w:ascii="Microsoft JhengHei" w:eastAsia="Microsoft JhengHei" w:hAnsi="Microsoft JhengHei" w:hint="eastAsia"/>
          <w:sz w:val="22"/>
        </w:rPr>
        <w:t>此次來台的12件</w:t>
      </w:r>
      <w:r w:rsidR="00F56BA0" w:rsidRPr="001232E4">
        <w:rPr>
          <w:rFonts w:ascii="Microsoft JhengHei" w:eastAsia="Microsoft JhengHei" w:hAnsi="Microsoft JhengHei" w:hint="eastAsia"/>
          <w:sz w:val="22"/>
        </w:rPr>
        <w:t>《MeCre》</w:t>
      </w:r>
      <w:r>
        <w:rPr>
          <w:rFonts w:ascii="Microsoft JhengHei" w:eastAsia="Microsoft JhengHei" w:hAnsi="Microsoft JhengHei" w:hint="eastAsia"/>
          <w:sz w:val="22"/>
        </w:rPr>
        <w:t>作品，包括許多少見的大型昆蟲，包括</w:t>
      </w:r>
      <w:r w:rsidR="00D024C9" w:rsidRPr="00D024C9">
        <w:rPr>
          <w:rFonts w:ascii="Microsoft JhengHei" w:eastAsia="Microsoft JhengHei" w:hAnsi="Microsoft JhengHei" w:hint="eastAsia"/>
          <w:sz w:val="22"/>
        </w:rPr>
        <w:t>金花金龜、閃蝶、月蛾、大角金龜、南洋大兜蟲、螽斯、</w:t>
      </w:r>
      <w:r w:rsidR="007B296F" w:rsidRPr="007B296F">
        <w:rPr>
          <w:rFonts w:ascii="Microsoft JhengHei" w:eastAsia="Microsoft JhengHei" w:hAnsi="Microsoft JhengHei" w:hint="eastAsia"/>
          <w:sz w:val="22"/>
        </w:rPr>
        <w:t>雞冠花巨蝗</w:t>
      </w:r>
      <w:r w:rsidR="00D024C9" w:rsidRPr="00D024C9">
        <w:rPr>
          <w:rFonts w:ascii="Microsoft JhengHei" w:eastAsia="Microsoft JhengHei" w:hAnsi="Microsoft JhengHei" w:hint="eastAsia"/>
          <w:sz w:val="22"/>
        </w:rPr>
        <w:t>、騷蟬、海克力士長戟大兜蟲、皇蛾、蠍子</w:t>
      </w:r>
      <w:r w:rsidR="00D024C9">
        <w:rPr>
          <w:rFonts w:ascii="Microsoft JhengHei" w:eastAsia="Microsoft JhengHei" w:hAnsi="Microsoft JhengHei" w:hint="eastAsia"/>
          <w:sz w:val="22"/>
        </w:rPr>
        <w:t>…等等，在</w:t>
      </w:r>
      <w:r w:rsidR="00D024C9" w:rsidRPr="001232E4">
        <w:rPr>
          <w:rFonts w:ascii="Microsoft JhengHei" w:eastAsia="Microsoft JhengHei" w:hAnsi="Microsoft JhengHei" w:hint="eastAsia"/>
          <w:sz w:val="22"/>
        </w:rPr>
        <w:t>Gaby Wormann</w:t>
      </w:r>
      <w:r w:rsidR="00D024C9">
        <w:rPr>
          <w:rFonts w:ascii="Microsoft JhengHei" w:eastAsia="Microsoft JhengHei" w:hAnsi="Microsoft JhengHei" w:hint="eastAsia"/>
          <w:sz w:val="22"/>
        </w:rPr>
        <w:t>費工耗時的巧手打造之下，每一只標本都被賦予截然不同的微型機械結構，為其帶來未來科技感，抑或是復古鐘錶的面貌。（作品介紹詳見新聞附件）這些可謂前所未見的昆蟲機械藝術珍品，每一只都是依照她對於昆蟲特色、樣貌、種類的</w:t>
      </w:r>
      <w:r w:rsidR="0095444F">
        <w:rPr>
          <w:rFonts w:ascii="Microsoft JhengHei" w:eastAsia="Microsoft JhengHei" w:hAnsi="Microsoft JhengHei" w:hint="eastAsia"/>
          <w:sz w:val="22"/>
        </w:rPr>
        <w:t>長期全面構思</w:t>
      </w:r>
      <w:r w:rsidR="00D024C9">
        <w:rPr>
          <w:rFonts w:ascii="Microsoft JhengHei" w:eastAsia="Microsoft JhengHei" w:hAnsi="Microsoft JhengHei" w:hint="eastAsia"/>
          <w:sz w:val="22"/>
        </w:rPr>
        <w:t>，進而啟發截然不同的創作靈感，</w:t>
      </w:r>
      <w:r w:rsidR="00450CEE" w:rsidRPr="00450CEE">
        <w:rPr>
          <w:rFonts w:ascii="Microsoft JhengHei" w:eastAsia="Microsoft JhengHei" w:hAnsi="Microsoft JhengHei" w:hint="eastAsia"/>
          <w:sz w:val="22"/>
        </w:rPr>
        <w:t>每件《MeCre</w:t>
      </w:r>
      <w:r w:rsidR="00450CEE">
        <w:rPr>
          <w:rFonts w:ascii="Microsoft JhengHei" w:eastAsia="Microsoft JhengHei" w:hAnsi="Microsoft JhengHei" w:hint="eastAsia"/>
          <w:sz w:val="22"/>
        </w:rPr>
        <w:t>》作品均以黑檀木裱框，採用玻璃加工技術，並</w:t>
      </w:r>
      <w:r w:rsidR="00450CEE" w:rsidRPr="00450CEE">
        <w:rPr>
          <w:rFonts w:ascii="Microsoft JhengHei" w:eastAsia="Microsoft JhengHei" w:hAnsi="Microsoft JhengHei" w:hint="eastAsia"/>
          <w:sz w:val="22"/>
        </w:rPr>
        <w:t>德國由木匠大師 Soeren Burmeister為</w:t>
      </w:r>
      <w:r w:rsidR="00450CEE">
        <w:rPr>
          <w:rFonts w:ascii="Microsoft JhengHei" w:eastAsia="Microsoft JhengHei" w:hAnsi="Microsoft JhengHei" w:hint="eastAsia"/>
          <w:sz w:val="22"/>
        </w:rPr>
        <w:t>其獨家手工製成。</w:t>
      </w:r>
      <w:r w:rsidR="00F56BA0">
        <w:rPr>
          <w:rFonts w:ascii="Microsoft JhengHei" w:eastAsia="Microsoft JhengHei" w:hAnsi="Microsoft JhengHei" w:hint="eastAsia"/>
          <w:sz w:val="22"/>
        </w:rPr>
        <w:t>遠看就好似一幅立體畫作，但趨前近看，便能感受到箇中的細節與微妙。</w:t>
      </w:r>
    </w:p>
    <w:p w:rsidR="001232E4" w:rsidRPr="00450CEE" w:rsidRDefault="001232E4" w:rsidP="003226BF">
      <w:pPr>
        <w:spacing w:line="360" w:lineRule="exact"/>
        <w:jc w:val="both"/>
        <w:rPr>
          <w:rFonts w:ascii="Microsoft JhengHei" w:eastAsia="Microsoft JhengHei" w:hAnsi="Microsoft JhengHei"/>
          <w:sz w:val="22"/>
        </w:rPr>
      </w:pPr>
    </w:p>
    <w:p w:rsidR="001232E4" w:rsidRDefault="00450CEE" w:rsidP="003226BF">
      <w:pPr>
        <w:spacing w:line="360" w:lineRule="exact"/>
        <w:jc w:val="both"/>
        <w:rPr>
          <w:rFonts w:ascii="Microsoft JhengHei" w:eastAsia="Microsoft JhengHei" w:hAnsi="Microsoft JhengHei"/>
          <w:sz w:val="22"/>
        </w:rPr>
      </w:pPr>
      <w:r w:rsidRPr="001232E4">
        <w:rPr>
          <w:rFonts w:ascii="Microsoft JhengHei" w:eastAsia="Microsoft JhengHei" w:hAnsi="Microsoft JhengHei" w:hint="eastAsia"/>
          <w:sz w:val="22"/>
        </w:rPr>
        <w:t>《MeCre》</w:t>
      </w:r>
      <w:r>
        <w:rPr>
          <w:rFonts w:ascii="Microsoft JhengHei" w:eastAsia="Microsoft JhengHei" w:hAnsi="Microsoft JhengHei" w:hint="eastAsia"/>
          <w:sz w:val="22"/>
        </w:rPr>
        <w:t>是由M</w:t>
      </w:r>
      <w:r w:rsidRPr="00450CEE">
        <w:rPr>
          <w:rFonts w:ascii="Microsoft JhengHei" w:eastAsia="Microsoft JhengHei" w:hAnsi="Microsoft JhengHei"/>
          <w:sz w:val="22"/>
        </w:rPr>
        <w:t>echanical</w:t>
      </w:r>
      <w:r>
        <w:rPr>
          <w:rFonts w:ascii="Microsoft JhengHei" w:eastAsia="Microsoft JhengHei" w:hAnsi="Microsoft JhengHei" w:hint="eastAsia"/>
          <w:sz w:val="22"/>
        </w:rPr>
        <w:t>與</w:t>
      </w:r>
      <w:r>
        <w:rPr>
          <w:rFonts w:ascii="Microsoft JhengHei" w:eastAsia="Microsoft JhengHei" w:hAnsi="Microsoft JhengHei"/>
          <w:sz w:val="22"/>
        </w:rPr>
        <w:t xml:space="preserve"> </w:t>
      </w:r>
      <w:r>
        <w:rPr>
          <w:rFonts w:ascii="Microsoft JhengHei" w:eastAsia="Microsoft JhengHei" w:hAnsi="Microsoft JhengHei" w:hint="eastAsia"/>
          <w:sz w:val="22"/>
        </w:rPr>
        <w:t>C</w:t>
      </w:r>
      <w:r w:rsidRPr="00450CEE">
        <w:rPr>
          <w:rFonts w:ascii="Microsoft JhengHei" w:eastAsia="Microsoft JhengHei" w:hAnsi="Microsoft JhengHei"/>
          <w:sz w:val="22"/>
        </w:rPr>
        <w:t>reatures</w:t>
      </w:r>
      <w:r>
        <w:rPr>
          <w:rFonts w:ascii="Microsoft JhengHei" w:eastAsia="Microsoft JhengHei" w:hAnsi="Microsoft JhengHei" w:hint="eastAsia"/>
          <w:sz w:val="22"/>
        </w:rPr>
        <w:t>兩個單字組成，</w:t>
      </w:r>
      <w:r w:rsidR="00F56BA0" w:rsidRPr="001232E4">
        <w:rPr>
          <w:rFonts w:ascii="Microsoft JhengHei" w:eastAsia="Microsoft JhengHei" w:hAnsi="Microsoft JhengHei" w:hint="eastAsia"/>
          <w:sz w:val="22"/>
        </w:rPr>
        <w:t>Gaby Wormann</w:t>
      </w:r>
      <w:r w:rsidR="00F56BA0">
        <w:rPr>
          <w:rFonts w:ascii="Microsoft JhengHei" w:eastAsia="Microsoft JhengHei" w:hAnsi="Microsoft JhengHei" w:hint="eastAsia"/>
          <w:sz w:val="22"/>
        </w:rPr>
        <w:t>是</w:t>
      </w:r>
      <w:r>
        <w:rPr>
          <w:rFonts w:ascii="Microsoft JhengHei" w:eastAsia="Microsoft JhengHei" w:hAnsi="Microsoft JhengHei" w:hint="eastAsia"/>
          <w:sz w:val="22"/>
        </w:rPr>
        <w:t>首位</w:t>
      </w:r>
      <w:r w:rsidR="00F56BA0">
        <w:rPr>
          <w:rFonts w:ascii="Microsoft JhengHei" w:eastAsia="Microsoft JhengHei" w:hAnsi="Microsoft JhengHei" w:hint="eastAsia"/>
          <w:sz w:val="22"/>
        </w:rPr>
        <w:t>將昆蟲結合</w:t>
      </w:r>
      <w:r>
        <w:rPr>
          <w:rFonts w:ascii="Microsoft JhengHei" w:eastAsia="Microsoft JhengHei" w:hAnsi="Microsoft JhengHei" w:hint="eastAsia"/>
          <w:sz w:val="22"/>
        </w:rPr>
        <w:t>機械創作</w:t>
      </w:r>
      <w:r w:rsidR="00F56BA0">
        <w:rPr>
          <w:rFonts w:ascii="Microsoft JhengHei" w:eastAsia="Microsoft JhengHei" w:hAnsi="Microsoft JhengHei" w:hint="eastAsia"/>
          <w:sz w:val="22"/>
        </w:rPr>
        <w:t>的藝術</w:t>
      </w:r>
      <w:r>
        <w:rPr>
          <w:rFonts w:ascii="Microsoft JhengHei" w:eastAsia="Microsoft JhengHei" w:hAnsi="Microsoft JhengHei" w:hint="eastAsia"/>
          <w:sz w:val="22"/>
        </w:rPr>
        <w:t>家。她於1966年出生於德國的鄉村，從小就對</w:t>
      </w:r>
      <w:r w:rsidR="003226BF">
        <w:rPr>
          <w:rFonts w:ascii="Microsoft JhengHei" w:eastAsia="Microsoft JhengHei" w:hAnsi="Microsoft JhengHei" w:hint="eastAsia"/>
          <w:sz w:val="22"/>
        </w:rPr>
        <w:t>「進化」</w:t>
      </w:r>
      <w:r>
        <w:rPr>
          <w:rFonts w:ascii="Microsoft JhengHei" w:eastAsia="Microsoft JhengHei" w:hAnsi="Microsoft JhengHei" w:hint="eastAsia"/>
          <w:sz w:val="22"/>
        </w:rPr>
        <w:t>充滿濃厚的興趣</w:t>
      </w:r>
      <w:r w:rsidR="003226BF">
        <w:rPr>
          <w:rFonts w:ascii="Microsoft JhengHei" w:eastAsia="Microsoft JhengHei" w:hAnsi="Microsoft JhengHei" w:hint="eastAsia"/>
          <w:sz w:val="22"/>
        </w:rPr>
        <w:t>，例如恐龍、化石與科</w:t>
      </w:r>
      <w:r w:rsidR="00D1128B">
        <w:rPr>
          <w:rFonts w:ascii="Microsoft JhengHei" w:eastAsia="Microsoft JhengHei" w:hAnsi="Microsoft JhengHei" w:hint="eastAsia"/>
          <w:sz w:val="22"/>
        </w:rPr>
        <w:t>幻</w:t>
      </w:r>
      <w:r w:rsidR="003226BF">
        <w:rPr>
          <w:rFonts w:ascii="Microsoft JhengHei" w:eastAsia="Microsoft JhengHei" w:hAnsi="Microsoft JhengHei" w:hint="eastAsia"/>
          <w:sz w:val="22"/>
        </w:rPr>
        <w:t>小說</w:t>
      </w:r>
      <w:r>
        <w:rPr>
          <w:rFonts w:ascii="Microsoft JhengHei" w:eastAsia="Microsoft JhengHei" w:hAnsi="Microsoft JhengHei" w:hint="eastAsia"/>
          <w:sz w:val="22"/>
        </w:rPr>
        <w:t>。不過，其藝術才能其實是自我學習，透過</w:t>
      </w:r>
      <w:r w:rsidR="003226BF">
        <w:rPr>
          <w:rFonts w:ascii="Microsoft JhengHei" w:eastAsia="Microsoft JhengHei" w:hAnsi="Microsoft JhengHei" w:hint="eastAsia"/>
          <w:sz w:val="22"/>
        </w:rPr>
        <w:t>生活、</w:t>
      </w:r>
      <w:r>
        <w:rPr>
          <w:rFonts w:ascii="Microsoft JhengHei" w:eastAsia="Microsoft JhengHei" w:hAnsi="Microsoft JhengHei" w:hint="eastAsia"/>
          <w:sz w:val="22"/>
        </w:rPr>
        <w:t>網</w:t>
      </w:r>
      <w:r w:rsidR="003226BF">
        <w:rPr>
          <w:rFonts w:ascii="Microsoft JhengHei" w:eastAsia="Microsoft JhengHei" w:hAnsi="Microsoft JhengHei" w:hint="eastAsia"/>
          <w:sz w:val="22"/>
        </w:rPr>
        <w:t>路累積自己的創作思維。某一次，她走進位於紐約百老匯的進化商店（T</w:t>
      </w:r>
      <w:r w:rsidR="003226BF" w:rsidRPr="003226BF">
        <w:rPr>
          <w:rFonts w:ascii="Microsoft JhengHei" w:eastAsia="Microsoft JhengHei" w:hAnsi="Microsoft JhengHei"/>
          <w:sz w:val="22"/>
        </w:rPr>
        <w:t>he Evolution Store</w:t>
      </w:r>
      <w:r w:rsidR="003226BF">
        <w:rPr>
          <w:rFonts w:ascii="Microsoft JhengHei" w:eastAsia="Microsoft JhengHei" w:hAnsi="Microsoft JhengHei" w:hint="eastAsia"/>
          <w:sz w:val="22"/>
        </w:rPr>
        <w:t>）</w:t>
      </w:r>
      <w:r w:rsidR="00D1128B">
        <w:rPr>
          <w:rFonts w:ascii="Microsoft JhengHei" w:eastAsia="Microsoft JhengHei" w:hAnsi="Microsoft JhengHei" w:hint="eastAsia"/>
          <w:sz w:val="22"/>
        </w:rPr>
        <w:t>，</w:t>
      </w:r>
      <w:r w:rsidR="003226BF">
        <w:rPr>
          <w:rFonts w:ascii="Microsoft JhengHei" w:eastAsia="Microsoft JhengHei" w:hAnsi="Microsoft JhengHei" w:hint="eastAsia"/>
          <w:sz w:val="22"/>
        </w:rPr>
        <w:t>首次遇見大型昆蟲，從此一見傾心，</w:t>
      </w:r>
      <w:r w:rsidR="00F64585">
        <w:rPr>
          <w:rFonts w:ascii="Microsoft JhengHei" w:eastAsia="Microsoft JhengHei" w:hAnsi="Microsoft JhengHei" w:hint="eastAsia"/>
          <w:sz w:val="22"/>
        </w:rPr>
        <w:t>基於</w:t>
      </w:r>
      <w:r w:rsidR="00F64585" w:rsidRPr="001232E4">
        <w:rPr>
          <w:rFonts w:ascii="Microsoft JhengHei" w:eastAsia="Microsoft JhengHei" w:hAnsi="Microsoft JhengHei" w:hint="eastAsia"/>
          <w:sz w:val="22"/>
        </w:rPr>
        <w:t>Gaby Wormann</w:t>
      </w:r>
      <w:r w:rsidR="00F64585">
        <w:rPr>
          <w:rFonts w:ascii="Microsoft JhengHei" w:eastAsia="Microsoft JhengHei" w:hAnsi="Microsoft JhengHei" w:hint="eastAsia"/>
          <w:sz w:val="22"/>
        </w:rPr>
        <w:t>對於動力學與精密機械的天份，在進行多年的反覆練習之後，終於造就第一件</w:t>
      </w:r>
      <w:r w:rsidR="00F64585" w:rsidRPr="001232E4">
        <w:rPr>
          <w:rFonts w:ascii="Microsoft JhengHei" w:eastAsia="Microsoft JhengHei" w:hAnsi="Microsoft JhengHei" w:hint="eastAsia"/>
          <w:sz w:val="22"/>
        </w:rPr>
        <w:t>《MeCre》</w:t>
      </w:r>
      <w:r w:rsidR="00D1128B">
        <w:rPr>
          <w:rFonts w:ascii="Microsoft JhengHei" w:eastAsia="Microsoft JhengHei" w:hAnsi="Microsoft JhengHei" w:hint="eastAsia"/>
          <w:sz w:val="22"/>
        </w:rPr>
        <w:t>。</w:t>
      </w:r>
    </w:p>
    <w:p w:rsidR="00D1128B" w:rsidRPr="0095444F" w:rsidRDefault="00D1128B" w:rsidP="003226BF">
      <w:pPr>
        <w:spacing w:line="360" w:lineRule="exact"/>
        <w:jc w:val="both"/>
        <w:rPr>
          <w:rFonts w:ascii="Microsoft JhengHei" w:eastAsia="Microsoft JhengHei" w:hAnsi="Microsoft JhengHei"/>
          <w:b/>
          <w:sz w:val="22"/>
        </w:rPr>
      </w:pPr>
    </w:p>
    <w:p w:rsidR="007B2DB9" w:rsidRPr="0095444F" w:rsidRDefault="0095444F" w:rsidP="003226BF">
      <w:pPr>
        <w:spacing w:line="360" w:lineRule="exact"/>
        <w:jc w:val="both"/>
        <w:rPr>
          <w:rFonts w:ascii="Microsoft JhengHei" w:eastAsia="Microsoft JhengHei" w:hAnsi="Microsoft JhengHei"/>
          <w:b/>
          <w:sz w:val="22"/>
        </w:rPr>
      </w:pPr>
      <w:r w:rsidRPr="0095444F">
        <w:rPr>
          <w:rFonts w:ascii="Microsoft JhengHei" w:eastAsia="Microsoft JhengHei" w:hAnsi="Microsoft JhengHei" w:hint="eastAsia"/>
          <w:b/>
          <w:sz w:val="22"/>
        </w:rPr>
        <w:t>受三位關鍵人物啟發　用創作反思人類的未來</w:t>
      </w:r>
    </w:p>
    <w:p w:rsidR="00D1128B" w:rsidRDefault="00D1128B" w:rsidP="003226BF">
      <w:pPr>
        <w:spacing w:line="360" w:lineRule="exact"/>
        <w:jc w:val="both"/>
        <w:rPr>
          <w:rFonts w:ascii="Microsoft JhengHei" w:eastAsia="Microsoft JhengHei" w:hAnsi="Microsoft JhengHei"/>
          <w:sz w:val="22"/>
        </w:rPr>
      </w:pPr>
      <w:r w:rsidRPr="001232E4">
        <w:rPr>
          <w:rFonts w:ascii="Microsoft JhengHei" w:eastAsia="Microsoft JhengHei" w:hAnsi="Microsoft JhengHei" w:hint="eastAsia"/>
          <w:sz w:val="22"/>
        </w:rPr>
        <w:t>Gaby Wormann</w:t>
      </w:r>
      <w:r w:rsidR="00F83D17" w:rsidRPr="001232E4">
        <w:rPr>
          <w:rFonts w:ascii="Microsoft JhengHei" w:eastAsia="Microsoft JhengHei" w:hAnsi="Microsoft JhengHei" w:hint="eastAsia"/>
          <w:sz w:val="22"/>
        </w:rPr>
        <w:t>《MeCre》</w:t>
      </w:r>
      <w:r w:rsidR="00F83D17">
        <w:rPr>
          <w:rFonts w:ascii="Microsoft JhengHei" w:eastAsia="Microsoft JhengHei" w:hAnsi="Microsoft JhengHei" w:hint="eastAsia"/>
          <w:sz w:val="22"/>
        </w:rPr>
        <w:t>系列的</w:t>
      </w:r>
      <w:r>
        <w:rPr>
          <w:rFonts w:ascii="Microsoft JhengHei" w:eastAsia="Microsoft JhengHei" w:hAnsi="Microsoft JhengHei" w:hint="eastAsia"/>
          <w:sz w:val="22"/>
        </w:rPr>
        <w:t>創作靈感</w:t>
      </w:r>
      <w:r w:rsidR="00F83D17">
        <w:rPr>
          <w:rFonts w:ascii="Microsoft JhengHei" w:eastAsia="Microsoft JhengHei" w:hAnsi="Microsoft JhengHei" w:hint="eastAsia"/>
          <w:sz w:val="22"/>
        </w:rPr>
        <w:t>，</w:t>
      </w:r>
      <w:r>
        <w:rPr>
          <w:rFonts w:ascii="Microsoft JhengHei" w:eastAsia="Microsoft JhengHei" w:hAnsi="Microsoft JhengHei" w:hint="eastAsia"/>
          <w:sz w:val="22"/>
        </w:rPr>
        <w:t>由三位關鍵人物所啟發，包括知名小說</w:t>
      </w:r>
      <w:r w:rsidR="00F83D17" w:rsidRPr="00F83D17">
        <w:rPr>
          <w:rFonts w:ascii="Microsoft JhengHei" w:eastAsia="Microsoft JhengHei" w:hAnsi="Microsoft JhengHei" w:hint="eastAsia"/>
          <w:sz w:val="22"/>
        </w:rPr>
        <w:t>《變形記Metamorphis》</w:t>
      </w:r>
      <w:r w:rsidR="00F83D17">
        <w:rPr>
          <w:rFonts w:ascii="Microsoft JhengHei" w:eastAsia="Microsoft JhengHei" w:hAnsi="Microsoft JhengHei" w:hint="eastAsia"/>
          <w:sz w:val="22"/>
        </w:rPr>
        <w:t>作者卡夫卡（</w:t>
      </w:r>
      <w:r w:rsidR="00F83D17" w:rsidRPr="00F83D17">
        <w:rPr>
          <w:rFonts w:ascii="Microsoft JhengHei" w:eastAsia="Microsoft JhengHei" w:hAnsi="Microsoft JhengHei"/>
          <w:sz w:val="22"/>
        </w:rPr>
        <w:t>Franz Kafka</w:t>
      </w:r>
      <w:r w:rsidR="00F83D17">
        <w:rPr>
          <w:rFonts w:ascii="Microsoft JhengHei" w:eastAsia="Microsoft JhengHei" w:hAnsi="Microsoft JhengHei" w:hint="eastAsia"/>
          <w:sz w:val="22"/>
        </w:rPr>
        <w:t>）、</w:t>
      </w:r>
      <w:r w:rsidR="00F83D17" w:rsidRPr="00F83D17">
        <w:rPr>
          <w:rFonts w:ascii="Microsoft JhengHei" w:eastAsia="Microsoft JhengHei" w:hAnsi="Microsoft JhengHei" w:hint="eastAsia"/>
          <w:sz w:val="22"/>
        </w:rPr>
        <w:t>曾設計電影《異形》</w:t>
      </w:r>
      <w:r w:rsidR="00F83D17">
        <w:rPr>
          <w:rFonts w:ascii="Microsoft JhengHei" w:eastAsia="Microsoft JhengHei" w:hAnsi="Microsoft JhengHei" w:hint="eastAsia"/>
          <w:sz w:val="22"/>
        </w:rPr>
        <w:t>之中外星生物的瑞士</w:t>
      </w:r>
      <w:r w:rsidR="00F83D17" w:rsidRPr="00F83D17">
        <w:rPr>
          <w:rFonts w:ascii="Microsoft JhengHei" w:eastAsia="Microsoft JhengHei" w:hAnsi="Microsoft JhengHei" w:hint="eastAsia"/>
          <w:sz w:val="22"/>
        </w:rPr>
        <w:t>超現實主義藝術家H. R. Giger</w:t>
      </w:r>
      <w:r w:rsidR="00F83D17">
        <w:rPr>
          <w:rFonts w:ascii="Microsoft JhengHei" w:eastAsia="Microsoft JhengHei" w:hAnsi="Microsoft JhengHei" w:hint="eastAsia"/>
          <w:sz w:val="22"/>
        </w:rPr>
        <w:t>，以及</w:t>
      </w:r>
      <w:r w:rsidR="00F83D17" w:rsidRPr="00F83D17">
        <w:rPr>
          <w:rFonts w:ascii="Microsoft JhengHei" w:eastAsia="Microsoft JhengHei" w:hAnsi="Microsoft JhengHei" w:hint="eastAsia"/>
          <w:sz w:val="22"/>
        </w:rPr>
        <w:t>法國當代知名蒸汽龐克風格藝術家</w:t>
      </w:r>
      <w:r w:rsidR="00F83D17" w:rsidRPr="00F83D17">
        <w:rPr>
          <w:rFonts w:ascii="Microsoft JhengHei" w:eastAsia="Microsoft JhengHei" w:hAnsi="Microsoft JhengHei"/>
          <w:sz w:val="22"/>
        </w:rPr>
        <w:t>Pierre Matter</w:t>
      </w:r>
      <w:r w:rsidR="00F83D17">
        <w:rPr>
          <w:rFonts w:ascii="Microsoft JhengHei" w:eastAsia="Microsoft JhengHei" w:hAnsi="Microsoft JhengHei"/>
          <w:sz w:val="22"/>
        </w:rPr>
        <w:t>。</w:t>
      </w:r>
      <w:r w:rsidR="00F83D17">
        <w:rPr>
          <w:rFonts w:ascii="Microsoft JhengHei" w:eastAsia="Microsoft JhengHei" w:hAnsi="Microsoft JhengHei" w:hint="eastAsia"/>
          <w:sz w:val="22"/>
        </w:rPr>
        <w:t>綜合以上三位創作者的風格，</w:t>
      </w:r>
      <w:r w:rsidR="00F83D17" w:rsidRPr="001232E4">
        <w:rPr>
          <w:rFonts w:ascii="Microsoft JhengHei" w:eastAsia="Microsoft JhengHei" w:hAnsi="Microsoft JhengHei" w:hint="eastAsia"/>
          <w:sz w:val="22"/>
        </w:rPr>
        <w:t>Gaby Wormann</w:t>
      </w:r>
      <w:r w:rsidR="00F83D17">
        <w:rPr>
          <w:rFonts w:ascii="Microsoft JhengHei" w:eastAsia="Microsoft JhengHei" w:hAnsi="Microsoft JhengHei" w:hint="eastAsia"/>
          <w:sz w:val="22"/>
        </w:rPr>
        <w:t>在昆蟲研究投入大量的研究，並且以一雙如製錶師般的巧手與耐心，</w:t>
      </w:r>
      <w:r w:rsidR="007B2DB9">
        <w:rPr>
          <w:rFonts w:ascii="Microsoft JhengHei" w:eastAsia="Microsoft JhengHei" w:hAnsi="Microsoft JhengHei" w:hint="eastAsia"/>
          <w:sz w:val="22"/>
        </w:rPr>
        <w:t>量身打造出每一只都是獨一無二的昆蟲機械創作。她認為，</w:t>
      </w:r>
      <w:r w:rsidR="007B2DB9" w:rsidRPr="001232E4">
        <w:rPr>
          <w:rFonts w:ascii="Microsoft JhengHei" w:eastAsia="Microsoft JhengHei" w:hAnsi="Microsoft JhengHei" w:hint="eastAsia"/>
          <w:sz w:val="22"/>
        </w:rPr>
        <w:t>《MeCre》</w:t>
      </w:r>
      <w:r w:rsidR="0095444F">
        <w:rPr>
          <w:rFonts w:ascii="Microsoft JhengHei" w:eastAsia="Microsoft JhengHei" w:hAnsi="Microsoft JhengHei" w:hint="eastAsia"/>
          <w:sz w:val="22"/>
        </w:rPr>
        <w:t>結合了大型昆蟲與生俱來</w:t>
      </w:r>
      <w:r w:rsidR="007B2DB9">
        <w:rPr>
          <w:rFonts w:ascii="Microsoft JhengHei" w:eastAsia="Microsoft JhengHei" w:hAnsi="Microsoft JhengHei" w:hint="eastAsia"/>
          <w:sz w:val="22"/>
        </w:rPr>
        <w:t>的美麗，以及微型機械結構的功能性，兩者缺一不可。</w:t>
      </w:r>
    </w:p>
    <w:p w:rsidR="00AB087A" w:rsidRDefault="00D1128B" w:rsidP="00AB087A">
      <w:pPr>
        <w:spacing w:line="360" w:lineRule="exact"/>
        <w:jc w:val="both"/>
        <w:rPr>
          <w:rFonts w:ascii="Microsoft JhengHei" w:eastAsia="Microsoft JhengHei" w:hAnsi="Microsoft JhengHei"/>
          <w:sz w:val="22"/>
        </w:rPr>
      </w:pPr>
      <w:r>
        <w:rPr>
          <w:rFonts w:ascii="Microsoft JhengHei" w:eastAsia="Microsoft JhengHei" w:hAnsi="Microsoft JhengHei" w:hint="eastAsia"/>
          <w:sz w:val="22"/>
        </w:rPr>
        <w:lastRenderedPageBreak/>
        <w:t>許多人以「怪誕」</w:t>
      </w:r>
      <w:r w:rsidR="007B2DB9">
        <w:rPr>
          <w:rFonts w:ascii="Microsoft JhengHei" w:eastAsia="Microsoft JhengHei" w:hAnsi="Microsoft JhengHei" w:hint="eastAsia"/>
          <w:sz w:val="22"/>
        </w:rPr>
        <w:t>兩字</w:t>
      </w:r>
      <w:r>
        <w:rPr>
          <w:rFonts w:ascii="Microsoft JhengHei" w:eastAsia="Microsoft JhengHei" w:hAnsi="Microsoft JhengHei" w:hint="eastAsia"/>
          <w:sz w:val="22"/>
        </w:rPr>
        <w:t>來形容</w:t>
      </w:r>
      <w:r w:rsidRPr="001232E4">
        <w:rPr>
          <w:rFonts w:ascii="Microsoft JhengHei" w:eastAsia="Microsoft JhengHei" w:hAnsi="Microsoft JhengHei" w:hint="eastAsia"/>
          <w:sz w:val="22"/>
        </w:rPr>
        <w:t>《MeCre》</w:t>
      </w:r>
      <w:r>
        <w:rPr>
          <w:rFonts w:ascii="Microsoft JhengHei" w:eastAsia="Microsoft JhengHei" w:hAnsi="Microsoft JhengHei" w:hint="eastAsia"/>
          <w:sz w:val="22"/>
        </w:rPr>
        <w:t>，然而</w:t>
      </w:r>
      <w:r w:rsidR="00AB087A">
        <w:rPr>
          <w:rFonts w:ascii="Microsoft JhengHei" w:eastAsia="Microsoft JhengHei" w:hAnsi="Microsoft JhengHei" w:hint="eastAsia"/>
          <w:sz w:val="22"/>
        </w:rPr>
        <w:t>在此系列作品的背後，其實隱藏著對於人類未來的反思。</w:t>
      </w:r>
      <w:r w:rsidR="007B2DB9" w:rsidRPr="001232E4">
        <w:rPr>
          <w:rFonts w:ascii="Microsoft JhengHei" w:eastAsia="Microsoft JhengHei" w:hAnsi="Microsoft JhengHei" w:hint="eastAsia"/>
          <w:sz w:val="22"/>
        </w:rPr>
        <w:t>Gaby Wormann</w:t>
      </w:r>
      <w:r w:rsidR="007B2DB9">
        <w:rPr>
          <w:rFonts w:ascii="Microsoft JhengHei" w:eastAsia="Microsoft JhengHei" w:hAnsi="Microsoft JhengHei" w:hint="eastAsia"/>
          <w:sz w:val="22"/>
        </w:rPr>
        <w:t>認為，機械與科技可以幫助生命更為強韌，例如植入</w:t>
      </w:r>
      <w:r w:rsidR="00AB087A">
        <w:rPr>
          <w:rFonts w:ascii="Microsoft JhengHei" w:eastAsia="Microsoft JhengHei" w:hAnsi="Microsoft JhengHei" w:hint="eastAsia"/>
          <w:sz w:val="22"/>
        </w:rPr>
        <w:t>心律調整器，可以幫助人們活得更久，但那不叫機器人，依然稱之為「人」</w:t>
      </w:r>
      <w:r w:rsidR="007B2DB9">
        <w:rPr>
          <w:rFonts w:ascii="Microsoft JhengHei" w:eastAsia="Microsoft JhengHei" w:hAnsi="Microsoft JhengHei" w:hint="eastAsia"/>
          <w:sz w:val="22"/>
        </w:rPr>
        <w:t>，而加入機械結構的</w:t>
      </w:r>
      <w:r w:rsidR="00AB087A">
        <w:rPr>
          <w:rFonts w:ascii="Microsoft JhengHei" w:eastAsia="Microsoft JhengHei" w:hAnsi="Microsoft JhengHei" w:hint="eastAsia"/>
          <w:sz w:val="22"/>
        </w:rPr>
        <w:t>大型昆蟲</w:t>
      </w:r>
      <w:r w:rsidR="007B2DB9" w:rsidRPr="001232E4">
        <w:rPr>
          <w:rFonts w:ascii="Microsoft JhengHei" w:eastAsia="Microsoft JhengHei" w:hAnsi="Microsoft JhengHei" w:hint="eastAsia"/>
          <w:sz w:val="22"/>
        </w:rPr>
        <w:t>《MeCre》</w:t>
      </w:r>
      <w:r w:rsidR="00AB087A">
        <w:rPr>
          <w:rFonts w:ascii="Microsoft JhengHei" w:eastAsia="Microsoft JhengHei" w:hAnsi="Microsoft JhengHei" w:hint="eastAsia"/>
          <w:sz w:val="22"/>
        </w:rPr>
        <w:t>亦是</w:t>
      </w:r>
      <w:r w:rsidR="007B2DB9">
        <w:rPr>
          <w:rFonts w:ascii="Microsoft JhengHei" w:eastAsia="Microsoft JhengHei" w:hAnsi="Microsoft JhengHei" w:hint="eastAsia"/>
          <w:sz w:val="22"/>
        </w:rPr>
        <w:t>如此，</w:t>
      </w:r>
      <w:r w:rsidR="00AB087A">
        <w:rPr>
          <w:rFonts w:ascii="Microsoft JhengHei" w:eastAsia="Microsoft JhengHei" w:hAnsi="Microsoft JhengHei" w:hint="eastAsia"/>
          <w:sz w:val="22"/>
        </w:rPr>
        <w:t>生命會不斷地進化，但透過機械與新科技的輔助，或許能加速生命的進化，不過，這一切都</w:t>
      </w:r>
      <w:r w:rsidR="0095444F">
        <w:rPr>
          <w:rFonts w:ascii="Microsoft JhengHei" w:eastAsia="Microsoft JhengHei" w:hAnsi="Microsoft JhengHei" w:hint="eastAsia"/>
          <w:sz w:val="22"/>
        </w:rPr>
        <w:t>是人類對於未來</w:t>
      </w:r>
      <w:r w:rsidR="00AB087A">
        <w:rPr>
          <w:rFonts w:ascii="Microsoft JhengHei" w:eastAsia="Microsoft JhengHei" w:hAnsi="Microsoft JhengHei" w:hint="eastAsia"/>
          <w:sz w:val="22"/>
        </w:rPr>
        <w:t>的選擇，並非絕對。透過這樣的創作思維，</w:t>
      </w:r>
      <w:r w:rsidR="00AB087A" w:rsidRPr="001232E4">
        <w:rPr>
          <w:rFonts w:ascii="Microsoft JhengHei" w:eastAsia="Microsoft JhengHei" w:hAnsi="Microsoft JhengHei" w:hint="eastAsia"/>
          <w:sz w:val="22"/>
        </w:rPr>
        <w:t>《MeCre》</w:t>
      </w:r>
      <w:r w:rsidR="00AB087A">
        <w:rPr>
          <w:rFonts w:ascii="Microsoft JhengHei" w:eastAsia="Microsoft JhengHei" w:hAnsi="Microsoft JhengHei" w:hint="eastAsia"/>
          <w:sz w:val="22"/>
        </w:rPr>
        <w:t>已於</w:t>
      </w:r>
      <w:r w:rsidR="00AB087A" w:rsidRPr="00AB087A">
        <w:rPr>
          <w:rFonts w:ascii="Microsoft JhengHei" w:eastAsia="Microsoft JhengHei" w:hAnsi="Microsoft JhengHei" w:hint="eastAsia"/>
          <w:sz w:val="22"/>
        </w:rPr>
        <w:t>日內瓦MB&amp;F M.A.D Gallery、荷蘭鹿特丹Dock Gallery，以及德國漢堡Metropolitan Gallery等藝術館</w:t>
      </w:r>
      <w:r w:rsidR="0061682B">
        <w:rPr>
          <w:rFonts w:ascii="Microsoft JhengHei" w:eastAsia="Microsoft JhengHei" w:hAnsi="Microsoft JhengHei" w:hint="eastAsia"/>
          <w:sz w:val="22"/>
        </w:rPr>
        <w:t>陸續</w:t>
      </w:r>
      <w:r w:rsidR="00AB087A" w:rsidRPr="00AB087A">
        <w:rPr>
          <w:rFonts w:ascii="Microsoft JhengHei" w:eastAsia="Microsoft JhengHei" w:hAnsi="Microsoft JhengHei" w:hint="eastAsia"/>
          <w:sz w:val="22"/>
        </w:rPr>
        <w:t>展出</w:t>
      </w:r>
      <w:r w:rsidR="00AB087A">
        <w:rPr>
          <w:rFonts w:ascii="Microsoft JhengHei" w:eastAsia="Microsoft JhengHei" w:hAnsi="Microsoft JhengHei" w:hint="eastAsia"/>
          <w:sz w:val="22"/>
        </w:rPr>
        <w:t>，獲參觀者高度好評，此次在台北</w:t>
      </w:r>
      <w:r w:rsidR="00AB087A" w:rsidRPr="00AB087A">
        <w:rPr>
          <w:rFonts w:ascii="Microsoft JhengHei" w:eastAsia="Microsoft JhengHei" w:hAnsi="Microsoft JhengHei" w:hint="eastAsia"/>
          <w:sz w:val="22"/>
        </w:rPr>
        <w:t>MB&amp;F M.A.D</w:t>
      </w:r>
      <w:r w:rsidR="0061682B">
        <w:rPr>
          <w:rFonts w:ascii="Microsoft JhengHei" w:eastAsia="Microsoft JhengHei" w:hAnsi="Microsoft JhengHei" w:hint="eastAsia"/>
          <w:sz w:val="22"/>
        </w:rPr>
        <w:t>.</w:t>
      </w:r>
      <w:r w:rsidR="00AB087A" w:rsidRPr="00AB087A">
        <w:rPr>
          <w:rFonts w:ascii="Microsoft JhengHei" w:eastAsia="Microsoft JhengHei" w:hAnsi="Microsoft JhengHei" w:hint="eastAsia"/>
          <w:sz w:val="22"/>
        </w:rPr>
        <w:t xml:space="preserve"> Gallery</w:t>
      </w:r>
      <w:r w:rsidR="00AB087A">
        <w:rPr>
          <w:rFonts w:ascii="Microsoft JhengHei" w:eastAsia="Microsoft JhengHei" w:hAnsi="Microsoft JhengHei" w:hint="eastAsia"/>
          <w:sz w:val="22"/>
        </w:rPr>
        <w:t>的</w:t>
      </w:r>
      <w:r w:rsidR="00AB087A" w:rsidRPr="001232E4">
        <w:rPr>
          <w:rFonts w:ascii="Microsoft JhengHei" w:eastAsia="Microsoft JhengHei" w:hAnsi="Microsoft JhengHei" w:hint="eastAsia"/>
          <w:sz w:val="22"/>
        </w:rPr>
        <w:t>《MeCre》</w:t>
      </w:r>
      <w:r w:rsidR="00AB087A">
        <w:rPr>
          <w:rFonts w:ascii="Microsoft JhengHei" w:eastAsia="Microsoft JhengHei" w:hAnsi="Microsoft JhengHei" w:hint="eastAsia"/>
          <w:sz w:val="22"/>
        </w:rPr>
        <w:t>創作特展，必能帶給台灣收藏家另一種心靈層面上的</w:t>
      </w:r>
      <w:r w:rsidR="0095444F">
        <w:rPr>
          <w:rFonts w:ascii="Microsoft JhengHei" w:eastAsia="Microsoft JhengHei" w:hAnsi="Microsoft JhengHei" w:hint="eastAsia"/>
          <w:sz w:val="22"/>
        </w:rPr>
        <w:t>全新</w:t>
      </w:r>
      <w:r w:rsidR="00AB087A">
        <w:rPr>
          <w:rFonts w:ascii="Microsoft JhengHei" w:eastAsia="Microsoft JhengHei" w:hAnsi="Microsoft JhengHei" w:hint="eastAsia"/>
          <w:sz w:val="22"/>
        </w:rPr>
        <w:t>震撼。</w:t>
      </w:r>
    </w:p>
    <w:p w:rsidR="0046485C" w:rsidRDefault="0046485C" w:rsidP="00AB087A">
      <w:pPr>
        <w:spacing w:line="360" w:lineRule="exact"/>
        <w:jc w:val="both"/>
        <w:rPr>
          <w:rFonts w:ascii="Microsoft JhengHei" w:eastAsia="Microsoft JhengHei" w:hAnsi="Microsoft JhengHei"/>
          <w:sz w:val="22"/>
        </w:rPr>
      </w:pPr>
    </w:p>
    <w:p w:rsidR="0046485C" w:rsidRPr="0095444F" w:rsidRDefault="0046485C" w:rsidP="0046485C">
      <w:pPr>
        <w:spacing w:line="360" w:lineRule="exact"/>
        <w:jc w:val="center"/>
        <w:rPr>
          <w:rFonts w:ascii="Microsoft JhengHei" w:eastAsia="Microsoft JhengHei" w:hAnsi="Microsoft JhengHei"/>
          <w:b/>
          <w:sz w:val="22"/>
        </w:rPr>
      </w:pPr>
      <w:r w:rsidRPr="0095444F">
        <w:rPr>
          <w:rFonts w:ascii="Microsoft JhengHei" w:eastAsia="Microsoft JhengHei" w:hAnsi="Microsoft JhengHei" w:hint="eastAsia"/>
          <w:b/>
          <w:sz w:val="22"/>
        </w:rPr>
        <w:t>MB&amp;F – M.A.D. Gallery (Taipei) 瘋狂藝廊</w:t>
      </w:r>
    </w:p>
    <w:p w:rsidR="0046485C" w:rsidRPr="0095444F" w:rsidRDefault="0046485C" w:rsidP="0046485C">
      <w:pPr>
        <w:spacing w:line="360" w:lineRule="exact"/>
        <w:jc w:val="center"/>
        <w:rPr>
          <w:rFonts w:ascii="Microsoft JhengHei" w:eastAsia="Microsoft JhengHei" w:hAnsi="Microsoft JhengHei"/>
          <w:b/>
          <w:sz w:val="22"/>
        </w:rPr>
      </w:pPr>
      <w:r w:rsidRPr="0095444F">
        <w:rPr>
          <w:rFonts w:ascii="Microsoft JhengHei" w:eastAsia="Microsoft JhengHei" w:hAnsi="Microsoft JhengHei" w:hint="eastAsia"/>
          <w:b/>
          <w:sz w:val="22"/>
        </w:rPr>
        <w:t>Gaby Wormann《MeCre》機械昆蟲創作特展</w:t>
      </w:r>
    </w:p>
    <w:p w:rsidR="0046485C" w:rsidRPr="00AB087A" w:rsidRDefault="0046485C" w:rsidP="0046485C">
      <w:pPr>
        <w:spacing w:line="360" w:lineRule="exact"/>
        <w:jc w:val="center"/>
        <w:rPr>
          <w:rFonts w:ascii="Microsoft JhengHei" w:eastAsia="Microsoft JhengHei" w:hAnsi="Microsoft JhengHei"/>
          <w:sz w:val="22"/>
        </w:rPr>
      </w:pPr>
      <w:r w:rsidRPr="00AB087A">
        <w:rPr>
          <w:rFonts w:ascii="Microsoft JhengHei" w:eastAsia="Microsoft JhengHei" w:hAnsi="Microsoft JhengHei" w:hint="eastAsia"/>
          <w:sz w:val="22"/>
        </w:rPr>
        <w:t>洽詢電話：02 2775 2768</w:t>
      </w:r>
    </w:p>
    <w:p w:rsidR="0046485C" w:rsidRPr="00AB087A" w:rsidRDefault="0046485C" w:rsidP="0046485C">
      <w:pPr>
        <w:spacing w:line="360" w:lineRule="exact"/>
        <w:jc w:val="center"/>
        <w:rPr>
          <w:rFonts w:ascii="Microsoft JhengHei" w:eastAsia="Microsoft JhengHei" w:hAnsi="Microsoft JhengHei"/>
          <w:sz w:val="22"/>
        </w:rPr>
      </w:pPr>
      <w:r w:rsidRPr="00AB087A">
        <w:rPr>
          <w:rFonts w:ascii="Microsoft JhengHei" w:eastAsia="Microsoft JhengHei" w:hAnsi="Microsoft JhengHei" w:hint="eastAsia"/>
          <w:sz w:val="22"/>
        </w:rPr>
        <w:t>展覽時間：2018年6月8日（五）至2018年8月3日（五）</w:t>
      </w:r>
    </w:p>
    <w:p w:rsidR="0046485C" w:rsidRPr="00AB087A" w:rsidRDefault="0046485C" w:rsidP="0046485C">
      <w:pPr>
        <w:spacing w:line="360" w:lineRule="exact"/>
        <w:jc w:val="center"/>
        <w:rPr>
          <w:rFonts w:ascii="Microsoft JhengHei" w:eastAsia="Microsoft JhengHei" w:hAnsi="Microsoft JhengHei"/>
          <w:sz w:val="22"/>
        </w:rPr>
      </w:pPr>
      <w:r>
        <w:rPr>
          <w:rFonts w:ascii="Microsoft JhengHei" w:eastAsia="Microsoft JhengHei" w:hAnsi="Microsoft JhengHei" w:hint="eastAsia"/>
          <w:sz w:val="22"/>
        </w:rPr>
        <w:t>展示時間：周一</w:t>
      </w:r>
      <w:r w:rsidRPr="00AB087A">
        <w:rPr>
          <w:rFonts w:ascii="Microsoft JhengHei" w:eastAsia="Microsoft JhengHei" w:hAnsi="Microsoft JhengHei" w:hint="eastAsia"/>
          <w:sz w:val="22"/>
        </w:rPr>
        <w:t>至周日，早上</w:t>
      </w:r>
      <w:r>
        <w:rPr>
          <w:rFonts w:ascii="Microsoft JhengHei" w:eastAsia="Microsoft JhengHei" w:hAnsi="Microsoft JhengHei" w:hint="eastAsia"/>
          <w:sz w:val="22"/>
        </w:rPr>
        <w:t>12：</w:t>
      </w:r>
      <w:r w:rsidRPr="00AB087A">
        <w:rPr>
          <w:rFonts w:ascii="Microsoft JhengHei" w:eastAsia="Microsoft JhengHei" w:hAnsi="Microsoft JhengHei" w:hint="eastAsia"/>
          <w:sz w:val="22"/>
        </w:rPr>
        <w:t>00至晚上</w:t>
      </w:r>
      <w:r>
        <w:rPr>
          <w:rFonts w:ascii="Microsoft JhengHei" w:eastAsia="Microsoft JhengHei" w:hAnsi="Microsoft JhengHei" w:hint="eastAsia"/>
          <w:sz w:val="22"/>
        </w:rPr>
        <w:t>8：</w:t>
      </w:r>
      <w:r w:rsidRPr="00AB087A">
        <w:rPr>
          <w:rFonts w:ascii="Microsoft JhengHei" w:eastAsia="Microsoft JhengHei" w:hAnsi="Microsoft JhengHei" w:hint="eastAsia"/>
          <w:sz w:val="22"/>
        </w:rPr>
        <w:t>00</w:t>
      </w:r>
    </w:p>
    <w:p w:rsidR="0046485C" w:rsidRPr="00AB087A" w:rsidRDefault="0046485C" w:rsidP="0046485C">
      <w:pPr>
        <w:spacing w:line="360" w:lineRule="exact"/>
        <w:jc w:val="center"/>
        <w:rPr>
          <w:rFonts w:ascii="Microsoft JhengHei" w:eastAsia="Microsoft JhengHei" w:hAnsi="Microsoft JhengHei"/>
          <w:sz w:val="22"/>
        </w:rPr>
      </w:pPr>
      <w:r w:rsidRPr="00AB087A">
        <w:rPr>
          <w:rFonts w:ascii="Microsoft JhengHei" w:eastAsia="Microsoft JhengHei" w:hAnsi="Microsoft JhengHei" w:hint="eastAsia"/>
          <w:sz w:val="22"/>
        </w:rPr>
        <w:t>地址：台北市大安區敦化南路一段232巷2號1樓</w:t>
      </w:r>
    </w:p>
    <w:p w:rsidR="0046485C" w:rsidRDefault="0046485C" w:rsidP="0046485C">
      <w:pPr>
        <w:spacing w:line="360" w:lineRule="exact"/>
        <w:jc w:val="center"/>
        <w:rPr>
          <w:rFonts w:ascii="Microsoft JhengHei" w:eastAsia="Microsoft JhengHei" w:hAnsi="Microsoft JhengHei"/>
          <w:sz w:val="22"/>
        </w:rPr>
      </w:pPr>
      <w:r w:rsidRPr="00AB087A">
        <w:rPr>
          <w:rFonts w:ascii="Microsoft JhengHei" w:eastAsia="Microsoft JhengHei" w:hAnsi="Microsoft JhengHei" w:hint="eastAsia"/>
          <w:sz w:val="22"/>
        </w:rPr>
        <w:t>網址：</w:t>
      </w:r>
      <w:hyperlink r:id="rId7" w:history="1">
        <w:r w:rsidRPr="00C135DF">
          <w:rPr>
            <w:rStyle w:val="Lienhypertexte"/>
            <w:rFonts w:ascii="Microsoft JhengHei" w:eastAsia="Microsoft JhengHei" w:hAnsi="Microsoft JhengHei" w:hint="eastAsia"/>
            <w:sz w:val="22"/>
          </w:rPr>
          <w:t>http://www.mbandf.com/mad-gallery</w:t>
        </w:r>
      </w:hyperlink>
    </w:p>
    <w:p w:rsidR="0046485C" w:rsidRDefault="0046485C" w:rsidP="0046485C">
      <w:pPr>
        <w:spacing w:line="360" w:lineRule="exact"/>
        <w:jc w:val="center"/>
        <w:rPr>
          <w:rFonts w:ascii="Microsoft JhengHei" w:eastAsia="Microsoft JhengHei" w:hAnsi="Microsoft JhengHei"/>
          <w:sz w:val="22"/>
        </w:rPr>
      </w:pPr>
    </w:p>
    <w:p w:rsidR="0046485C" w:rsidRDefault="0046485C" w:rsidP="0046485C">
      <w:pPr>
        <w:spacing w:line="360" w:lineRule="exact"/>
        <w:jc w:val="center"/>
        <w:rPr>
          <w:rFonts w:ascii="Microsoft JhengHei" w:eastAsia="Microsoft JhengHei" w:hAnsi="Microsoft JhengHei"/>
          <w:sz w:val="22"/>
        </w:rPr>
      </w:pPr>
    </w:p>
    <w:p w:rsidR="0046485C" w:rsidRPr="0095444F" w:rsidRDefault="0046485C" w:rsidP="0046485C">
      <w:pPr>
        <w:spacing w:line="360" w:lineRule="exact"/>
        <w:rPr>
          <w:rFonts w:ascii="Microsoft JhengHei" w:eastAsia="Microsoft JhengHei" w:hAnsi="Microsoft JhengHei"/>
          <w:b/>
          <w:sz w:val="22"/>
        </w:rPr>
      </w:pPr>
      <w:r w:rsidRPr="0095444F">
        <w:rPr>
          <w:rFonts w:ascii="Microsoft JhengHei" w:eastAsia="Microsoft JhengHei" w:hAnsi="Microsoft JhengHei" w:hint="eastAsia"/>
          <w:b/>
          <w:sz w:val="22"/>
        </w:rPr>
        <w:t>新聞聯絡人</w:t>
      </w:r>
    </w:p>
    <w:p w:rsidR="0046485C" w:rsidRPr="0046485C" w:rsidRDefault="0046485C" w:rsidP="0046485C">
      <w:pPr>
        <w:spacing w:line="320" w:lineRule="exact"/>
        <w:rPr>
          <w:rFonts w:ascii="Microsoft JhengHei" w:eastAsia="Microsoft JhengHei" w:hAnsi="Microsoft JhengHei"/>
          <w:sz w:val="20"/>
          <w:szCs w:val="20"/>
        </w:rPr>
      </w:pPr>
      <w:r>
        <w:rPr>
          <w:rFonts w:ascii="Microsoft JhengHei" w:eastAsia="Microsoft JhengHei" w:hAnsi="Microsoft JhengHei" w:hint="eastAsia"/>
          <w:sz w:val="20"/>
          <w:szCs w:val="20"/>
        </w:rPr>
        <w:t>葳鑠公司</w:t>
      </w:r>
      <w:r w:rsidRPr="0046485C">
        <w:rPr>
          <w:rFonts w:ascii="Microsoft JhengHei" w:eastAsia="Microsoft JhengHei" w:hAnsi="Microsoft JhengHei" w:hint="eastAsia"/>
          <w:sz w:val="20"/>
          <w:szCs w:val="20"/>
        </w:rPr>
        <w:t xml:space="preserve">  </w:t>
      </w:r>
      <w:r>
        <w:rPr>
          <w:rFonts w:ascii="Microsoft JhengHei" w:eastAsia="Microsoft JhengHei" w:hAnsi="Microsoft JhengHei" w:hint="eastAsia"/>
          <w:sz w:val="20"/>
          <w:szCs w:val="20"/>
        </w:rPr>
        <w:t>黃婉渝</w:t>
      </w:r>
      <w:r w:rsidRPr="0046485C">
        <w:rPr>
          <w:rFonts w:ascii="Microsoft JhengHei" w:eastAsia="Microsoft JhengHei" w:hAnsi="Microsoft JhengHei" w:hint="eastAsia"/>
          <w:sz w:val="20"/>
          <w:szCs w:val="20"/>
        </w:rPr>
        <w:t xml:space="preserve">  Ariel Huang   0915-050-583  </w:t>
      </w:r>
      <w:hyperlink r:id="rId8" w:history="1">
        <w:r w:rsidRPr="0046485C">
          <w:rPr>
            <w:rStyle w:val="Lienhypertexte"/>
            <w:rFonts w:ascii="Microsoft JhengHei" w:eastAsia="Microsoft JhengHei" w:hAnsi="Microsoft JhengHei" w:hint="eastAsia"/>
            <w:sz w:val="20"/>
            <w:szCs w:val="20"/>
          </w:rPr>
          <w:t>ariel.huang@swissp.com</w:t>
        </w:r>
      </w:hyperlink>
      <w:r w:rsidRPr="0046485C">
        <w:rPr>
          <w:rStyle w:val="Lienhypertexte"/>
          <w:rFonts w:ascii="Microsoft JhengHei" w:eastAsia="Microsoft JhengHei" w:hAnsi="Microsoft JhengHei" w:hint="eastAsia"/>
          <w:sz w:val="20"/>
          <w:szCs w:val="20"/>
        </w:rPr>
        <w:t>.tw</w:t>
      </w:r>
    </w:p>
    <w:p w:rsidR="0046485C" w:rsidRDefault="0046485C" w:rsidP="00AB087A">
      <w:pPr>
        <w:spacing w:line="360" w:lineRule="exact"/>
        <w:jc w:val="both"/>
        <w:rPr>
          <w:rFonts w:ascii="Microsoft JhengHei" w:eastAsia="Microsoft JhengHei" w:hAnsi="Microsoft JhengHei" w:hint="eastAsia"/>
          <w:sz w:val="22"/>
        </w:rPr>
      </w:pPr>
      <w:bookmarkStart w:id="0" w:name="_GoBack"/>
      <w:bookmarkEnd w:id="0"/>
    </w:p>
    <w:tbl>
      <w:tblPr>
        <w:tblpPr w:leftFromText="180" w:rightFromText="180" w:vertAnchor="text" w:horzAnchor="margin" w:tblpX="-228" w:tblpY="1625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430"/>
        <w:gridCol w:w="4793"/>
        <w:gridCol w:w="1134"/>
      </w:tblGrid>
      <w:tr w:rsidR="0046485C" w:rsidRPr="00AB0D04" w:rsidTr="008748A0">
        <w:trPr>
          <w:trHeight w:val="352"/>
          <w:tblHeader/>
        </w:trPr>
        <w:tc>
          <w:tcPr>
            <w:tcW w:w="3430" w:type="dxa"/>
            <w:shd w:val="clear" w:color="auto" w:fill="000000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bCs/>
                <w:color w:val="FFFFFF"/>
                <w:sz w:val="18"/>
                <w:szCs w:val="18"/>
              </w:rPr>
            </w:pPr>
            <w:r w:rsidRPr="00AB0D04">
              <w:rPr>
                <w:rFonts w:ascii="Microsoft JhengHei" w:eastAsia="Microsoft JhengHei" w:hAnsi="Microsoft JhengHei" w:cs="Arial"/>
                <w:bCs/>
                <w:color w:val="FFFFFF"/>
                <w:sz w:val="18"/>
                <w:szCs w:val="18"/>
              </w:rPr>
              <w:t>圖片</w:t>
            </w:r>
          </w:p>
        </w:tc>
        <w:tc>
          <w:tcPr>
            <w:tcW w:w="4793" w:type="dxa"/>
            <w:shd w:val="clear" w:color="auto" w:fill="000000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color w:val="000000"/>
                <w:sz w:val="18"/>
                <w:szCs w:val="18"/>
                <w:shd w:val="pct15" w:color="auto" w:fill="FFFFFF"/>
              </w:rPr>
            </w:pPr>
            <w:r>
              <w:rPr>
                <w:rFonts w:ascii="Microsoft JhengHei" w:eastAsia="Microsoft JhengHei" w:hAnsi="Microsoft JhengHei" w:cs="Arial" w:hint="eastAsia"/>
                <w:color w:val="FFFFFF"/>
                <w:sz w:val="18"/>
                <w:szCs w:val="18"/>
              </w:rPr>
              <w:t>簡介</w:t>
            </w:r>
          </w:p>
        </w:tc>
        <w:tc>
          <w:tcPr>
            <w:tcW w:w="1134" w:type="dxa"/>
            <w:shd w:val="clear" w:color="auto" w:fill="000000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AB0D04">
              <w:rPr>
                <w:rFonts w:ascii="Microsoft JhengHei" w:eastAsia="Microsoft JhengHei" w:hAnsi="Microsoft JhengHei" w:cs="Arial"/>
                <w:sz w:val="18"/>
                <w:szCs w:val="18"/>
              </w:rPr>
              <w:t>價格NT$</w:t>
            </w:r>
          </w:p>
        </w:tc>
      </w:tr>
      <w:tr w:rsidR="0046485C" w:rsidRPr="00AB0D04" w:rsidTr="008748A0">
        <w:trPr>
          <w:trHeight w:val="2460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2D21FF91" wp14:editId="0C562F5A">
                  <wp:extent cx="2090729" cy="1424453"/>
                  <wp:effectExtent l="19050" t="0" r="4771" b="0"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351" t="11921" r="18706" b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89" cy="142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41499B"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  <w:t>Mecynorrhina Quartus（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金花金龜</w:t>
            </w:r>
            <w:r w:rsidRPr="0041499B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第4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版本</w:t>
            </w:r>
            <w:r w:rsidRPr="0041499B"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  <w:t>）</w:t>
            </w:r>
          </w:p>
          <w:p w:rsidR="0046485C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商品序號：</w:t>
            </w:r>
            <w:r w:rsidRPr="0041499B"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  <w:t>M1603 057</w:t>
            </w:r>
          </w:p>
          <w:p w:rsidR="0046485C" w:rsidRPr="0041499B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</w:p>
          <w:p w:rsidR="0046485C" w:rsidRPr="00E357A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41499B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以金花金龜的標本為基礎，又名玫瑰金龜子的這種昆蟲，喜愛吃花粉、花蜜，特別鍾情玫瑰，因而得此暱稱。Gaby Wormann在其翅鞘間的背部，裝載數十個微型齒輪結構，包括醒目的大型擺輪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遊絲、擒縱輪，以及繁複的動力大小鋼輪與走時輪系，交織出如同機械機芯</w:t>
            </w:r>
            <w:r w:rsidRPr="0041499B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結構的細膩美感。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D952C4" w:rsidRDefault="0046485C" w:rsidP="008748A0">
            <w:pPr>
              <w:jc w:val="center"/>
              <w:rPr>
                <w:rFonts w:ascii="Microsoft JhengHei" w:eastAsia="Microsoft JhengHei" w:hAnsi="Microsoft JhengHei" w:cs="Arial"/>
                <w:color w:val="FF0000"/>
                <w:sz w:val="18"/>
                <w:szCs w:val="18"/>
                <w:lang w:val="en-GB"/>
              </w:rPr>
            </w:pPr>
            <w:r w:rsidRPr="0041499B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230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,</w:t>
            </w:r>
            <w:r w:rsidRPr="0041499B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000</w:t>
            </w:r>
          </w:p>
        </w:tc>
      </w:tr>
      <w:tr w:rsidR="0046485C" w:rsidRPr="00AB0D04" w:rsidTr="008748A0">
        <w:trPr>
          <w:trHeight w:val="426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作品尺寸：10 x 15 x 4 cm</w:t>
            </w:r>
          </w:p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相框尺寸：28 x 24 x 8 cm</w:t>
            </w:r>
          </w:p>
        </w:tc>
        <w:tc>
          <w:tcPr>
            <w:tcW w:w="4793" w:type="dxa"/>
            <w:vMerge/>
            <w:vAlign w:val="center"/>
          </w:tcPr>
          <w:p w:rsidR="0046485C" w:rsidRPr="0041499B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41499B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</w:tr>
      <w:tr w:rsidR="0046485C" w:rsidRPr="00AB0D04" w:rsidTr="008748A0">
        <w:trPr>
          <w:trHeight w:val="2204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616342B8" wp14:editId="3803816F">
                  <wp:extent cx="2111261" cy="1280905"/>
                  <wp:effectExtent l="19050" t="0" r="3289" b="0"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909" t="10596" r="18539" b="23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50" cy="1286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922530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922530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Mecynorrhina Quintus（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金花金龜</w:t>
            </w:r>
            <w:r w:rsidRPr="00922530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第5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版本</w:t>
            </w:r>
            <w:r w:rsidRPr="00922530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）</w:t>
            </w:r>
          </w:p>
          <w:p w:rsidR="0046485C" w:rsidRPr="00922530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922530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商品序號：M1603 069</w:t>
            </w:r>
          </w:p>
          <w:p w:rsidR="0046485C" w:rsidRPr="00922530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  <w:p w:rsidR="0046485C" w:rsidRPr="00D952C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shd w:val="pct15" w:color="auto" w:fill="FFFFFF"/>
                <w:lang w:val="en-GB"/>
              </w:rPr>
            </w:pPr>
            <w:r w:rsidRPr="00922530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同樣以金花金龜標本為靈感的第5代創作，在標本成形後翅鞘之間更為開闊，且與第4代版本相比，翅鞘多了一些不規則的白色紋路，Gaby Wormann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以此為發想，大量運用呈現</w:t>
            </w:r>
            <w:r w:rsidRPr="00922530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金色的銅合金材質零件，包括大型擺輪遊、擺輪夾板、走時齒輪…等等，與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這只</w:t>
            </w:r>
            <w:r w:rsidRPr="00922530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金花金龜的墨綠色形成強烈對比。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150AF9" w:rsidRDefault="0046485C" w:rsidP="008748A0">
            <w:pPr>
              <w:jc w:val="center"/>
              <w:rPr>
                <w:rFonts w:ascii="Microsoft JhengHei" w:eastAsia="Microsoft JhengHei" w:hAnsi="Microsoft JhengHei" w:cs="PMingLiU"/>
                <w:szCs w:val="24"/>
              </w:rPr>
            </w:pPr>
            <w:r w:rsidRPr="0041499B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230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,</w:t>
            </w:r>
            <w:r w:rsidRPr="0041499B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000</w:t>
            </w:r>
          </w:p>
        </w:tc>
      </w:tr>
      <w:tr w:rsidR="0046485C" w:rsidRPr="00AB0D04" w:rsidTr="008748A0">
        <w:trPr>
          <w:trHeight w:val="549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作品尺寸：10 x 15 x 4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相框尺寸：28 x 24 x 8 cm</w:t>
            </w:r>
          </w:p>
        </w:tc>
        <w:tc>
          <w:tcPr>
            <w:tcW w:w="4793" w:type="dxa"/>
            <w:vMerge/>
            <w:vAlign w:val="center"/>
          </w:tcPr>
          <w:p w:rsidR="0046485C" w:rsidRPr="00922530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41499B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</w:tr>
      <w:tr w:rsidR="0046485C" w:rsidRPr="00AB0D04" w:rsidTr="008748A0">
        <w:trPr>
          <w:trHeight w:val="2258"/>
        </w:trPr>
        <w:tc>
          <w:tcPr>
            <w:tcW w:w="3430" w:type="dxa"/>
            <w:vAlign w:val="center"/>
          </w:tcPr>
          <w:p w:rsidR="0046485C" w:rsidRPr="00CB2175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 w:rsidRPr="00CB2175"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79894B13" wp14:editId="23120A3F">
                  <wp:extent cx="2069156" cy="1311965"/>
                  <wp:effectExtent l="19050" t="0" r="7294" b="0"/>
                  <wp:docPr id="1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189" t="8609" r="14812" b="12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156" cy="131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CB2175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CB2175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Morpho Tertius（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閃蝶</w:t>
            </w:r>
            <w:r w:rsidRPr="00CB2175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第3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版本</w:t>
            </w:r>
            <w:r w:rsidRPr="00CB2175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）</w:t>
            </w:r>
          </w:p>
          <w:p w:rsidR="0046485C" w:rsidRPr="00CB2175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CB2175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商品序號：M1703 079</w:t>
            </w:r>
          </w:p>
          <w:p w:rsidR="0046485C" w:rsidRPr="00CB2175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  <w:p w:rsidR="0046485C" w:rsidRPr="00CB2175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shd w:val="pct15" w:color="auto" w:fill="FFFFFF"/>
                <w:lang w:val="en-GB"/>
              </w:rPr>
            </w:pPr>
            <w:r w:rsidRPr="00CB2175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閃蝶又名摩爾福蝶、大藍蝶，以翅面華麗的閃藍色著名，飛行時閃爍的藍色奪目耀眼，因此受到蝴蝶收藏家極為青睞。Gaby Wormann在這隻第3代的閃蝶創作，利用前端微彎的金屬棒做為觸角，捲曲的發條代表前足，而擒縱輪搭配重疊的齒輪構成雙眼；立體交錯的齒輪結構形成胸部與腹部，搭配一枚大型擺輪遊絲，充滿機械未來感。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922530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260,000</w:t>
            </w:r>
          </w:p>
        </w:tc>
      </w:tr>
      <w:tr w:rsidR="0046485C" w:rsidRPr="00AB0D04" w:rsidTr="008748A0">
        <w:trPr>
          <w:trHeight w:val="561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作品尺寸：13 x 16 x 2.5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相框尺寸：34 x 29 x 8.5 cm</w:t>
            </w:r>
          </w:p>
        </w:tc>
        <w:tc>
          <w:tcPr>
            <w:tcW w:w="4793" w:type="dxa"/>
            <w:vMerge/>
            <w:vAlign w:val="center"/>
          </w:tcPr>
          <w:p w:rsidR="0046485C" w:rsidRPr="00D952C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shd w:val="pct15" w:color="auto" w:fill="FFFFFF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922530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</w:tr>
      <w:tr w:rsidR="0046485C" w:rsidRPr="00AB0D04" w:rsidTr="008748A0">
        <w:trPr>
          <w:trHeight w:val="2247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061FCD8F" wp14:editId="0D1DA30C">
                  <wp:extent cx="2050105" cy="1359725"/>
                  <wp:effectExtent l="19050" t="0" r="7295" b="0"/>
                  <wp:docPr id="2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229" t="5941" r="14741" b="11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03" cy="136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8F556B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8F556B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Argema（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月蛾</w:t>
            </w:r>
            <w:r w:rsidRPr="008F556B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第</w:t>
            </w:r>
            <w:r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１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版本</w:t>
            </w:r>
            <w:r w:rsidRPr="008F556B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）</w:t>
            </w:r>
          </w:p>
          <w:p w:rsidR="0046485C" w:rsidRPr="008F556B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8F556B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商品序號：M1704 081</w:t>
            </w:r>
          </w:p>
          <w:p w:rsidR="0046485C" w:rsidRPr="004F6772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  <w:p w:rsidR="0046485C" w:rsidRPr="00D952C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4F6772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這是Gaby Wormann針對月蛾這種罕見昆蟲的首次創作，最早被發現在非洲馬達加斯加東部的安達西貝-曼塔迪亞國家公園，以壯觀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鮮豔</w:t>
            </w:r>
            <w:r w:rsidRPr="004F6772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的翅膀，特別是長形翅膀尾端為重要識別。由於這只月蛾標本保存非常完整，在機械結構安置的齒輪並不多，腹部的夾板與彈簧相映成趣，最特別之處是腹部兩側飾以芝麻鍊寶塔輪結構，格外賞心悅目。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4F6772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260,000</w:t>
            </w:r>
          </w:p>
        </w:tc>
      </w:tr>
      <w:tr w:rsidR="0046485C" w:rsidRPr="00AB0D04" w:rsidTr="008748A0">
        <w:trPr>
          <w:trHeight w:val="564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作品尺寸：16 x 17 x 3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相框尺寸：34 x 29 x 8.5 cm</w:t>
            </w:r>
          </w:p>
        </w:tc>
        <w:tc>
          <w:tcPr>
            <w:tcW w:w="4793" w:type="dxa"/>
            <w:vMerge/>
            <w:vAlign w:val="center"/>
          </w:tcPr>
          <w:p w:rsidR="0046485C" w:rsidRPr="00D952C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D952C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</w:tr>
      <w:tr w:rsidR="0046485C" w:rsidRPr="005069C0" w:rsidTr="008748A0">
        <w:trPr>
          <w:trHeight w:val="2259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4504AA66" wp14:editId="5F09D6E1">
                  <wp:extent cx="2077158" cy="1360112"/>
                  <wp:effectExtent l="19050" t="0" r="0" b="0"/>
                  <wp:docPr id="26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126" t="6436" r="13781" b="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156" cy="136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864A48" w:rsidRDefault="0046485C" w:rsidP="008748A0">
            <w:pPr>
              <w:spacing w:line="280" w:lineRule="exact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864A48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Goliathus Quintus（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大角金龜</w:t>
            </w:r>
            <w:r w:rsidRPr="00864A48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第5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版本</w:t>
            </w:r>
            <w:r w:rsidRPr="00864A48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）</w:t>
            </w:r>
          </w:p>
          <w:p w:rsidR="0046485C" w:rsidRPr="00864A48" w:rsidRDefault="0046485C" w:rsidP="008748A0">
            <w:pPr>
              <w:spacing w:line="280" w:lineRule="exact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864A48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商品序號：M1703 078</w:t>
            </w:r>
          </w:p>
          <w:p w:rsidR="0046485C" w:rsidRPr="00864A48" w:rsidRDefault="0046485C" w:rsidP="008748A0">
            <w:pPr>
              <w:spacing w:line="280" w:lineRule="exact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</w:p>
          <w:p w:rsidR="0046485C" w:rsidRPr="00864A48" w:rsidRDefault="0046485C" w:rsidP="008748A0">
            <w:pPr>
              <w:spacing w:line="280" w:lineRule="exact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864A48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大角金龜分布於非洲的熱帶雨林，其英文學名Goliath來自聖經之中的巨人歌利亞，是世界上現存昆蟲中體型最大者。這只翅鞘與後翅均全力展開的標本，Gaby Wormann藉由各形各色的擺輪游絲、擺輪、鋼輪、走時齒輪，在其背部創作出一座迷人的微型機械世界，再加上後翅上的金屬棒與金屬條的裝飾，看來霸氣十足。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5069C0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8F5914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300,000</w:t>
            </w:r>
          </w:p>
        </w:tc>
      </w:tr>
      <w:tr w:rsidR="0046485C" w:rsidRPr="005069C0" w:rsidTr="008748A0">
        <w:trPr>
          <w:trHeight w:val="561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作品尺寸：16 x 23 x 4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相框尺寸：34 x 29 x 8.5 cm</w:t>
            </w:r>
          </w:p>
        </w:tc>
        <w:tc>
          <w:tcPr>
            <w:tcW w:w="4793" w:type="dxa"/>
            <w:vMerge/>
            <w:vAlign w:val="center"/>
          </w:tcPr>
          <w:p w:rsidR="0046485C" w:rsidRPr="00AB0D04" w:rsidRDefault="0046485C" w:rsidP="008748A0">
            <w:pPr>
              <w:spacing w:line="280" w:lineRule="exact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8F591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</w:tr>
      <w:tr w:rsidR="0046485C" w:rsidRPr="00AB0D04" w:rsidTr="008748A0">
        <w:trPr>
          <w:trHeight w:val="2248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17856F0D" wp14:editId="7501FC1E">
                  <wp:extent cx="2089529" cy="1354824"/>
                  <wp:effectExtent l="19050" t="0" r="5971" b="0"/>
                  <wp:docPr id="29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737" t="5114" r="13104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29" cy="135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9D501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3E3E0E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Chalcosoma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 xml:space="preserve"> Atlas Tertius（南洋大兜蟲第3版本）</w:t>
            </w:r>
          </w:p>
          <w:p w:rsidR="0046485C" w:rsidRPr="003E3E0E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3E3E0E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商品序號：M1202 007</w:t>
            </w:r>
          </w:p>
          <w:p w:rsidR="0046485C" w:rsidRPr="003E3E0E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  <w:p w:rsidR="0046485C" w:rsidRPr="00D952C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3E3E0E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英文學名Chalcosoma Atlas的南洋大兜蟲，命名來自希臘神話中的持天巨人阿特拉斯，通常分布於東南亞馬來西亞的熱帶雨林中。Gaby Wormann在其背上製作成如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懷錶</w:t>
            </w:r>
            <w:r w:rsidRPr="003E3E0E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機械機芯的樣貌，從最底部的機芯底板開始，到鋼輪、走時齒輪層層堆疊，並且將下方的擺輪遊絲垂直拉到上方以夾板固定，從側面看去，復古且立體風格相當吸睛。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3E3E0E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156,000</w:t>
            </w:r>
          </w:p>
        </w:tc>
      </w:tr>
      <w:tr w:rsidR="0046485C" w:rsidRPr="00AB0D04" w:rsidTr="008748A0">
        <w:trPr>
          <w:trHeight w:val="410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作品尺寸：13 x 15 x 5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相框尺寸：28 x 24 x 8 cm</w:t>
            </w:r>
          </w:p>
        </w:tc>
        <w:tc>
          <w:tcPr>
            <w:tcW w:w="4793" w:type="dxa"/>
            <w:vMerge/>
            <w:vAlign w:val="center"/>
          </w:tcPr>
          <w:p w:rsidR="0046485C" w:rsidRPr="00D952C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D952C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</w:tr>
      <w:tr w:rsidR="0046485C" w:rsidRPr="00AB0D04" w:rsidTr="008748A0">
        <w:trPr>
          <w:trHeight w:val="2261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68320627" wp14:editId="6222FEBA">
                  <wp:extent cx="2075882" cy="1323833"/>
                  <wp:effectExtent l="19050" t="0" r="568" b="0"/>
                  <wp:docPr id="35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674" t="5682" r="14356" b="1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82" cy="1323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BC1AD5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Pseudo Phyllus S</w:t>
            </w:r>
            <w:r w:rsidRPr="00BC1AD5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ecundus（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螽斯</w:t>
            </w:r>
            <w:r w:rsidRPr="00BC1AD5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第2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版本</w:t>
            </w:r>
            <w:r w:rsidRPr="00BC1AD5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）</w:t>
            </w:r>
          </w:p>
          <w:p w:rsidR="0046485C" w:rsidRPr="00BC1AD5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BC1AD5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商品序號：M1702 077</w:t>
            </w:r>
          </w:p>
          <w:p w:rsidR="0046485C" w:rsidRPr="00BC1AD5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  <w:p w:rsidR="0046485C" w:rsidRPr="00E33C0A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shd w:val="pct15" w:color="auto" w:fill="FFFFFF"/>
                <w:lang w:val="en-GB"/>
              </w:rPr>
            </w:pPr>
            <w:r w:rsidRPr="00BC1AD5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螽斯科屬於直翅目昆蟲中科，依種類而有數種不同的俗稱，例如蟈蟈、紡織娘、蚱蜢、長角蚱蜢…等等，這隻如蝴蝶完美展翅的螽斯標本相當難能可貴，Gaby Wormann利用特殊切割造型的銅合金飾條，固定於其前翅，再於飾條上以兩條彈簧拉向其腹部堆疊的齒輪，兩支後足也以彈簧圈住，交織出強而有力的造型美學。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BC1AD5">
              <w:rPr>
                <w:rFonts w:ascii="Microsoft JhengHei" w:eastAsia="Microsoft JhengHei" w:hAnsi="Microsoft JhengHei" w:cs="Arial"/>
                <w:sz w:val="18"/>
                <w:szCs w:val="18"/>
              </w:rPr>
              <w:t>255,000</w:t>
            </w:r>
          </w:p>
        </w:tc>
      </w:tr>
      <w:tr w:rsidR="0046485C" w:rsidRPr="00AB0D04" w:rsidTr="008748A0">
        <w:trPr>
          <w:trHeight w:val="660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作品尺寸：14 x 23 x 3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相框尺寸：34 x 29 x 8.5 cm</w:t>
            </w:r>
          </w:p>
        </w:tc>
        <w:tc>
          <w:tcPr>
            <w:tcW w:w="4793" w:type="dxa"/>
            <w:vMerge/>
            <w:vAlign w:val="center"/>
          </w:tcPr>
          <w:p w:rsidR="0046485C" w:rsidRPr="0046485C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shd w:val="pct15" w:color="auto" w:fill="FFFFFF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</w:p>
        </w:tc>
      </w:tr>
      <w:tr w:rsidR="0046485C" w:rsidRPr="003F0BC3" w:rsidTr="008748A0">
        <w:trPr>
          <w:trHeight w:val="2161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  <w:lang w:eastAsia="zh-CN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7393095F" wp14:editId="6ADB7F9D">
                  <wp:extent cx="2064512" cy="1305915"/>
                  <wp:effectExtent l="19050" t="0" r="0" b="0"/>
                  <wp:docPr id="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525" t="7927" r="15390" b="1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43" cy="1306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46485C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</w:rPr>
            </w:pPr>
            <w:r w:rsidRPr="0046485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</w:rPr>
              <w:t>Tropidacris Dux Tertius（</w:t>
            </w:r>
            <w:r w:rsidRPr="00E94E6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fr-FR"/>
              </w:rPr>
              <w:t>雞冠花巨蝗第</w:t>
            </w:r>
            <w:r w:rsidRPr="0046485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</w:rPr>
              <w:t>3</w:t>
            </w:r>
            <w:r w:rsidRPr="00E94E6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fr-FR"/>
              </w:rPr>
              <w:t>版本</w:t>
            </w:r>
            <w:r w:rsidRPr="0046485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</w:rPr>
              <w:t>）</w:t>
            </w:r>
          </w:p>
          <w:p w:rsidR="0046485C" w:rsidRPr="0046485C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</w:rPr>
            </w:pPr>
            <w:r w:rsidRPr="00E94E6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fr-FR"/>
              </w:rPr>
              <w:t>商品序號</w:t>
            </w:r>
            <w:r w:rsidRPr="0046485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</w:rPr>
              <w:t>：M1612 073</w:t>
            </w:r>
          </w:p>
          <w:p w:rsidR="0046485C" w:rsidRPr="0046485C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</w:p>
          <w:p w:rsidR="0046485C" w:rsidRPr="003F0BC3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fr-FR"/>
              </w:rPr>
            </w:pPr>
            <w:r w:rsidRPr="00E94E64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FR"/>
              </w:rPr>
              <w:t>雞冠花巨蝗是中南美洲特有的屬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</w:rPr>
              <w:t>，</w:t>
            </w:r>
            <w:r w:rsidRPr="00E94E64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FR"/>
              </w:rPr>
              <w:t>也是目前發現最大的蝗蟲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</w:rPr>
              <w:t>，</w:t>
            </w:r>
            <w:r w:rsidRPr="00E94E64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FR"/>
              </w:rPr>
              <w:t>特色在於淡黃色的頭部與腳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</w:rPr>
              <w:t>，</w:t>
            </w:r>
            <w:r w:rsidRPr="00E94E64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FR"/>
              </w:rPr>
              <w:t>以及綠色的前翅及橘色的後翅。Gaby Wormann在其背部以一枚大型擺輪遊絲為中心，以環形方式在周圍安置了各式走時齒輪、小型擺輪遊絲與鋼輪，進而延伸到尾部，並以鋼線與發條固定於前翅與後翅，最後在後腳圈起彈簧，交織出濃烈的機械感。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3F0BC3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1C1065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260,000</w:t>
            </w:r>
          </w:p>
        </w:tc>
      </w:tr>
      <w:tr w:rsidR="0046485C" w:rsidRPr="003F0BC3" w:rsidTr="008748A0">
        <w:trPr>
          <w:trHeight w:val="495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作品尺寸：20 x 13 x 4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相框尺寸：34 x 28 x 8 cm</w:t>
            </w:r>
          </w:p>
        </w:tc>
        <w:tc>
          <w:tcPr>
            <w:tcW w:w="4793" w:type="dxa"/>
            <w:vMerge/>
            <w:vAlign w:val="center"/>
          </w:tcPr>
          <w:p w:rsidR="0046485C" w:rsidRPr="0046485C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3F0BC3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</w:tr>
      <w:tr w:rsidR="0046485C" w:rsidRPr="00AB0D04" w:rsidTr="008748A0">
        <w:trPr>
          <w:trHeight w:val="1973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01BB9EDA" wp14:editId="15C9CB91">
                  <wp:extent cx="2080413" cy="1192378"/>
                  <wp:effectExtent l="19050" t="0" r="0" b="0"/>
                  <wp:docPr id="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499" t="9226" r="14206" b="17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13" cy="119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445403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445403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Pomponia Tertius（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騷蟬</w:t>
            </w:r>
            <w:r w:rsidRPr="00445403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第3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版本</w:t>
            </w:r>
            <w:r w:rsidRPr="00445403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）</w:t>
            </w:r>
          </w:p>
          <w:p w:rsidR="0046485C" w:rsidRPr="006A1F70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445403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商品序號：M1704 080</w:t>
            </w:r>
          </w:p>
          <w:p w:rsidR="0046485C" w:rsidRPr="006A1F70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  <w:p w:rsidR="0046485C" w:rsidRPr="00D952C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6A1F70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隸屬蟬科的騷蟬屬，學名：Pomponia，大多遍布於亞洲，是一種非常特殊的屬群，纖薄通透的蟬翼，搭配從紅色漸層為金色的翅脈，極為尊貴而罕見。為了呼應此一特徵，Gaby Wormann也以幾乎金色零件，在其背上交織出垂直機械結構，從上方的擺輪、走時齒輪、夾板、擺輪支架，到下半部的兩個大小擺輪遊絲，一氣呵成的設計，令人驚豔。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5069C0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1C1065"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  <w:t>260,000</w:t>
            </w:r>
          </w:p>
        </w:tc>
      </w:tr>
      <w:tr w:rsidR="0046485C" w:rsidRPr="00AB0D04" w:rsidTr="008748A0">
        <w:trPr>
          <w:trHeight w:val="569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作品尺寸：7 x 21 x 4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相框尺寸：34 x 29 x 8.5 cm</w:t>
            </w:r>
          </w:p>
        </w:tc>
        <w:tc>
          <w:tcPr>
            <w:tcW w:w="4793" w:type="dxa"/>
            <w:vMerge/>
            <w:vAlign w:val="center"/>
          </w:tcPr>
          <w:p w:rsidR="0046485C" w:rsidRPr="00D952C4" w:rsidRDefault="0046485C" w:rsidP="008748A0">
            <w:pPr>
              <w:spacing w:line="280" w:lineRule="exact"/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871FBD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</w:tr>
      <w:tr w:rsidR="0046485C" w:rsidRPr="00AB0D04" w:rsidTr="008748A0">
        <w:trPr>
          <w:trHeight w:val="2407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 w:rsidRPr="00446000"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79934042" wp14:editId="211518DE">
                  <wp:extent cx="2080413" cy="1477671"/>
                  <wp:effectExtent l="19050" t="0" r="0" b="0"/>
                  <wp:docPr id="12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711" t="5374" r="15573" b="7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13" cy="147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121164" w:rsidRDefault="0046485C" w:rsidP="008748A0">
            <w:pPr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121164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Dynastes Neptunus（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海克力士長戟大兜蟲第1版本）</w:t>
            </w:r>
          </w:p>
          <w:p w:rsidR="0046485C" w:rsidRPr="00121164" w:rsidRDefault="0046485C" w:rsidP="008748A0">
            <w:pPr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121164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商品序號：M1702 076</w:t>
            </w:r>
          </w:p>
          <w:p w:rsidR="0046485C" w:rsidRPr="00121164" w:rsidRDefault="0046485C" w:rsidP="008748A0">
            <w:pPr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  <w:p w:rsidR="0046485C" w:rsidRPr="00B25ED4" w:rsidRDefault="0046485C" w:rsidP="008748A0">
            <w:pPr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121164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海克力士長戟大兜蟲，成蟲體長最長紀錄為181毫米，是全世界最大的甲蟲，由於其力量極大，能舉起自身體重850倍的物體，因此以希臘神話中的大力士「海克力士」命名。為了完美契合這只甲蟲的霸氣，Gaby Wormann也以豐富多元的機械零件安置於其背上，包括翅鞘開合處的擺輪遊絲、擒縱輪、多枚走時齒輪，以及下方的夾板和大型擺輪遊絲，交織出立體的微型機械世界。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445403">
              <w:rPr>
                <w:rFonts w:ascii="Microsoft JhengHei" w:eastAsia="Microsoft JhengHei" w:hAnsi="Microsoft JhengHei" w:cs="Arial"/>
                <w:sz w:val="18"/>
                <w:szCs w:val="18"/>
              </w:rPr>
              <w:t>300,000</w:t>
            </w:r>
          </w:p>
        </w:tc>
      </w:tr>
      <w:tr w:rsidR="0046485C" w:rsidRPr="00AB0D04" w:rsidTr="008748A0">
        <w:trPr>
          <w:trHeight w:val="540"/>
        </w:trPr>
        <w:tc>
          <w:tcPr>
            <w:tcW w:w="3430" w:type="dxa"/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作品尺寸：23 x 17 x 7 cm</w:t>
            </w:r>
          </w:p>
          <w:p w:rsidR="0046485C" w:rsidRPr="00446000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相框尺寸：34 x 28 x 8 cm</w:t>
            </w:r>
          </w:p>
        </w:tc>
        <w:tc>
          <w:tcPr>
            <w:tcW w:w="4793" w:type="dxa"/>
            <w:vMerge/>
            <w:vAlign w:val="center"/>
          </w:tcPr>
          <w:p w:rsidR="0046485C" w:rsidRPr="00B25ED4" w:rsidRDefault="0046485C" w:rsidP="008748A0">
            <w:pPr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  <w:vAlign w:val="center"/>
          </w:tcPr>
          <w:p w:rsidR="0046485C" w:rsidRPr="00445403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</w:p>
        </w:tc>
      </w:tr>
      <w:tr w:rsidR="0046485C" w:rsidRPr="00AB0D04" w:rsidTr="008748A0">
        <w:trPr>
          <w:trHeight w:val="2238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4167BDE9" wp14:editId="43ED7580">
                  <wp:extent cx="2069763" cy="1353312"/>
                  <wp:effectExtent l="19050" t="0" r="6687" b="0"/>
                  <wp:docPr id="1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499" t="5488" r="15231" b="12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62" cy="1358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9D5014" w:rsidRDefault="0046485C" w:rsidP="008748A0">
            <w:pPr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Attacus Atlas（皇蛾第</w:t>
            </w:r>
            <w:r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1</w:t>
            </w: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版本）</w:t>
            </w:r>
          </w:p>
          <w:p w:rsidR="0046485C" w:rsidRPr="009D5014" w:rsidRDefault="0046485C" w:rsidP="008748A0">
            <w:pPr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  <w:r w:rsidRPr="009D5014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商品序號：M1407 036</w:t>
            </w:r>
          </w:p>
          <w:p w:rsidR="0046485C" w:rsidRPr="009D5014" w:rsidRDefault="0046485C" w:rsidP="008748A0">
            <w:pPr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  <w:p w:rsidR="0046485C" w:rsidRPr="00B25ED4" w:rsidRDefault="0046485C" w:rsidP="008748A0">
            <w:pPr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9D5014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皇蛾是鱗翅目天蠶蛾科屬下的一種蛾，以體型巨大著名。通常出沒於熱帶及亞熱帶地區的森林，被認為是全球最巨大的蛾。電影《哥吉拉》系列中的怪獸摩斯拉，就是以皇蛾作為原型。這只翅膀斑斕迷幻，觸角保存完整的皇蛾，機械結構重點放在身體部位，例如以兩只避震器做為雙眼，擒縱輪及排列有序的齒輪，中間的大型齒輪，再加上兩支金屬柱做為腹尾，頗有未來科技感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121164">
              <w:rPr>
                <w:rFonts w:ascii="Microsoft JhengHei" w:eastAsia="Microsoft JhengHei" w:hAnsi="Microsoft JhengHei" w:cs="Arial"/>
                <w:sz w:val="18"/>
                <w:szCs w:val="18"/>
              </w:rPr>
              <w:t>216,000</w:t>
            </w:r>
          </w:p>
        </w:tc>
      </w:tr>
      <w:tr w:rsidR="0046485C" w:rsidRPr="00AB0D04" w:rsidTr="008748A0">
        <w:trPr>
          <w:trHeight w:val="569"/>
        </w:trPr>
        <w:tc>
          <w:tcPr>
            <w:tcW w:w="3430" w:type="dxa"/>
            <w:tcBorders>
              <w:bottom w:val="single" w:sz="4" w:space="0" w:color="auto"/>
            </w:tcBorders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作品尺寸：11 x 17 x 3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相框尺寸：34 x 28 x 8 cm</w:t>
            </w:r>
          </w:p>
        </w:tc>
        <w:tc>
          <w:tcPr>
            <w:tcW w:w="4793" w:type="dxa"/>
            <w:vMerge/>
            <w:tcBorders>
              <w:bottom w:val="single" w:sz="4" w:space="0" w:color="auto"/>
            </w:tcBorders>
            <w:vAlign w:val="center"/>
          </w:tcPr>
          <w:p w:rsidR="0046485C" w:rsidRPr="00B25ED4" w:rsidRDefault="0046485C" w:rsidP="008748A0">
            <w:pPr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46485C" w:rsidRPr="0012116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</w:p>
        </w:tc>
      </w:tr>
      <w:tr w:rsidR="0046485C" w:rsidRPr="00AB0D04" w:rsidTr="008748A0">
        <w:trPr>
          <w:trHeight w:val="2227"/>
        </w:trPr>
        <w:tc>
          <w:tcPr>
            <w:tcW w:w="3430" w:type="dxa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/>
                <w:noProof/>
                <w:sz w:val="18"/>
                <w:szCs w:val="18"/>
                <w:lang w:val="fr-CH" w:eastAsia="fr-CH"/>
              </w:rPr>
              <w:drawing>
                <wp:inline distT="0" distB="0" distL="0" distR="0" wp14:anchorId="07C191E2" wp14:editId="28065189">
                  <wp:extent cx="2049376" cy="1330382"/>
                  <wp:effectExtent l="19050" t="0" r="8024" b="0"/>
                  <wp:docPr id="2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772" t="6098" r="13680" b="7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39" cy="133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Merge w:val="restart"/>
            <w:vAlign w:val="center"/>
          </w:tcPr>
          <w:p w:rsidR="0046485C" w:rsidRPr="0046485C" w:rsidRDefault="0046485C" w:rsidP="008748A0">
            <w:pPr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fr-CH"/>
              </w:rPr>
            </w:pPr>
            <w:r w:rsidRPr="0046485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fr-CH"/>
              </w:rPr>
              <w:t>Scorpion Quintus（</w:t>
            </w:r>
            <w:r w:rsidRPr="00260F2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蠍子第</w:t>
            </w:r>
            <w:r w:rsidRPr="0046485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fr-CH"/>
              </w:rPr>
              <w:t>5</w:t>
            </w:r>
            <w:r w:rsidRPr="00260F2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版本</w:t>
            </w:r>
            <w:r w:rsidRPr="0046485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fr-CH"/>
              </w:rPr>
              <w:t>）</w:t>
            </w:r>
          </w:p>
          <w:p w:rsidR="0046485C" w:rsidRPr="0046485C" w:rsidRDefault="0046485C" w:rsidP="008748A0">
            <w:pPr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fr-CH"/>
              </w:rPr>
            </w:pPr>
            <w:r w:rsidRPr="00260F2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en-GB"/>
              </w:rPr>
              <w:t>商品序號</w:t>
            </w:r>
            <w:r w:rsidRPr="0046485C">
              <w:rPr>
                <w:rFonts w:ascii="Microsoft JhengHei" w:eastAsia="Microsoft JhengHei" w:hAnsi="Microsoft JhengHei" w:cs="Arial" w:hint="eastAsia"/>
                <w:b/>
                <w:sz w:val="18"/>
                <w:szCs w:val="18"/>
                <w:lang w:val="fr-CH"/>
              </w:rPr>
              <w:t>：M1701 074</w:t>
            </w:r>
          </w:p>
          <w:p w:rsidR="0046485C" w:rsidRPr="0046485C" w:rsidRDefault="0046485C" w:rsidP="008748A0">
            <w:pPr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fr-CH"/>
              </w:rPr>
            </w:pPr>
          </w:p>
          <w:p w:rsidR="0046485C" w:rsidRPr="00260F2C" w:rsidRDefault="0046485C" w:rsidP="008748A0">
            <w:pPr>
              <w:jc w:val="both"/>
              <w:rPr>
                <w:rFonts w:ascii="Microsoft JhengHei" w:eastAsia="Microsoft JhengHei" w:hAnsi="Microsoft JhengHei" w:cs="Arial"/>
                <w:sz w:val="18"/>
                <w:szCs w:val="18"/>
                <w:lang w:val="en-GB"/>
              </w:rPr>
            </w:pP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蠍子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是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一種有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8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隻腳的節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肢動物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，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屬於蛛形綱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，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尾部末端有一個毒囊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，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內有毒素及毒刺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，</w:t>
            </w:r>
            <w:r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用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來殺死獵物和禦敵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，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身體上有附肢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6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對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，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第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1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對為助食作用的整肢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，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第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2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對似蟹螯的角須</w:t>
            </w:r>
            <w:r w:rsidRPr="0046485C">
              <w:rPr>
                <w:rFonts w:ascii="Microsoft JhengHei" w:eastAsia="Microsoft JhengHei" w:hAnsi="Microsoft JhengHei" w:cs="Arial" w:hint="eastAsia"/>
                <w:sz w:val="18"/>
                <w:szCs w:val="18"/>
                <w:lang w:val="fr-CH"/>
              </w:rPr>
              <w:t>，</w:t>
            </w:r>
            <w:r w:rsidRPr="00260F2C">
              <w:rPr>
                <w:rFonts w:ascii="Microsoft JhengHei" w:eastAsia="Microsoft JhengHei" w:hAnsi="Microsoft JhengHei" w:cs="Arial" w:hint="eastAsia"/>
                <w:sz w:val="18"/>
                <w:szCs w:val="18"/>
                <w:lang w:val="en-GB"/>
              </w:rPr>
              <w:t>用於捕食、觸覺及防禦。為了凸顯這只蠍子的兇猛，Gaby Wormann在所有附肢均飾以金屬棒，第2對角須前端裝載4對快慢針，彎曲的尾部以微型齒輪搭配支架串連，充份展現攻擊氣勢。</w:t>
            </w:r>
          </w:p>
        </w:tc>
        <w:tc>
          <w:tcPr>
            <w:tcW w:w="1134" w:type="dxa"/>
            <w:vMerge w:val="restart"/>
            <w:vAlign w:val="center"/>
          </w:tcPr>
          <w:p w:rsidR="0046485C" w:rsidRPr="00AB0D0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E06B64">
              <w:rPr>
                <w:rFonts w:ascii="Microsoft JhengHei" w:eastAsia="Microsoft JhengHei" w:hAnsi="Microsoft JhengHei" w:cs="Arial"/>
                <w:sz w:val="18"/>
                <w:szCs w:val="18"/>
              </w:rPr>
              <w:t>248,000</w:t>
            </w:r>
          </w:p>
        </w:tc>
      </w:tr>
      <w:tr w:rsidR="0046485C" w:rsidRPr="00AB0D04" w:rsidTr="008748A0">
        <w:trPr>
          <w:trHeight w:val="394"/>
        </w:trPr>
        <w:tc>
          <w:tcPr>
            <w:tcW w:w="3430" w:type="dxa"/>
            <w:tcBorders>
              <w:bottom w:val="single" w:sz="4" w:space="0" w:color="auto"/>
            </w:tcBorders>
            <w:vAlign w:val="center"/>
          </w:tcPr>
          <w:p w:rsidR="0046485C" w:rsidRDefault="0046485C" w:rsidP="008748A0">
            <w:pPr>
              <w:spacing w:line="240" w:lineRule="exact"/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作品尺寸：15 x 11 x 5 cm</w:t>
            </w:r>
          </w:p>
          <w:p w:rsidR="0046485C" w:rsidRDefault="0046485C" w:rsidP="008748A0">
            <w:pPr>
              <w:jc w:val="center"/>
              <w:rPr>
                <w:rFonts w:ascii="Microsoft JhengHei" w:eastAsia="Microsoft JhengHei" w:hAnsi="Microsoft JhengHei"/>
                <w:noProof/>
                <w:sz w:val="18"/>
                <w:szCs w:val="18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18"/>
                <w:szCs w:val="18"/>
              </w:rPr>
              <w:t>相框尺寸：34 x 28 x 8 cm</w:t>
            </w:r>
          </w:p>
        </w:tc>
        <w:tc>
          <w:tcPr>
            <w:tcW w:w="4793" w:type="dxa"/>
            <w:vMerge/>
            <w:tcBorders>
              <w:bottom w:val="single" w:sz="4" w:space="0" w:color="auto"/>
            </w:tcBorders>
            <w:vAlign w:val="center"/>
          </w:tcPr>
          <w:p w:rsidR="0046485C" w:rsidRPr="009D5014" w:rsidRDefault="0046485C" w:rsidP="008748A0">
            <w:pPr>
              <w:rPr>
                <w:rFonts w:ascii="Microsoft JhengHei" w:eastAsia="Microsoft JhengHei" w:hAnsi="Microsoft JhengHei" w:cs="Arial"/>
                <w:b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46485C" w:rsidRPr="00121164" w:rsidRDefault="0046485C" w:rsidP="008748A0">
            <w:pPr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</w:p>
        </w:tc>
      </w:tr>
    </w:tbl>
    <w:p w:rsidR="0046485C" w:rsidRDefault="0046485C" w:rsidP="00AB087A">
      <w:pPr>
        <w:spacing w:line="360" w:lineRule="exact"/>
        <w:jc w:val="both"/>
        <w:rPr>
          <w:rFonts w:ascii="Microsoft JhengHei" w:eastAsia="Microsoft JhengHei" w:hAnsi="Microsoft JhengHei"/>
          <w:sz w:val="22"/>
        </w:rPr>
      </w:pPr>
    </w:p>
    <w:p w:rsidR="0095444F" w:rsidRPr="0095444F" w:rsidRDefault="0095444F" w:rsidP="0095444F">
      <w:pPr>
        <w:spacing w:line="360" w:lineRule="exact"/>
        <w:jc w:val="center"/>
        <w:rPr>
          <w:rFonts w:ascii="Microsoft JhengHei" w:eastAsia="Microsoft JhengHei" w:hAnsi="Microsoft JhengHei"/>
          <w:sz w:val="22"/>
          <w:lang w:val="fr-FR"/>
        </w:rPr>
      </w:pPr>
    </w:p>
    <w:sectPr w:rsidR="0095444F" w:rsidRPr="0095444F" w:rsidSect="001232E4">
      <w:headerReference w:type="default" r:id="rId21"/>
      <w:pgSz w:w="11906" w:h="16838"/>
      <w:pgMar w:top="1440" w:right="1800" w:bottom="1440" w:left="1800" w:header="170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E55" w:rsidRDefault="005F6E55" w:rsidP="00B2289C">
      <w:r>
        <w:separator/>
      </w:r>
    </w:p>
  </w:endnote>
  <w:endnote w:type="continuationSeparator" w:id="0">
    <w:p w:rsidR="005F6E55" w:rsidRDefault="005F6E55" w:rsidP="00B22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bon LT Std">
    <w:altName w:val="Times New Roman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E55" w:rsidRDefault="005F6E55" w:rsidP="00B2289C">
      <w:r>
        <w:separator/>
      </w:r>
    </w:p>
  </w:footnote>
  <w:footnote w:type="continuationSeparator" w:id="0">
    <w:p w:rsidR="005F6E55" w:rsidRDefault="005F6E55" w:rsidP="00B22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DB9" w:rsidRDefault="007B2DB9">
    <w:pPr>
      <w:pStyle w:val="En-tte"/>
    </w:pPr>
    <w:r w:rsidRPr="00B2289C"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-718185</wp:posOffset>
          </wp:positionV>
          <wp:extent cx="1295400" cy="561975"/>
          <wp:effectExtent l="19050" t="0" r="0" b="0"/>
          <wp:wrapTopAndBottom/>
          <wp:docPr id="1" name="圖片 1" descr="cid:image001.jpg@01D3EDD2.BC7FE6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cid:image001.jpg@01D3EDD2.BC7FE6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232CD"/>
    <w:rsid w:val="00023B95"/>
    <w:rsid w:val="000507AC"/>
    <w:rsid w:val="000A2295"/>
    <w:rsid w:val="000E3047"/>
    <w:rsid w:val="001232E4"/>
    <w:rsid w:val="0015441B"/>
    <w:rsid w:val="0019326A"/>
    <w:rsid w:val="00225AD7"/>
    <w:rsid w:val="0025423C"/>
    <w:rsid w:val="003226BF"/>
    <w:rsid w:val="003E1515"/>
    <w:rsid w:val="00450CEE"/>
    <w:rsid w:val="0046485C"/>
    <w:rsid w:val="005F6E55"/>
    <w:rsid w:val="0061682B"/>
    <w:rsid w:val="00662EFE"/>
    <w:rsid w:val="007B296F"/>
    <w:rsid w:val="007B2DB9"/>
    <w:rsid w:val="008267A3"/>
    <w:rsid w:val="0083656C"/>
    <w:rsid w:val="009232CD"/>
    <w:rsid w:val="0095444F"/>
    <w:rsid w:val="00971103"/>
    <w:rsid w:val="00997AD8"/>
    <w:rsid w:val="00AB087A"/>
    <w:rsid w:val="00B2289C"/>
    <w:rsid w:val="00BF28F7"/>
    <w:rsid w:val="00C0573F"/>
    <w:rsid w:val="00C94690"/>
    <w:rsid w:val="00CC1E85"/>
    <w:rsid w:val="00CE0FB3"/>
    <w:rsid w:val="00D024C9"/>
    <w:rsid w:val="00D1128B"/>
    <w:rsid w:val="00EF6CAC"/>
    <w:rsid w:val="00F56358"/>
    <w:rsid w:val="00F56BA0"/>
    <w:rsid w:val="00F64585"/>
    <w:rsid w:val="00F65630"/>
    <w:rsid w:val="00F83D17"/>
    <w:rsid w:val="00F965B8"/>
    <w:rsid w:val="00FB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7C0A4AFB"/>
  <w15:docId w15:val="{D50E3FC7-E44D-465C-BA50-CA2814F5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7AC"/>
    <w:pPr>
      <w:widowContro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228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semiHidden/>
    <w:rsid w:val="00B2289C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B228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B2289C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289C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89C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無間距1"/>
    <w:basedOn w:val="Normal"/>
    <w:rsid w:val="000E3047"/>
    <w:pPr>
      <w:widowControl/>
    </w:pPr>
    <w:rPr>
      <w:rFonts w:ascii="Calibri" w:eastAsia="PMingLiU" w:hAnsi="Calibri" w:cs="Calibri"/>
      <w:kern w:val="0"/>
      <w:sz w:val="22"/>
    </w:rPr>
  </w:style>
  <w:style w:type="character" w:styleId="Lienhypertexte">
    <w:name w:val="Hyperlink"/>
    <w:basedOn w:val="Policepardfaut"/>
    <w:uiPriority w:val="99"/>
    <w:unhideWhenUsed/>
    <w:rsid w:val="0095444F"/>
    <w:rPr>
      <w:color w:val="0000FF" w:themeColor="hyperlink"/>
      <w:u w:val="single"/>
    </w:rPr>
  </w:style>
  <w:style w:type="paragraph" w:customStyle="1" w:styleId="MBText">
    <w:name w:val="MB Text"/>
    <w:basedOn w:val="Normal"/>
    <w:link w:val="MBTextChar"/>
    <w:qFormat/>
    <w:rsid w:val="0046485C"/>
    <w:pPr>
      <w:keepNext/>
      <w:keepLines/>
      <w:widowControl/>
      <w:spacing w:line="420" w:lineRule="exact"/>
    </w:pPr>
    <w:rPr>
      <w:rFonts w:ascii="Sabon LT Std" w:eastAsia="MingLiU" w:hAnsi="Sabon LT Std" w:cs="Times New Roman"/>
      <w:kern w:val="0"/>
      <w:sz w:val="22"/>
      <w:szCs w:val="32"/>
      <w:lang w:eastAsia="de-DE"/>
    </w:rPr>
  </w:style>
  <w:style w:type="character" w:customStyle="1" w:styleId="MBTextChar">
    <w:name w:val="MB Text Char"/>
    <w:basedOn w:val="Policepardfaut"/>
    <w:link w:val="MBText"/>
    <w:rsid w:val="0046485C"/>
    <w:rPr>
      <w:rFonts w:ascii="Sabon LT Std" w:eastAsia="MingLiU" w:hAnsi="Sabon LT Std" w:cs="Times New Roman"/>
      <w:kern w:val="0"/>
      <w:sz w:val="22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0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el.huang@swissp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mbandf.com/mad-galler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1A2471-3308-459B-B0FB-3CE34272C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5</Pages>
  <Words>777</Words>
  <Characters>4275</Characters>
  <Application>Microsoft Office Word</Application>
  <DocSecurity>0</DocSecurity>
  <Lines>35</Lines>
  <Paragraphs>10</Paragraphs>
  <ScaleCrop>false</ScaleCrop>
  <Company>C.M.T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Jacky Yu-Shih Chou</dc:creator>
  <cp:lastModifiedBy>Juliette Duru</cp:lastModifiedBy>
  <cp:revision>13</cp:revision>
  <dcterms:created xsi:type="dcterms:W3CDTF">2018-05-10T06:36:00Z</dcterms:created>
  <dcterms:modified xsi:type="dcterms:W3CDTF">2018-06-04T14:02:00Z</dcterms:modified>
</cp:coreProperties>
</file>